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A86" w:rsidRDefault="00F62A86" w:rsidP="008D4E4F">
      <w:pPr>
        <w:jc w:val="center"/>
        <w:rPr>
          <w:b/>
          <w:sz w:val="24"/>
          <w:szCs w:val="24"/>
        </w:rPr>
      </w:pPr>
      <w:r w:rsidRPr="008D4E4F">
        <w:rPr>
          <w:rFonts w:ascii="Times New Roman" w:hAnsi="Times New Roman" w:cs="Times New Roman"/>
          <w:b/>
          <w:sz w:val="28"/>
          <w:szCs w:val="24"/>
        </w:rPr>
        <w:t>Измерение расстояний</w:t>
      </w:r>
    </w:p>
    <w:p w:rsidR="00437E8B" w:rsidRPr="00437E8B" w:rsidRDefault="00437E8B" w:rsidP="008D4E4F">
      <w:pPr>
        <w:jc w:val="center"/>
        <w:rPr>
          <w:b/>
          <w:sz w:val="8"/>
          <w:szCs w:val="24"/>
        </w:rPr>
      </w:pPr>
    </w:p>
    <w:p w:rsidR="00F62A86" w:rsidRPr="008D4E4F" w:rsidRDefault="00033A8F" w:rsidP="008D4E4F">
      <w:pPr>
        <w:spacing w:after="0"/>
        <w:jc w:val="both"/>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b/>
          <w:color w:val="000000"/>
          <w:sz w:val="24"/>
          <w:szCs w:val="24"/>
          <w:shd w:val="clear" w:color="auto" w:fill="FFFFFF"/>
          <w:lang w:eastAsia="ru-RU"/>
        </w:rPr>
        <w:t>Измерения расстояний</w:t>
      </w:r>
      <w:r w:rsidR="00F62A86" w:rsidRPr="008D4E4F">
        <w:rPr>
          <w:rFonts w:ascii="Times New Roman" w:eastAsia="Times New Roman" w:hAnsi="Times New Roman" w:cs="Times New Roman"/>
          <w:b/>
          <w:color w:val="000000"/>
          <w:sz w:val="24"/>
          <w:szCs w:val="24"/>
          <w:shd w:val="clear" w:color="auto" w:fill="FFFFFF"/>
          <w:lang w:eastAsia="ru-RU"/>
        </w:rPr>
        <w:t xml:space="preserve"> на карте</w:t>
      </w:r>
    </w:p>
    <w:p w:rsidR="00F62A86" w:rsidRPr="008D4E4F" w:rsidRDefault="00F62A86" w:rsidP="008D4E4F">
      <w:pPr>
        <w:spacing w:after="0"/>
        <w:jc w:val="both"/>
        <w:rPr>
          <w:rFonts w:ascii="Times New Roman" w:eastAsia="Times New Roman" w:hAnsi="Times New Roman" w:cs="Times New Roman"/>
          <w:color w:val="000000"/>
          <w:sz w:val="24"/>
          <w:szCs w:val="24"/>
          <w:shd w:val="clear" w:color="auto" w:fill="FFFFFF"/>
          <w:lang w:eastAsia="ru-RU"/>
        </w:rPr>
      </w:pPr>
      <w:r w:rsidRPr="008D4E4F">
        <w:rPr>
          <w:rFonts w:ascii="Times New Roman" w:eastAsia="Times New Roman" w:hAnsi="Times New Roman" w:cs="Times New Roman"/>
          <w:color w:val="000000"/>
          <w:sz w:val="24"/>
          <w:szCs w:val="24"/>
          <w:shd w:val="clear" w:color="auto" w:fill="FFFFFF"/>
          <w:lang w:eastAsia="ru-RU"/>
        </w:rPr>
        <w:t>а</w:t>
      </w:r>
      <w:r w:rsidRPr="008D4E4F">
        <w:rPr>
          <w:rFonts w:ascii="Times New Roman" w:eastAsia="Times New Roman" w:hAnsi="Times New Roman" w:cs="Times New Roman"/>
          <w:i/>
          <w:color w:val="000000"/>
          <w:sz w:val="24"/>
          <w:szCs w:val="24"/>
          <w:shd w:val="clear" w:color="auto" w:fill="FFFFFF"/>
          <w:lang w:eastAsia="ru-RU"/>
        </w:rPr>
        <w:t>) Измерение расстояний циркулем-измерителем</w:t>
      </w:r>
    </w:p>
    <w:p w:rsidR="00F62A86" w:rsidRPr="008D4E4F" w:rsidRDefault="002C1C43" w:rsidP="008D4E4F">
      <w:pPr>
        <w:spacing w:after="0"/>
        <w:jc w:val="both"/>
        <w:rPr>
          <w:rFonts w:ascii="Times New Roman" w:eastAsia="Times New Roman" w:hAnsi="Times New Roman" w:cs="Times New Roman"/>
          <w:color w:val="000000"/>
          <w:sz w:val="24"/>
          <w:szCs w:val="24"/>
          <w:shd w:val="clear" w:color="auto" w:fill="FFFFFF"/>
          <w:lang w:eastAsia="ru-RU"/>
        </w:rPr>
      </w:pPr>
      <w:r w:rsidRPr="008D4E4F">
        <w:rPr>
          <w:rFonts w:ascii="Times New Roman" w:eastAsia="Times New Roman" w:hAnsi="Times New Roman" w:cs="Times New Roman"/>
          <w:noProof/>
          <w:color w:val="000000"/>
          <w:sz w:val="24"/>
          <w:szCs w:val="24"/>
          <w:lang w:eastAsia="ru-RU"/>
        </w:rPr>
        <w:drawing>
          <wp:anchor distT="0" distB="0" distL="114300" distR="114300" simplePos="0" relativeHeight="251662848" behindDoc="0" locked="0" layoutInCell="1" allowOverlap="1">
            <wp:simplePos x="0" y="0"/>
            <wp:positionH relativeFrom="column">
              <wp:posOffset>19050</wp:posOffset>
            </wp:positionH>
            <wp:positionV relativeFrom="paragraph">
              <wp:posOffset>676910</wp:posOffset>
            </wp:positionV>
            <wp:extent cx="1390650" cy="962025"/>
            <wp:effectExtent l="19050" t="0" r="0" b="0"/>
            <wp:wrapTopAndBottom/>
            <wp:docPr id="29" name="Рисунок 29" descr="определение расстояний на кар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пределение расстояний на карте"/>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0650" cy="962025"/>
                    </a:xfrm>
                    <a:prstGeom prst="rect">
                      <a:avLst/>
                    </a:prstGeom>
                    <a:noFill/>
                    <a:ln>
                      <a:noFill/>
                    </a:ln>
                  </pic:spPr>
                </pic:pic>
              </a:graphicData>
            </a:graphic>
          </wp:anchor>
        </w:drawing>
      </w:r>
      <w:r w:rsidR="00F62A86" w:rsidRPr="008D4E4F">
        <w:rPr>
          <w:rFonts w:ascii="Times New Roman" w:eastAsia="Times New Roman" w:hAnsi="Times New Roman" w:cs="Times New Roman"/>
          <w:color w:val="000000"/>
          <w:sz w:val="24"/>
          <w:szCs w:val="24"/>
          <w:shd w:val="clear" w:color="auto" w:fill="FFFFFF"/>
          <w:lang w:eastAsia="ru-RU"/>
        </w:rPr>
        <w:t>При измерении прямых линий иглы циркуля устанавливаю</w:t>
      </w:r>
      <w:r w:rsidR="00C5158E">
        <w:rPr>
          <w:rFonts w:ascii="Times New Roman" w:eastAsia="Times New Roman" w:hAnsi="Times New Roman" w:cs="Times New Roman"/>
          <w:color w:val="000000"/>
          <w:sz w:val="24"/>
          <w:szCs w:val="24"/>
          <w:shd w:val="clear" w:color="auto" w:fill="FFFFFF"/>
          <w:lang w:eastAsia="ru-RU"/>
        </w:rPr>
        <w:t xml:space="preserve">т на конечные точки, затем, не </w:t>
      </w:r>
      <w:r w:rsidR="00F62A86" w:rsidRPr="008D4E4F">
        <w:rPr>
          <w:rFonts w:ascii="Times New Roman" w:eastAsia="Times New Roman" w:hAnsi="Times New Roman" w:cs="Times New Roman"/>
          <w:color w:val="000000"/>
          <w:sz w:val="24"/>
          <w:szCs w:val="24"/>
          <w:shd w:val="clear" w:color="auto" w:fill="FFFFFF"/>
          <w:lang w:eastAsia="ru-RU"/>
        </w:rPr>
        <w:t>изменяя раствора циркуля, по линейному или поперечному масштабу снимают  </w:t>
      </w:r>
      <w:r w:rsidR="00F62A86" w:rsidRPr="008D4E4F">
        <w:rPr>
          <w:rFonts w:ascii="Times New Roman" w:eastAsia="Times New Roman" w:hAnsi="Times New Roman" w:cs="Times New Roman"/>
          <w:color w:val="000000"/>
          <w:sz w:val="24"/>
          <w:szCs w:val="24"/>
          <w:shd w:val="clear" w:color="auto" w:fill="FFFFFF"/>
          <w:lang w:eastAsia="ru-RU"/>
        </w:rPr>
        <w:br/>
        <w:t>расстояние   </w:t>
      </w:r>
      <w:r w:rsidR="00F62A86" w:rsidRPr="008D4E4F">
        <w:rPr>
          <w:rFonts w:ascii="Times New Roman" w:eastAsia="Times New Roman" w:hAnsi="Times New Roman" w:cs="Times New Roman"/>
          <w:color w:val="000000"/>
          <w:sz w:val="24"/>
          <w:szCs w:val="24"/>
          <w:shd w:val="clear" w:color="auto" w:fill="FFFFFF"/>
          <w:lang w:eastAsia="ru-RU"/>
        </w:rPr>
        <w:br/>
        <w:t>  </w:t>
      </w:r>
      <w:r w:rsidR="00F62A86" w:rsidRPr="008D4E4F">
        <w:rPr>
          <w:rFonts w:ascii="Times New Roman" w:eastAsia="Times New Roman" w:hAnsi="Times New Roman" w:cs="Times New Roman"/>
          <w:color w:val="000000"/>
          <w:sz w:val="24"/>
          <w:szCs w:val="24"/>
          <w:shd w:val="clear" w:color="auto" w:fill="FFFFFF"/>
          <w:lang w:eastAsia="ru-RU"/>
        </w:rPr>
        <w:br/>
        <w:t xml:space="preserve">б) </w:t>
      </w:r>
      <w:r w:rsidR="00F62A86" w:rsidRPr="008D4E4F">
        <w:rPr>
          <w:rFonts w:ascii="Times New Roman" w:eastAsia="Times New Roman" w:hAnsi="Times New Roman" w:cs="Times New Roman"/>
          <w:i/>
          <w:color w:val="000000"/>
          <w:sz w:val="24"/>
          <w:szCs w:val="24"/>
          <w:shd w:val="clear" w:color="auto" w:fill="FFFFFF"/>
          <w:lang w:eastAsia="ru-RU"/>
        </w:rPr>
        <w:t>Измерение расстояний курвиметром</w:t>
      </w:r>
    </w:p>
    <w:p w:rsidR="00F62A86" w:rsidRPr="008D4E4F" w:rsidRDefault="00F62A86" w:rsidP="008D4E4F">
      <w:pPr>
        <w:spacing w:after="0"/>
        <w:jc w:val="both"/>
        <w:rPr>
          <w:rFonts w:ascii="Times New Roman" w:eastAsia="Times New Roman" w:hAnsi="Times New Roman" w:cs="Times New Roman"/>
          <w:color w:val="000000"/>
          <w:sz w:val="24"/>
          <w:szCs w:val="24"/>
          <w:shd w:val="clear" w:color="auto" w:fill="FFFFFF"/>
          <w:lang w:eastAsia="ru-RU"/>
        </w:rPr>
      </w:pPr>
      <w:r w:rsidRPr="008D4E4F">
        <w:rPr>
          <w:rFonts w:ascii="Times New Roman" w:eastAsia="Times New Roman" w:hAnsi="Times New Roman" w:cs="Times New Roman"/>
          <w:color w:val="000000"/>
          <w:sz w:val="24"/>
          <w:szCs w:val="24"/>
          <w:shd w:val="clear" w:color="auto" w:fill="FFFFFF"/>
          <w:lang w:eastAsia="ru-RU"/>
        </w:rPr>
        <w:t>Для измерения расстояний по карте с помощью курвиметра следует предварительно  </w:t>
      </w:r>
      <w:r w:rsidRPr="008D4E4F">
        <w:rPr>
          <w:rFonts w:ascii="Times New Roman" w:eastAsia="Times New Roman" w:hAnsi="Times New Roman" w:cs="Times New Roman"/>
          <w:color w:val="000000"/>
          <w:sz w:val="24"/>
          <w:szCs w:val="24"/>
          <w:shd w:val="clear" w:color="auto" w:fill="FFFFFF"/>
          <w:lang w:eastAsia="ru-RU"/>
        </w:rPr>
        <w:br/>
        <w:t>(вращением колесика) установить стрелку на нулевое (начальное) деление , затем  </w:t>
      </w:r>
      <w:r w:rsidRPr="008D4E4F">
        <w:rPr>
          <w:rFonts w:ascii="Times New Roman" w:eastAsia="Times New Roman" w:hAnsi="Times New Roman" w:cs="Times New Roman"/>
          <w:color w:val="000000"/>
          <w:sz w:val="24"/>
          <w:szCs w:val="24"/>
          <w:shd w:val="clear" w:color="auto" w:fill="FFFFFF"/>
          <w:lang w:eastAsia="ru-RU"/>
        </w:rPr>
        <w:br/>
        <w:t>прокатить колесико с равномерным нажимом от исходной до конечной точки. Следует  при этом обращать внимание на то, чтобы при продвижении курвиметра показания  счета пути возрастали, а не убывали; в противном случае курвиметр надо повернуть</w:t>
      </w:r>
      <w:r w:rsidR="00347DBD">
        <w:rPr>
          <w:rFonts w:ascii="Times New Roman" w:eastAsia="Times New Roman" w:hAnsi="Times New Roman" w:cs="Times New Roman"/>
          <w:color w:val="000000"/>
          <w:sz w:val="24"/>
          <w:szCs w:val="24"/>
          <w:shd w:val="clear" w:color="auto" w:fill="FFFFFF"/>
          <w:lang w:eastAsia="ru-RU"/>
        </w:rPr>
        <w:t xml:space="preserve"> на 180. </w:t>
      </w:r>
      <w:r w:rsidRPr="008D4E4F">
        <w:rPr>
          <w:rFonts w:ascii="Times New Roman" w:eastAsia="Times New Roman" w:hAnsi="Times New Roman" w:cs="Times New Roman"/>
          <w:color w:val="000000"/>
          <w:sz w:val="24"/>
          <w:szCs w:val="24"/>
          <w:shd w:val="clear" w:color="auto" w:fill="FFFFFF"/>
          <w:lang w:eastAsia="ru-RU"/>
        </w:rPr>
        <w:t>Если шкала курвиметра подписана в километрах, полученное расстояние считывается  непосредственно со шкалы. Если деления шкалы даны в сантиметрах пути колесика на  карте, то полученное число делений надо умножить на цену деления. Во избежание  ошибки цену деления рекомендуется определить контрольным промером по линии  километровой сетки.</w:t>
      </w:r>
    </w:p>
    <w:p w:rsidR="002C1C43" w:rsidRPr="008D4E4F" w:rsidRDefault="002C1C43" w:rsidP="008D4E4F">
      <w:pPr>
        <w:spacing w:after="0"/>
        <w:jc w:val="both"/>
        <w:rPr>
          <w:rFonts w:ascii="Times New Roman" w:eastAsia="Times New Roman" w:hAnsi="Times New Roman" w:cs="Times New Roman"/>
          <w:color w:val="000000"/>
          <w:sz w:val="24"/>
          <w:szCs w:val="24"/>
          <w:shd w:val="clear" w:color="auto" w:fill="FFFFFF"/>
          <w:lang w:eastAsia="ru-RU"/>
        </w:rPr>
      </w:pPr>
      <w:r w:rsidRPr="008D4E4F">
        <w:rPr>
          <w:rFonts w:ascii="Times New Roman" w:eastAsia="Times New Roman" w:hAnsi="Times New Roman" w:cs="Times New Roman"/>
          <w:noProof/>
          <w:color w:val="000000"/>
          <w:sz w:val="24"/>
          <w:szCs w:val="24"/>
          <w:shd w:val="clear" w:color="auto" w:fill="FFFFFF"/>
          <w:lang w:eastAsia="ru-RU"/>
        </w:rPr>
        <w:drawing>
          <wp:inline distT="0" distB="0" distL="0" distR="0">
            <wp:extent cx="5864916" cy="2409245"/>
            <wp:effectExtent l="19050" t="0" r="2484" b="0"/>
            <wp:docPr id="39" name="Рисунок 30"/>
            <wp:cNvGraphicFramePr/>
            <a:graphic xmlns:a="http://schemas.openxmlformats.org/drawingml/2006/main">
              <a:graphicData uri="http://schemas.openxmlformats.org/drawingml/2006/picture">
                <pic:pic xmlns:pic="http://schemas.openxmlformats.org/drawingml/2006/picture">
                  <pic:nvPicPr>
                    <pic:cNvPr id="29697" name="Picture 1"/>
                    <pic:cNvPicPr>
                      <a:picLocks noChangeAspect="1" noChangeArrowheads="1"/>
                    </pic:cNvPicPr>
                  </pic:nvPicPr>
                  <pic:blipFill>
                    <a:blip r:embed="rId7" cstate="print"/>
                    <a:srcRect/>
                    <a:stretch>
                      <a:fillRect/>
                    </a:stretch>
                  </pic:blipFill>
                  <pic:spPr bwMode="auto">
                    <a:xfrm>
                      <a:off x="0" y="0"/>
                      <a:ext cx="5870250" cy="2411436"/>
                    </a:xfrm>
                    <a:prstGeom prst="rect">
                      <a:avLst/>
                    </a:prstGeom>
                    <a:noFill/>
                    <a:ln w="9525" cap="flat">
                      <a:noFill/>
                      <a:round/>
                      <a:headEnd/>
                      <a:tailEnd/>
                    </a:ln>
                    <a:effectLst/>
                  </pic:spPr>
                </pic:pic>
              </a:graphicData>
            </a:graphic>
          </wp:inline>
        </w:drawing>
      </w:r>
    </w:p>
    <w:p w:rsidR="00224283" w:rsidRPr="008D4E4F" w:rsidRDefault="00224283" w:rsidP="008D4E4F">
      <w:pPr>
        <w:spacing w:after="0"/>
        <w:jc w:val="both"/>
        <w:rPr>
          <w:rFonts w:ascii="Times New Roman" w:eastAsia="Times New Roman" w:hAnsi="Times New Roman" w:cs="Times New Roman"/>
          <w:b/>
          <w:color w:val="000000"/>
          <w:sz w:val="24"/>
          <w:szCs w:val="24"/>
          <w:shd w:val="clear" w:color="auto" w:fill="FFFFFF"/>
          <w:lang w:eastAsia="ru-RU"/>
        </w:rPr>
      </w:pPr>
    </w:p>
    <w:p w:rsidR="009A3F5C" w:rsidRPr="008D4E4F" w:rsidRDefault="00F62A86" w:rsidP="008D4E4F">
      <w:pPr>
        <w:spacing w:after="0"/>
        <w:jc w:val="both"/>
        <w:rPr>
          <w:rFonts w:ascii="Times New Roman" w:hAnsi="Times New Roman"/>
          <w:color w:val="000000"/>
          <w:sz w:val="24"/>
          <w:szCs w:val="24"/>
          <w:shd w:val="clear" w:color="auto" w:fill="FFFFFF"/>
        </w:rPr>
      </w:pPr>
      <w:r w:rsidRPr="008D4E4F">
        <w:rPr>
          <w:rFonts w:ascii="Times New Roman" w:eastAsia="Times New Roman" w:hAnsi="Times New Roman" w:cs="Times New Roman"/>
          <w:b/>
          <w:color w:val="000000"/>
          <w:sz w:val="24"/>
          <w:szCs w:val="24"/>
          <w:shd w:val="clear" w:color="auto" w:fill="FFFFFF"/>
          <w:lang w:eastAsia="ru-RU"/>
        </w:rPr>
        <w:t>Определение расстояний на местности</w:t>
      </w:r>
      <w:r w:rsidRPr="008D4E4F">
        <w:rPr>
          <w:rFonts w:ascii="Times New Roman" w:eastAsia="Times New Roman" w:hAnsi="Times New Roman" w:cs="Times New Roman"/>
          <w:color w:val="000000"/>
          <w:sz w:val="24"/>
          <w:szCs w:val="24"/>
          <w:shd w:val="clear" w:color="auto" w:fill="FFFFFF"/>
          <w:lang w:eastAsia="ru-RU"/>
        </w:rPr>
        <w:t xml:space="preserve"> производится следующими способами: измерение расстояния шагами; измерение расстояния глазомерным способом; определение расстояния по времени движения</w:t>
      </w:r>
      <w:r w:rsidR="008D4E4F">
        <w:rPr>
          <w:rFonts w:ascii="Times New Roman" w:eastAsia="Times New Roman" w:hAnsi="Times New Roman" w:cs="Times New Roman"/>
          <w:color w:val="000000"/>
          <w:sz w:val="24"/>
          <w:szCs w:val="24"/>
          <w:shd w:val="clear" w:color="auto" w:fill="FFFFFF"/>
          <w:lang w:eastAsia="ru-RU"/>
        </w:rPr>
        <w:t xml:space="preserve"> и скорости движения</w:t>
      </w:r>
      <w:r w:rsidR="009A3F5C" w:rsidRPr="008D4E4F">
        <w:rPr>
          <w:rFonts w:ascii="Times New Roman" w:eastAsia="Times New Roman" w:hAnsi="Times New Roman" w:cs="Times New Roman"/>
          <w:color w:val="000000"/>
          <w:sz w:val="24"/>
          <w:szCs w:val="24"/>
          <w:shd w:val="clear" w:color="auto" w:fill="FFFFFF"/>
          <w:lang w:eastAsia="ru-RU"/>
        </w:rPr>
        <w:t>,</w:t>
      </w:r>
      <w:r w:rsidR="009A3F5C" w:rsidRPr="008D4E4F">
        <w:rPr>
          <w:rFonts w:ascii="Georgia" w:hAnsi="Georgia"/>
          <w:b/>
          <w:bCs/>
          <w:color w:val="000000"/>
          <w:sz w:val="24"/>
          <w:szCs w:val="24"/>
        </w:rPr>
        <w:t xml:space="preserve"> </w:t>
      </w:r>
      <w:r w:rsidR="009A3F5C" w:rsidRPr="008D4E4F">
        <w:rPr>
          <w:rFonts w:ascii="Times New Roman" w:eastAsia="Times New Roman" w:hAnsi="Times New Roman" w:cs="Times New Roman"/>
          <w:color w:val="000000"/>
          <w:sz w:val="24"/>
          <w:szCs w:val="24"/>
          <w:shd w:val="clear" w:color="auto" w:fill="FFFFFF"/>
          <w:lang w:eastAsia="ru-RU"/>
        </w:rPr>
        <w:t>определение расстояний геометрическими построениями на местности.</w:t>
      </w:r>
      <w:r w:rsidRPr="008D4E4F">
        <w:rPr>
          <w:rFonts w:ascii="Times New Roman" w:eastAsia="Times New Roman" w:hAnsi="Times New Roman" w:cs="Times New Roman"/>
          <w:color w:val="000000"/>
          <w:sz w:val="24"/>
          <w:szCs w:val="24"/>
          <w:shd w:val="clear" w:color="auto" w:fill="FFFFFF"/>
          <w:lang w:eastAsia="ru-RU"/>
        </w:rPr>
        <w:t xml:space="preserve"> Самым распространенным и наиболее точным из этих способов является </w:t>
      </w:r>
      <w:r w:rsidRPr="008D4E4F">
        <w:rPr>
          <w:rFonts w:ascii="Times New Roman" w:eastAsia="Times New Roman" w:hAnsi="Times New Roman" w:cs="Times New Roman"/>
          <w:i/>
          <w:color w:val="000000"/>
          <w:sz w:val="24"/>
          <w:szCs w:val="24"/>
          <w:shd w:val="clear" w:color="auto" w:fill="FFFFFF"/>
          <w:lang w:eastAsia="ru-RU"/>
        </w:rPr>
        <w:t>измерение расстояния шагами</w:t>
      </w:r>
      <w:r w:rsidRPr="008D4E4F">
        <w:rPr>
          <w:rFonts w:ascii="Times New Roman" w:eastAsia="Times New Roman" w:hAnsi="Times New Roman" w:cs="Times New Roman"/>
          <w:color w:val="000000"/>
          <w:sz w:val="24"/>
          <w:szCs w:val="24"/>
          <w:shd w:val="clear" w:color="auto" w:fill="FFFFFF"/>
          <w:lang w:eastAsia="ru-RU"/>
        </w:rPr>
        <w:t xml:space="preserve">. Для того чтобы уметь это делать, необходимо знать длину своего шага или пары шагов. На местности при помощи мерной ленты или веревки отмеряется отрезок длиной 50 или 100 м. Этот отрезок проходится несколько раз обычным шагом, при этом счет ведется на пары шагов под одну какую-нибудь ногу. После прохождения каждого отрезка рекомендуется записать количество полученных пар шагов. Пройденное количество </w:t>
      </w:r>
      <w:r w:rsidRPr="008D4E4F">
        <w:rPr>
          <w:rFonts w:ascii="Times New Roman" w:eastAsia="Times New Roman" w:hAnsi="Times New Roman" w:cs="Times New Roman"/>
          <w:color w:val="000000"/>
          <w:sz w:val="24"/>
          <w:szCs w:val="24"/>
          <w:shd w:val="clear" w:color="auto" w:fill="FFFFFF"/>
          <w:lang w:eastAsia="ru-RU"/>
        </w:rPr>
        <w:lastRenderedPageBreak/>
        <w:t xml:space="preserve">метров делится на пары шагов, определяется длина одной пары в сантиметрах. При определении расстояний шагами на местности рекомендуется при прохождении вести счет определенным количеством пар шагов, например двадцать пар, откладывая их на счетчике шагов или загибая пальцы, чтобы не сбиться. Обычно шагомерное определение расстояний проводится на средних отрезках, где требуется большая точность, так как при равном, хорошо выверенном шаге ошибки в среднем составляют только 2-4% измеренного расстояния. Меньшее значение имеет </w:t>
      </w:r>
      <w:r w:rsidRPr="008D4E4F">
        <w:rPr>
          <w:rFonts w:ascii="Times New Roman" w:eastAsia="Times New Roman" w:hAnsi="Times New Roman" w:cs="Times New Roman"/>
          <w:i/>
          <w:color w:val="000000"/>
          <w:sz w:val="24"/>
          <w:szCs w:val="24"/>
          <w:shd w:val="clear" w:color="auto" w:fill="FFFFFF"/>
          <w:lang w:eastAsia="ru-RU"/>
        </w:rPr>
        <w:t>глазомерное определение расстояния</w:t>
      </w:r>
      <w:r w:rsidRPr="008D4E4F">
        <w:rPr>
          <w:rFonts w:ascii="Times New Roman" w:eastAsia="Times New Roman" w:hAnsi="Times New Roman" w:cs="Times New Roman"/>
          <w:color w:val="000000"/>
          <w:sz w:val="24"/>
          <w:szCs w:val="24"/>
          <w:shd w:val="clear" w:color="auto" w:fill="FFFFFF"/>
          <w:lang w:eastAsia="ru-RU"/>
        </w:rPr>
        <w:t>. За основу глазомерного определения расстояния берется сравнение его с хорошо запомнившейся длиной какого-нибудь отрезка, например 60 м. При определении расстояния наш мерный отрезок мысленно укладывается несколько раз, пока не заполнит собой расстояние до нужного предмета. Для закрепления этого навыка необходимо проверять полученные данные путем измерения шагами. Достаточно точный глазомер приобретается только путем систематической тренировки, проводимой в разнообразных условиях местности</w:t>
      </w:r>
      <w:r w:rsidR="009A3F5C" w:rsidRPr="008D4E4F">
        <w:rPr>
          <w:rFonts w:ascii="Times New Roman" w:eastAsia="Times New Roman" w:hAnsi="Times New Roman" w:cs="Times New Roman"/>
          <w:color w:val="000000"/>
          <w:sz w:val="24"/>
          <w:szCs w:val="24"/>
          <w:shd w:val="clear" w:color="auto" w:fill="FFFFFF"/>
          <w:lang w:eastAsia="ru-RU"/>
        </w:rPr>
        <w:t>.</w:t>
      </w:r>
      <w:r w:rsidR="008D4E4F">
        <w:rPr>
          <w:rFonts w:ascii="Times New Roman" w:eastAsia="Times New Roman" w:hAnsi="Times New Roman" w:cs="Times New Roman"/>
          <w:color w:val="000000"/>
          <w:sz w:val="24"/>
          <w:szCs w:val="24"/>
          <w:shd w:val="clear" w:color="auto" w:fill="FFFFFF"/>
          <w:lang w:eastAsia="ru-RU"/>
        </w:rPr>
        <w:t xml:space="preserve"> </w:t>
      </w:r>
      <w:r w:rsidR="008D4E4F">
        <w:rPr>
          <w:rFonts w:ascii="Times New Roman" w:eastAsia="Times New Roman" w:hAnsi="Times New Roman" w:cs="Times New Roman"/>
          <w:i/>
          <w:color w:val="000000"/>
          <w:sz w:val="24"/>
          <w:szCs w:val="24"/>
          <w:shd w:val="clear" w:color="auto" w:fill="FFFFFF"/>
          <w:lang w:eastAsia="ru-RU"/>
        </w:rPr>
        <w:t>Определение расстояния</w:t>
      </w:r>
      <w:r w:rsidR="008D4E4F" w:rsidRPr="008D4E4F">
        <w:rPr>
          <w:rFonts w:ascii="Times New Roman" w:eastAsia="Times New Roman" w:hAnsi="Times New Roman" w:cs="Times New Roman"/>
          <w:i/>
          <w:color w:val="000000"/>
          <w:sz w:val="24"/>
          <w:szCs w:val="24"/>
          <w:shd w:val="clear" w:color="auto" w:fill="FFFFFF"/>
          <w:lang w:eastAsia="ru-RU"/>
        </w:rPr>
        <w:t xml:space="preserve"> по времени и скорости движения.</w:t>
      </w:r>
      <w:r w:rsidR="008D4E4F">
        <w:rPr>
          <w:rFonts w:ascii="Georgia" w:hAnsi="Georgia"/>
          <w:color w:val="000000"/>
          <w:sz w:val="18"/>
          <w:szCs w:val="18"/>
          <w:shd w:val="clear" w:color="auto" w:fill="FFFFFF"/>
        </w:rPr>
        <w:t xml:space="preserve"> </w:t>
      </w:r>
      <w:r w:rsidR="008D4E4F" w:rsidRPr="008D4E4F">
        <w:rPr>
          <w:rFonts w:ascii="Times New Roman" w:eastAsia="Times New Roman" w:hAnsi="Times New Roman" w:cs="Times New Roman"/>
          <w:color w:val="000000"/>
          <w:sz w:val="24"/>
          <w:szCs w:val="24"/>
          <w:shd w:val="clear" w:color="auto" w:fill="FFFFFF"/>
          <w:lang w:eastAsia="ru-RU"/>
        </w:rPr>
        <w:t>Этот способ применяется для приближенного определения величины пройденного расстояния, для чего среднюю скорость умножают на время движения</w:t>
      </w:r>
      <w:r w:rsidR="008D4E4F">
        <w:rPr>
          <w:rFonts w:ascii="Georgia" w:hAnsi="Georgia"/>
          <w:color w:val="000000"/>
          <w:sz w:val="18"/>
          <w:szCs w:val="18"/>
          <w:shd w:val="clear" w:color="auto" w:fill="FFFFFF"/>
        </w:rPr>
        <w:t xml:space="preserve">. </w:t>
      </w:r>
      <w:r w:rsidR="008D4E4F" w:rsidRPr="008D4E4F">
        <w:rPr>
          <w:i/>
          <w:color w:val="000000"/>
          <w:shd w:val="clear" w:color="auto" w:fill="FFFFFF"/>
        </w:rPr>
        <w:t>Определение расстояния</w:t>
      </w:r>
      <w:r w:rsidR="008D4E4F" w:rsidRPr="008D4E4F">
        <w:rPr>
          <w:rFonts w:ascii="Times New Roman" w:hAnsi="Times New Roman"/>
          <w:i/>
          <w:color w:val="000000"/>
          <w:sz w:val="24"/>
          <w:szCs w:val="24"/>
          <w:shd w:val="clear" w:color="auto" w:fill="FFFFFF"/>
        </w:rPr>
        <w:t xml:space="preserve"> геометрическими построениями на местности</w:t>
      </w:r>
      <w:r w:rsidR="008D4E4F" w:rsidRPr="008D4E4F">
        <w:rPr>
          <w:rFonts w:ascii="Times New Roman" w:hAnsi="Times New Roman"/>
          <w:color w:val="000000"/>
          <w:sz w:val="24"/>
          <w:szCs w:val="24"/>
          <w:shd w:val="clear" w:color="auto" w:fill="FFFFFF"/>
        </w:rPr>
        <w:t xml:space="preserve"> </w:t>
      </w:r>
      <w:r w:rsidR="009A3F5C" w:rsidRPr="008D4E4F">
        <w:rPr>
          <w:rFonts w:ascii="Times New Roman" w:hAnsi="Times New Roman"/>
          <w:color w:val="000000"/>
          <w:sz w:val="24"/>
          <w:szCs w:val="24"/>
          <w:shd w:val="clear" w:color="auto" w:fill="FFFFFF"/>
        </w:rPr>
        <w:t>может применяться при определении ширины труднопроходимых или непроходимых участков местности и препятствий (рек, озер, затопленных зон и т. п.). На рис</w:t>
      </w:r>
      <w:r w:rsidR="008D4E4F" w:rsidRPr="008D4E4F">
        <w:rPr>
          <w:rFonts w:ascii="Times New Roman" w:hAnsi="Times New Roman"/>
          <w:color w:val="000000"/>
          <w:sz w:val="24"/>
          <w:szCs w:val="24"/>
          <w:shd w:val="clear" w:color="auto" w:fill="FFFFFF"/>
        </w:rPr>
        <w:t>унке</w:t>
      </w:r>
      <w:r w:rsidR="009A3F5C" w:rsidRPr="008D4E4F">
        <w:rPr>
          <w:rFonts w:ascii="Times New Roman" w:hAnsi="Times New Roman"/>
          <w:color w:val="000000"/>
          <w:sz w:val="24"/>
          <w:szCs w:val="24"/>
          <w:shd w:val="clear" w:color="auto" w:fill="FFFFFF"/>
        </w:rPr>
        <w:t xml:space="preserve"> показано определение ширины реки построением на местности равнобедренного треугольника. Так как в таком треугольнике катеты равны, то ширина реки АВ равна длине катета АС. Точка А выбирается на местности так, чтобы с нее был виден местный предмет (точка В) на противоположном берегу, а также вдоль берега реки можно было измерить расстояние, равное ее ширине. Положение точки С находят методом приближения, измеряя угол АСВ компасом до тех пор, пока его значение не станет равным 45°.</w:t>
      </w:r>
      <w:r w:rsidR="008D4E4F" w:rsidRPr="008D4E4F">
        <w:rPr>
          <w:rFonts w:ascii="Times New Roman" w:hAnsi="Times New Roman"/>
          <w:color w:val="000000"/>
          <w:sz w:val="24"/>
          <w:szCs w:val="24"/>
          <w:shd w:val="clear" w:color="auto" w:fill="FFFFFF"/>
        </w:rPr>
        <w:t xml:space="preserve"> </w:t>
      </w:r>
    </w:p>
    <w:p w:rsidR="009A3F5C" w:rsidRPr="008D4E4F" w:rsidRDefault="009A3F5C" w:rsidP="008D4E4F">
      <w:pPr>
        <w:pStyle w:val="center"/>
        <w:shd w:val="clear" w:color="auto" w:fill="FFFFFF"/>
        <w:jc w:val="both"/>
        <w:rPr>
          <w:color w:val="000000"/>
          <w:shd w:val="clear" w:color="auto" w:fill="FFFFFF"/>
        </w:rPr>
      </w:pPr>
      <w:r w:rsidRPr="008D4E4F">
        <w:rPr>
          <w:noProof/>
          <w:color w:val="000000"/>
          <w:shd w:val="clear" w:color="auto" w:fill="FFFFFF"/>
        </w:rPr>
        <w:drawing>
          <wp:inline distT="0" distB="0" distL="0" distR="0">
            <wp:extent cx="3808730" cy="1487170"/>
            <wp:effectExtent l="19050" t="0" r="1270" b="0"/>
            <wp:docPr id="1" name="Рисунок 1" descr="Геометрические постро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ометрические построения"/>
                    <pic:cNvPicPr>
                      <a:picLocks noChangeAspect="1" noChangeArrowheads="1"/>
                    </pic:cNvPicPr>
                  </pic:nvPicPr>
                  <pic:blipFill>
                    <a:blip r:embed="rId8" cstate="print"/>
                    <a:srcRect/>
                    <a:stretch>
                      <a:fillRect/>
                    </a:stretch>
                  </pic:blipFill>
                  <pic:spPr bwMode="auto">
                    <a:xfrm>
                      <a:off x="0" y="0"/>
                      <a:ext cx="3808730" cy="1487170"/>
                    </a:xfrm>
                    <a:prstGeom prst="rect">
                      <a:avLst/>
                    </a:prstGeom>
                    <a:noFill/>
                    <a:ln w="9525">
                      <a:noFill/>
                      <a:miter lim="800000"/>
                      <a:headEnd/>
                      <a:tailEnd/>
                    </a:ln>
                  </pic:spPr>
                </pic:pic>
              </a:graphicData>
            </a:graphic>
          </wp:inline>
        </w:drawing>
      </w:r>
      <w:r w:rsidR="008D4E4F" w:rsidRPr="008D4E4F">
        <w:rPr>
          <w:color w:val="000000"/>
          <w:shd w:val="clear" w:color="auto" w:fill="FFFFFF"/>
        </w:rPr>
        <w:t xml:space="preserve"> </w:t>
      </w:r>
      <w:r w:rsidR="00033A8F" w:rsidRPr="008D4E4F">
        <w:rPr>
          <w:color w:val="000000"/>
          <w:shd w:val="clear" w:color="auto" w:fill="FFFFFF"/>
        </w:rPr>
        <w:t>Или другой вариант этого</w:t>
      </w:r>
      <w:r w:rsidR="00033A8F">
        <w:rPr>
          <w:color w:val="000000"/>
          <w:shd w:val="clear" w:color="auto" w:fill="FFFFFF"/>
        </w:rPr>
        <w:t>,</w:t>
      </w:r>
      <w:r w:rsidR="00033A8F" w:rsidRPr="008D4E4F">
        <w:rPr>
          <w:color w:val="000000"/>
          <w:shd w:val="clear" w:color="auto" w:fill="FFFFFF"/>
        </w:rPr>
        <w:t xml:space="preserve">  когда точка С выбирается так, чтобы угол АСВ был равен 60°. Известно, что тангенс угла 60° равен 1/2, следовательно, ширина реки равна удвоенному значению расстояния АС. </w:t>
      </w:r>
      <w:r w:rsidRPr="008D4E4F">
        <w:rPr>
          <w:color w:val="000000"/>
          <w:shd w:val="clear" w:color="auto" w:fill="FFFFFF"/>
        </w:rPr>
        <w:t>Как в первом, так и во втором случае угол при точке А должен быть равен 90°.</w:t>
      </w:r>
    </w:p>
    <w:p w:rsidR="001E1552" w:rsidRDefault="001E1552">
      <w:pP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br w:type="page"/>
      </w:r>
    </w:p>
    <w:p w:rsidR="002E3F53" w:rsidRPr="00C5158E" w:rsidRDefault="001E1552" w:rsidP="00C5158E">
      <w:pPr>
        <w:jc w:val="center"/>
        <w:rPr>
          <w:rFonts w:ascii="Times New Roman" w:eastAsia="Times New Roman" w:hAnsi="Times New Roman" w:cs="Times New Roman"/>
          <w:b/>
          <w:color w:val="000000"/>
          <w:sz w:val="24"/>
          <w:szCs w:val="24"/>
          <w:shd w:val="clear" w:color="auto" w:fill="FFFFFF"/>
          <w:lang w:eastAsia="ru-RU"/>
        </w:rPr>
      </w:pPr>
      <w:r w:rsidRPr="00C5158E">
        <w:rPr>
          <w:rFonts w:ascii="Times New Roman" w:eastAsia="Times New Roman" w:hAnsi="Times New Roman" w:cs="Times New Roman"/>
          <w:b/>
          <w:color w:val="000000"/>
          <w:sz w:val="24"/>
          <w:szCs w:val="24"/>
          <w:shd w:val="clear" w:color="auto" w:fill="FFFFFF"/>
          <w:lang w:eastAsia="ru-RU"/>
        </w:rPr>
        <w:lastRenderedPageBreak/>
        <w:t>Задания для работы</w:t>
      </w:r>
    </w:p>
    <w:p w:rsidR="001E1552" w:rsidRDefault="00693EEB" w:rsidP="00693EEB">
      <w:pPr>
        <w:jc w:val="both"/>
        <w:rPr>
          <w:rFonts w:ascii="Times New Roman" w:eastAsia="Times New Roman" w:hAnsi="Times New Roman" w:cs="Times New Roman"/>
          <w:color w:val="000000"/>
          <w:sz w:val="24"/>
          <w:szCs w:val="24"/>
          <w:shd w:val="clear" w:color="auto" w:fill="FFFFFF"/>
          <w:lang w:eastAsia="ru-RU"/>
        </w:rPr>
      </w:pPr>
      <w:r w:rsidRPr="00C5158E">
        <w:rPr>
          <w:rFonts w:ascii="Times New Roman" w:eastAsia="Times New Roman" w:hAnsi="Times New Roman" w:cs="Times New Roman"/>
          <w:i/>
          <w:color w:val="000000"/>
          <w:sz w:val="24"/>
          <w:szCs w:val="24"/>
          <w:shd w:val="clear" w:color="auto" w:fill="FFFFFF"/>
          <w:lang w:eastAsia="ru-RU"/>
        </w:rPr>
        <w:t>Задание №1</w:t>
      </w:r>
      <w:r w:rsidR="00C5158E">
        <w:rPr>
          <w:rFonts w:ascii="Times New Roman" w:eastAsia="Times New Roman" w:hAnsi="Times New Roman" w:cs="Times New Roman"/>
          <w:i/>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 xml:space="preserve"> </w:t>
      </w:r>
      <w:proofErr w:type="gramStart"/>
      <w:r w:rsidR="001E1552">
        <w:rPr>
          <w:rFonts w:ascii="Times New Roman" w:eastAsia="Times New Roman" w:hAnsi="Times New Roman" w:cs="Times New Roman"/>
          <w:color w:val="000000"/>
          <w:sz w:val="24"/>
          <w:szCs w:val="24"/>
          <w:shd w:val="clear" w:color="auto" w:fill="FFFFFF"/>
          <w:lang w:eastAsia="ru-RU"/>
        </w:rPr>
        <w:t>О</w:t>
      </w:r>
      <w:proofErr w:type="gramEnd"/>
      <w:r w:rsidR="001E1552">
        <w:rPr>
          <w:rFonts w:ascii="Times New Roman" w:eastAsia="Times New Roman" w:hAnsi="Times New Roman" w:cs="Times New Roman"/>
          <w:color w:val="000000"/>
          <w:sz w:val="24"/>
          <w:szCs w:val="24"/>
          <w:shd w:val="clear" w:color="auto" w:fill="FFFFFF"/>
          <w:lang w:eastAsia="ru-RU"/>
        </w:rPr>
        <w:t xml:space="preserve">пределите по карте расстояние на местности по прямой от точки А до родника. Измерение проводите между </w:t>
      </w:r>
      <w:r w:rsidR="00911764">
        <w:rPr>
          <w:rFonts w:ascii="Times New Roman" w:eastAsia="Times New Roman" w:hAnsi="Times New Roman" w:cs="Times New Roman"/>
          <w:color w:val="000000"/>
          <w:sz w:val="24"/>
          <w:szCs w:val="24"/>
          <w:shd w:val="clear" w:color="auto" w:fill="FFFFFF"/>
          <w:lang w:eastAsia="ru-RU"/>
        </w:rPr>
        <w:t>точкой и центром условного знака. Полученный результат округлите до десятков метров. Ответ запишите в виде числа</w:t>
      </w:r>
      <w:r>
        <w:rPr>
          <w:rFonts w:ascii="Times New Roman" w:eastAsia="Times New Roman" w:hAnsi="Times New Roman" w:cs="Times New Roman"/>
          <w:color w:val="000000"/>
          <w:sz w:val="24"/>
          <w:szCs w:val="24"/>
          <w:shd w:val="clear" w:color="auto" w:fill="FFFFFF"/>
          <w:lang w:eastAsia="ru-RU"/>
        </w:rPr>
        <w:t>:</w:t>
      </w:r>
      <w:r w:rsidR="00911764">
        <w:rPr>
          <w:rFonts w:ascii="Times New Roman" w:eastAsia="Times New Roman" w:hAnsi="Times New Roman" w:cs="Times New Roman"/>
          <w:color w:val="000000"/>
          <w:sz w:val="24"/>
          <w:szCs w:val="24"/>
          <w:shd w:val="clear" w:color="auto" w:fill="FFFFFF"/>
          <w:lang w:eastAsia="ru-RU"/>
        </w:rPr>
        <w:t xml:space="preserve"> ______________</w:t>
      </w:r>
    </w:p>
    <w:p w:rsidR="001E1552" w:rsidRDefault="001E1552" w:rsidP="008D4E4F">
      <w:pPr>
        <w:jc w:val="both"/>
        <w:rPr>
          <w:rFonts w:ascii="Times New Roman" w:eastAsia="Times New Roman" w:hAnsi="Times New Roman" w:cs="Times New Roman"/>
          <w:color w:val="000000"/>
          <w:sz w:val="24"/>
          <w:szCs w:val="24"/>
          <w:shd w:val="clear" w:color="auto" w:fill="FFFFFF"/>
          <w:lang w:eastAsia="ru-RU"/>
        </w:rPr>
      </w:pPr>
      <w:r>
        <w:rPr>
          <w:noProof/>
          <w:lang w:eastAsia="ru-RU"/>
        </w:rPr>
        <w:drawing>
          <wp:inline distT="0" distB="0" distL="0" distR="0">
            <wp:extent cx="2654340" cy="2433688"/>
            <wp:effectExtent l="19050" t="0" r="0" b="0"/>
            <wp:docPr id="3" name="Рисунок 3" descr="https://onlinetestpad.com/fs/test/46/4c/01/89408e431c94fa339b82c0d6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nlinetestpad.com/fs/test/46/4c/01/89408e431c94fa339b82c0d67b.jpg"/>
                    <pic:cNvPicPr>
                      <a:picLocks noChangeAspect="1" noChangeArrowheads="1"/>
                    </pic:cNvPicPr>
                  </pic:nvPicPr>
                  <pic:blipFill>
                    <a:blip r:embed="rId9" cstate="print"/>
                    <a:srcRect/>
                    <a:stretch>
                      <a:fillRect/>
                    </a:stretch>
                  </pic:blipFill>
                  <pic:spPr bwMode="auto">
                    <a:xfrm>
                      <a:off x="0" y="0"/>
                      <a:ext cx="2659797" cy="2438691"/>
                    </a:xfrm>
                    <a:prstGeom prst="rect">
                      <a:avLst/>
                    </a:prstGeom>
                    <a:noFill/>
                    <a:ln w="9525">
                      <a:noFill/>
                      <a:miter lim="800000"/>
                      <a:headEnd/>
                      <a:tailEnd/>
                    </a:ln>
                  </pic:spPr>
                </pic:pic>
              </a:graphicData>
            </a:graphic>
          </wp:inline>
        </w:drawing>
      </w:r>
    </w:p>
    <w:p w:rsidR="00347DBD" w:rsidRDefault="00693EEB" w:rsidP="008D4E4F">
      <w:pPr>
        <w:jc w:val="both"/>
        <w:rPr>
          <w:rFonts w:ascii="Times New Roman" w:eastAsia="Times New Roman" w:hAnsi="Times New Roman" w:cs="Times New Roman"/>
          <w:color w:val="000000"/>
          <w:sz w:val="24"/>
          <w:szCs w:val="24"/>
          <w:shd w:val="clear" w:color="auto" w:fill="FFFFFF"/>
          <w:lang w:eastAsia="ru-RU"/>
        </w:rPr>
      </w:pPr>
      <w:r w:rsidRPr="00C5158E">
        <w:rPr>
          <w:rFonts w:ascii="Times New Roman" w:eastAsia="Times New Roman" w:hAnsi="Times New Roman" w:cs="Times New Roman"/>
          <w:i/>
          <w:color w:val="000000"/>
          <w:sz w:val="24"/>
          <w:szCs w:val="24"/>
          <w:shd w:val="clear" w:color="auto" w:fill="FFFFFF"/>
          <w:lang w:eastAsia="ru-RU"/>
        </w:rPr>
        <w:t>Задание №2</w:t>
      </w:r>
      <w:r w:rsidR="00C5158E">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 xml:space="preserve"> </w:t>
      </w:r>
      <w:proofErr w:type="gramStart"/>
      <w:r w:rsidR="00347DBD" w:rsidRPr="00347DBD">
        <w:rPr>
          <w:rFonts w:ascii="Times New Roman" w:eastAsia="Times New Roman" w:hAnsi="Times New Roman" w:cs="Times New Roman"/>
          <w:color w:val="000000"/>
          <w:sz w:val="24"/>
          <w:szCs w:val="24"/>
          <w:shd w:val="clear" w:color="auto" w:fill="FFFFFF"/>
          <w:lang w:eastAsia="ru-RU"/>
        </w:rPr>
        <w:t>О</w:t>
      </w:r>
      <w:proofErr w:type="gramEnd"/>
      <w:r w:rsidR="00347DBD" w:rsidRPr="00347DBD">
        <w:rPr>
          <w:rFonts w:ascii="Times New Roman" w:eastAsia="Times New Roman" w:hAnsi="Times New Roman" w:cs="Times New Roman"/>
          <w:color w:val="000000"/>
          <w:sz w:val="24"/>
          <w:szCs w:val="24"/>
          <w:shd w:val="clear" w:color="auto" w:fill="FFFFFF"/>
          <w:lang w:eastAsia="ru-RU"/>
        </w:rPr>
        <w:t>пределите по карте расстояние на местности по прямой от точки А до церкви. Измерение проводите между центрами условных знаков. Полученный результат округлите до десятков метров. Ответ запишите в виде числа</w:t>
      </w:r>
      <w:r>
        <w:rPr>
          <w:rFonts w:ascii="Times New Roman" w:eastAsia="Times New Roman" w:hAnsi="Times New Roman" w:cs="Times New Roman"/>
          <w:color w:val="000000"/>
          <w:sz w:val="24"/>
          <w:szCs w:val="24"/>
          <w:shd w:val="clear" w:color="auto" w:fill="FFFFFF"/>
          <w:lang w:eastAsia="ru-RU"/>
        </w:rPr>
        <w:t>:</w:t>
      </w:r>
      <w:r w:rsidR="00347DBD">
        <w:rPr>
          <w:rFonts w:ascii="Times New Roman" w:eastAsia="Times New Roman" w:hAnsi="Times New Roman" w:cs="Times New Roman"/>
          <w:color w:val="000000"/>
          <w:sz w:val="24"/>
          <w:szCs w:val="24"/>
          <w:shd w:val="clear" w:color="auto" w:fill="FFFFFF"/>
          <w:lang w:eastAsia="ru-RU"/>
        </w:rPr>
        <w:t xml:space="preserve"> ______________</w:t>
      </w:r>
    </w:p>
    <w:p w:rsidR="00347DBD" w:rsidRDefault="00347DBD" w:rsidP="008D4E4F">
      <w:pPr>
        <w:jc w:val="both"/>
        <w:rPr>
          <w:rFonts w:ascii="Times New Roman" w:eastAsia="Times New Roman" w:hAnsi="Times New Roman" w:cs="Times New Roman"/>
          <w:color w:val="000000"/>
          <w:sz w:val="24"/>
          <w:szCs w:val="24"/>
          <w:shd w:val="clear" w:color="auto" w:fill="FFFFFF"/>
          <w:lang w:eastAsia="ru-RU"/>
        </w:rPr>
      </w:pPr>
      <w:r>
        <w:rPr>
          <w:noProof/>
          <w:lang w:eastAsia="ru-RU"/>
        </w:rPr>
        <w:drawing>
          <wp:inline distT="0" distB="0" distL="0" distR="0">
            <wp:extent cx="2859798" cy="2053236"/>
            <wp:effectExtent l="19050" t="0" r="0" b="0"/>
            <wp:docPr id="12" name="Рисунок 12" descr="https://geo-oge.sdamgia.ru/get_file?id=3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geo-oge.sdamgia.ru/get_file?id=3252"/>
                    <pic:cNvPicPr>
                      <a:picLocks noChangeAspect="1" noChangeArrowheads="1"/>
                    </pic:cNvPicPr>
                  </pic:nvPicPr>
                  <pic:blipFill>
                    <a:blip r:embed="rId10" cstate="print"/>
                    <a:srcRect/>
                    <a:stretch>
                      <a:fillRect/>
                    </a:stretch>
                  </pic:blipFill>
                  <pic:spPr bwMode="auto">
                    <a:xfrm>
                      <a:off x="0" y="0"/>
                      <a:ext cx="2859731" cy="2053188"/>
                    </a:xfrm>
                    <a:prstGeom prst="rect">
                      <a:avLst/>
                    </a:prstGeom>
                    <a:noFill/>
                    <a:ln w="9525">
                      <a:noFill/>
                      <a:miter lim="800000"/>
                      <a:headEnd/>
                      <a:tailEnd/>
                    </a:ln>
                  </pic:spPr>
                </pic:pic>
              </a:graphicData>
            </a:graphic>
          </wp:inline>
        </w:drawing>
      </w:r>
    </w:p>
    <w:p w:rsidR="00693EEB" w:rsidRDefault="00693EEB" w:rsidP="00693EEB">
      <w:pPr>
        <w:jc w:val="both"/>
        <w:rPr>
          <w:rFonts w:ascii="Times New Roman" w:eastAsia="Times New Roman" w:hAnsi="Times New Roman" w:cs="Times New Roman"/>
          <w:color w:val="000000"/>
          <w:sz w:val="24"/>
          <w:szCs w:val="24"/>
          <w:shd w:val="clear" w:color="auto" w:fill="FFFFFF"/>
          <w:lang w:eastAsia="ru-RU"/>
        </w:rPr>
      </w:pPr>
      <w:r w:rsidRPr="00C5158E">
        <w:rPr>
          <w:rFonts w:ascii="Times New Roman" w:eastAsia="Times New Roman" w:hAnsi="Times New Roman" w:cs="Times New Roman"/>
          <w:i/>
          <w:color w:val="000000"/>
          <w:sz w:val="24"/>
          <w:szCs w:val="24"/>
          <w:shd w:val="clear" w:color="auto" w:fill="FFFFFF"/>
          <w:lang w:eastAsia="ru-RU"/>
        </w:rPr>
        <w:t>Задание №3</w:t>
      </w:r>
      <w:r w:rsidR="00C5158E">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 xml:space="preserve"> </w:t>
      </w:r>
      <w:proofErr w:type="gramStart"/>
      <w:r w:rsidR="001B3FF5" w:rsidRPr="00693EEB">
        <w:rPr>
          <w:rFonts w:ascii="Times New Roman" w:eastAsia="Times New Roman" w:hAnsi="Times New Roman" w:cs="Times New Roman"/>
          <w:color w:val="000000"/>
          <w:sz w:val="24"/>
          <w:szCs w:val="24"/>
          <w:shd w:val="clear" w:color="auto" w:fill="FFFFFF"/>
          <w:lang w:eastAsia="ru-RU"/>
        </w:rPr>
        <w:t>П</w:t>
      </w:r>
      <w:proofErr w:type="gramEnd"/>
      <w:r w:rsidR="001B3FF5" w:rsidRPr="00693EEB">
        <w:rPr>
          <w:rFonts w:ascii="Times New Roman" w:eastAsia="Times New Roman" w:hAnsi="Times New Roman" w:cs="Times New Roman"/>
          <w:color w:val="000000"/>
          <w:sz w:val="24"/>
          <w:szCs w:val="24"/>
          <w:shd w:val="clear" w:color="auto" w:fill="FFFFFF"/>
          <w:lang w:eastAsia="ru-RU"/>
        </w:rPr>
        <w:t>о плану местности определите расстояние от моста до дальнего леса (в метрах</w:t>
      </w:r>
      <w:r w:rsidR="001B3FF5">
        <w:rPr>
          <w:color w:val="000000"/>
        </w:rPr>
        <w:t>)</w:t>
      </w:r>
      <w:r>
        <w:rPr>
          <w:color w:val="000000"/>
        </w:rPr>
        <w:t xml:space="preserve"> </w:t>
      </w:r>
      <w:r w:rsidRPr="00347DBD">
        <w:rPr>
          <w:rFonts w:ascii="Times New Roman" w:eastAsia="Times New Roman" w:hAnsi="Times New Roman" w:cs="Times New Roman"/>
          <w:color w:val="000000"/>
          <w:sz w:val="24"/>
          <w:szCs w:val="24"/>
          <w:shd w:val="clear" w:color="auto" w:fill="FFFFFF"/>
          <w:lang w:eastAsia="ru-RU"/>
        </w:rPr>
        <w:t>Ответ запишите в виде числа</w:t>
      </w:r>
      <w:r>
        <w:rPr>
          <w:rFonts w:ascii="Times New Roman" w:eastAsia="Times New Roman" w:hAnsi="Times New Roman" w:cs="Times New Roman"/>
          <w:color w:val="000000"/>
          <w:sz w:val="24"/>
          <w:szCs w:val="24"/>
          <w:shd w:val="clear" w:color="auto" w:fill="FFFFFF"/>
          <w:lang w:eastAsia="ru-RU"/>
        </w:rPr>
        <w:t>:______________</w:t>
      </w:r>
    </w:p>
    <w:p w:rsidR="001B3FF5" w:rsidRDefault="001B3FF5" w:rsidP="008D4E4F">
      <w:pPr>
        <w:jc w:val="both"/>
        <w:rPr>
          <w:rFonts w:ascii="Times New Roman" w:eastAsia="Times New Roman" w:hAnsi="Times New Roman" w:cs="Times New Roman"/>
          <w:color w:val="000000"/>
          <w:sz w:val="24"/>
          <w:szCs w:val="24"/>
          <w:shd w:val="clear" w:color="auto" w:fill="FFFFFF"/>
          <w:lang w:eastAsia="ru-RU"/>
        </w:rPr>
      </w:pPr>
      <w:r>
        <w:rPr>
          <w:noProof/>
          <w:lang w:eastAsia="ru-RU"/>
        </w:rPr>
        <w:drawing>
          <wp:inline distT="0" distB="0" distL="0" distR="0">
            <wp:extent cx="1905166" cy="2294905"/>
            <wp:effectExtent l="19050" t="0" r="0" b="0"/>
            <wp:docPr id="15" name="Рисунок 15" descr="hello_html_39e01c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39e01c98.jpg"/>
                    <pic:cNvPicPr>
                      <a:picLocks noChangeAspect="1" noChangeArrowheads="1"/>
                    </pic:cNvPicPr>
                  </pic:nvPicPr>
                  <pic:blipFill>
                    <a:blip r:embed="rId11" cstate="print"/>
                    <a:srcRect/>
                    <a:stretch>
                      <a:fillRect/>
                    </a:stretch>
                  </pic:blipFill>
                  <pic:spPr bwMode="auto">
                    <a:xfrm>
                      <a:off x="0" y="0"/>
                      <a:ext cx="1910115" cy="2300867"/>
                    </a:xfrm>
                    <a:prstGeom prst="rect">
                      <a:avLst/>
                    </a:prstGeom>
                    <a:noFill/>
                    <a:ln w="9525">
                      <a:noFill/>
                      <a:miter lim="800000"/>
                      <a:headEnd/>
                      <a:tailEnd/>
                    </a:ln>
                  </pic:spPr>
                </pic:pic>
              </a:graphicData>
            </a:graphic>
          </wp:inline>
        </w:drawing>
      </w:r>
    </w:p>
    <w:sectPr w:rsidR="001B3FF5" w:rsidSect="00693EEB">
      <w:pgSz w:w="11906" w:h="16838"/>
      <w:pgMar w:top="993"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9489A"/>
    <w:multiLevelType w:val="multilevel"/>
    <w:tmpl w:val="F4BE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316BE8"/>
    <w:rsid w:val="00033A8F"/>
    <w:rsid w:val="001726EE"/>
    <w:rsid w:val="00182CC9"/>
    <w:rsid w:val="001B3FF5"/>
    <w:rsid w:val="001B7F71"/>
    <w:rsid w:val="001C5CC8"/>
    <w:rsid w:val="001E1552"/>
    <w:rsid w:val="00211657"/>
    <w:rsid w:val="00224283"/>
    <w:rsid w:val="002C1C43"/>
    <w:rsid w:val="002E3F53"/>
    <w:rsid w:val="00316BE8"/>
    <w:rsid w:val="003226BE"/>
    <w:rsid w:val="00323877"/>
    <w:rsid w:val="00347DBD"/>
    <w:rsid w:val="00363BB6"/>
    <w:rsid w:val="003A286F"/>
    <w:rsid w:val="003F5B88"/>
    <w:rsid w:val="00436C62"/>
    <w:rsid w:val="00437E8B"/>
    <w:rsid w:val="004D03EA"/>
    <w:rsid w:val="004E0AE1"/>
    <w:rsid w:val="004E1CC2"/>
    <w:rsid w:val="0055192D"/>
    <w:rsid w:val="00575FEC"/>
    <w:rsid w:val="00684A4C"/>
    <w:rsid w:val="00693EEB"/>
    <w:rsid w:val="007910A4"/>
    <w:rsid w:val="007B6EA5"/>
    <w:rsid w:val="007F180B"/>
    <w:rsid w:val="007F46DC"/>
    <w:rsid w:val="007F6192"/>
    <w:rsid w:val="008D4E4F"/>
    <w:rsid w:val="008F6A3E"/>
    <w:rsid w:val="00911764"/>
    <w:rsid w:val="009A3F5C"/>
    <w:rsid w:val="00A60868"/>
    <w:rsid w:val="00B60736"/>
    <w:rsid w:val="00BE2303"/>
    <w:rsid w:val="00C5158E"/>
    <w:rsid w:val="00C70E04"/>
    <w:rsid w:val="00CA7875"/>
    <w:rsid w:val="00D06153"/>
    <w:rsid w:val="00D86963"/>
    <w:rsid w:val="00DC25D4"/>
    <w:rsid w:val="00ED26FB"/>
    <w:rsid w:val="00F62A86"/>
    <w:rsid w:val="00F638C7"/>
    <w:rsid w:val="00F666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8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16BE8"/>
  </w:style>
  <w:style w:type="paragraph" w:customStyle="1" w:styleId="western">
    <w:name w:val="western"/>
    <w:basedOn w:val="a"/>
    <w:rsid w:val="00316B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3. Основной"/>
    <w:basedOn w:val="a"/>
    <w:qFormat/>
    <w:rsid w:val="00316BE8"/>
    <w:pPr>
      <w:tabs>
        <w:tab w:val="left" w:pos="1469"/>
        <w:tab w:val="left" w:pos="1650"/>
        <w:tab w:val="left" w:pos="1888"/>
        <w:tab w:val="left" w:pos="2070"/>
      </w:tabs>
      <w:spacing w:after="0" w:line="240" w:lineRule="auto"/>
      <w:ind w:firstLine="851"/>
      <w:jc w:val="both"/>
    </w:pPr>
    <w:rPr>
      <w:rFonts w:ascii="Times New Roman" w:eastAsia="Times New Roman" w:hAnsi="Times New Roman" w:cs="Times New Roman"/>
      <w:sz w:val="28"/>
      <w:szCs w:val="28"/>
      <w:lang w:eastAsia="ru-RU"/>
    </w:rPr>
  </w:style>
  <w:style w:type="paragraph" w:customStyle="1" w:styleId="4">
    <w:name w:val="4. Список"/>
    <w:basedOn w:val="3"/>
    <w:qFormat/>
    <w:rsid w:val="00316BE8"/>
  </w:style>
  <w:style w:type="character" w:customStyle="1" w:styleId="31">
    <w:name w:val="3.1 Полужирный"/>
    <w:qFormat/>
    <w:rsid w:val="00316BE8"/>
    <w:rPr>
      <w:b w:val="0"/>
    </w:rPr>
  </w:style>
  <w:style w:type="paragraph" w:styleId="a3">
    <w:name w:val="Plain Text"/>
    <w:basedOn w:val="a"/>
    <w:link w:val="a4"/>
    <w:uiPriority w:val="99"/>
    <w:semiHidden/>
    <w:unhideWhenUsed/>
    <w:rsid w:val="00316BE8"/>
    <w:pPr>
      <w:spacing w:after="0" w:line="240" w:lineRule="auto"/>
    </w:pPr>
    <w:rPr>
      <w:rFonts w:ascii="Consolas" w:hAnsi="Consolas" w:cs="Consolas"/>
      <w:sz w:val="21"/>
      <w:szCs w:val="21"/>
    </w:rPr>
  </w:style>
  <w:style w:type="character" w:customStyle="1" w:styleId="a4">
    <w:name w:val="Текст Знак"/>
    <w:basedOn w:val="a0"/>
    <w:link w:val="a3"/>
    <w:uiPriority w:val="99"/>
    <w:semiHidden/>
    <w:rsid w:val="00316BE8"/>
    <w:rPr>
      <w:rFonts w:ascii="Consolas" w:hAnsi="Consolas" w:cs="Consolas"/>
      <w:sz w:val="21"/>
      <w:szCs w:val="21"/>
    </w:rPr>
  </w:style>
  <w:style w:type="paragraph" w:styleId="a5">
    <w:name w:val="Normal (Web)"/>
    <w:basedOn w:val="a"/>
    <w:uiPriority w:val="99"/>
    <w:semiHidden/>
    <w:unhideWhenUsed/>
    <w:rsid w:val="00D061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62A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2A86"/>
    <w:rPr>
      <w:rFonts w:ascii="Tahoma" w:hAnsi="Tahoma" w:cs="Tahoma"/>
      <w:sz w:val="16"/>
      <w:szCs w:val="16"/>
    </w:rPr>
  </w:style>
  <w:style w:type="paragraph" w:customStyle="1" w:styleId="center">
    <w:name w:val="center"/>
    <w:basedOn w:val="a"/>
    <w:rsid w:val="009A3F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1582044">
      <w:bodyDiv w:val="1"/>
      <w:marLeft w:val="0"/>
      <w:marRight w:val="0"/>
      <w:marTop w:val="0"/>
      <w:marBottom w:val="0"/>
      <w:divBdr>
        <w:top w:val="none" w:sz="0" w:space="0" w:color="auto"/>
        <w:left w:val="none" w:sz="0" w:space="0" w:color="auto"/>
        <w:bottom w:val="none" w:sz="0" w:space="0" w:color="auto"/>
        <w:right w:val="none" w:sz="0" w:space="0" w:color="auto"/>
      </w:divBdr>
    </w:div>
    <w:div w:id="18175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9DC31-884B-4D2F-A6D6-1CBFA2A6F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702</Words>
  <Characters>4005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Турист-3</dc:creator>
  <cp:lastModifiedBy>PC</cp:lastModifiedBy>
  <cp:revision>39</cp:revision>
  <dcterms:created xsi:type="dcterms:W3CDTF">2020-04-18T07:23:00Z</dcterms:created>
  <dcterms:modified xsi:type="dcterms:W3CDTF">2020-04-22T14:17:00Z</dcterms:modified>
</cp:coreProperties>
</file>