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E45FE" w14:textId="41AAB1ED" w:rsidR="004F1360" w:rsidRPr="00983ABD" w:rsidRDefault="004F1360" w:rsidP="00983ABD">
      <w:pPr>
        <w:spacing w:line="360" w:lineRule="auto"/>
        <w:jc w:val="center"/>
        <w:rPr>
          <w:color w:val="000000" w:themeColor="text1"/>
        </w:rPr>
      </w:pPr>
      <w:r w:rsidRPr="00983ABD">
        <w:rPr>
          <w:noProof/>
          <w:color w:val="000000" w:themeColor="text1"/>
        </w:rPr>
        <w:drawing>
          <wp:inline distT="0" distB="0" distL="0" distR="0" wp14:anchorId="4C78AD1C" wp14:editId="1712CEC5">
            <wp:extent cx="6458057" cy="9134475"/>
            <wp:effectExtent l="0" t="0" r="0" b="0"/>
            <wp:docPr id="16276220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622059" name="Рисунок 16276220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3363" cy="9141980"/>
                    </a:xfrm>
                    <a:prstGeom prst="rect">
                      <a:avLst/>
                    </a:prstGeom>
                  </pic:spPr>
                </pic:pic>
              </a:graphicData>
            </a:graphic>
          </wp:inline>
        </w:drawing>
      </w:r>
    </w:p>
    <w:p w14:paraId="0398895A" w14:textId="0007F3B5" w:rsidR="00BA304B" w:rsidRPr="00983ABD" w:rsidRDefault="00ED69A5" w:rsidP="00983ABD">
      <w:pPr>
        <w:spacing w:line="360" w:lineRule="auto"/>
        <w:jc w:val="center"/>
        <w:rPr>
          <w:b/>
          <w:color w:val="000000" w:themeColor="text1"/>
        </w:rPr>
      </w:pPr>
      <w:r w:rsidRPr="00983ABD">
        <w:rPr>
          <w:b/>
          <w:color w:val="000000" w:themeColor="text1"/>
        </w:rPr>
        <w:lastRenderedPageBreak/>
        <w:t>Пояснительная записка</w:t>
      </w:r>
    </w:p>
    <w:p w14:paraId="7EF29B64" w14:textId="270EC1BF" w:rsidR="00BA304B" w:rsidRPr="00983ABD" w:rsidRDefault="00ED69A5" w:rsidP="00983ABD">
      <w:pPr>
        <w:widowControl w:val="0"/>
        <w:tabs>
          <w:tab w:val="left" w:pos="709"/>
        </w:tabs>
        <w:spacing w:line="360" w:lineRule="auto"/>
        <w:ind w:firstLine="567"/>
        <w:jc w:val="both"/>
        <w:rPr>
          <w:color w:val="000000" w:themeColor="text1"/>
        </w:rPr>
      </w:pPr>
      <w:r w:rsidRPr="00983ABD">
        <w:rPr>
          <w:color w:val="000000" w:themeColor="text1"/>
        </w:rPr>
        <w:t>Дополнительная общеобразовательная общеразвивающая программа «Профессия - пожарный» туристско-краеведческой направленности</w:t>
      </w:r>
      <w:r w:rsidR="00E04E08" w:rsidRPr="00983ABD">
        <w:rPr>
          <w:color w:val="000000" w:themeColor="text1"/>
        </w:rPr>
        <w:t xml:space="preserve">, </w:t>
      </w:r>
      <w:r w:rsidRPr="00983ABD">
        <w:rPr>
          <w:color w:val="000000" w:themeColor="text1"/>
        </w:rPr>
        <w:t>рассчитана на обучение учащихся 12-1</w:t>
      </w:r>
      <w:r w:rsidR="006620A8">
        <w:rPr>
          <w:color w:val="000000" w:themeColor="text1"/>
        </w:rPr>
        <w:t>6</w:t>
      </w:r>
      <w:r w:rsidRPr="00983ABD">
        <w:rPr>
          <w:color w:val="000000" w:themeColor="text1"/>
        </w:rPr>
        <w:t xml:space="preserve"> лет в течение 7 дней в рамках очной каникулярной школы с круглосуточным пребыванием учащихся.</w:t>
      </w:r>
    </w:p>
    <w:p w14:paraId="3C405785"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Программа составлена в соответствии </w:t>
      </w:r>
      <w:r w:rsidRPr="00983ABD">
        <w:rPr>
          <w:b/>
          <w:color w:val="000000" w:themeColor="text1"/>
        </w:rPr>
        <w:t>с нормативно-правовыми документами</w:t>
      </w:r>
      <w:r w:rsidRPr="00983ABD">
        <w:rPr>
          <w:color w:val="000000" w:themeColor="text1"/>
        </w:rPr>
        <w:t>:</w:t>
      </w:r>
    </w:p>
    <w:p w14:paraId="0B6A5D77"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Федеральным законом от 29.12.2012 г. №273-ФЗ «Об образовании в Российской Федерации»;</w:t>
      </w:r>
    </w:p>
    <w:p w14:paraId="0A905109"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Стратегией развития образования в РФ на период до 2025 года, утвержденной распоряжением Правительства РФ от 29.05.2015 г. №996-р;</w:t>
      </w:r>
    </w:p>
    <w:p w14:paraId="5D817F97"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Концепцией развития дополнительного образования до 2030 года, утвержденной распоряжением Правительства РФ от 31 марта 2022 г. №678-р;</w:t>
      </w:r>
    </w:p>
    <w:p w14:paraId="4C089BF9"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Федеральным проектом «Успех каждого ребенка», утвержденным на заседании проектного комитета по национальному проекту «Образование» 07.12.2018 г., протокол №3;</w:t>
      </w:r>
    </w:p>
    <w:p w14:paraId="01546A51"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Приказом Министерства образования и науки Российской Федерации от 27 июля 2022 г. № 629 «Об утверждении порядка организации и осуществления образовательной деятельности по дополнительным общеобразовательным программам»;</w:t>
      </w:r>
    </w:p>
    <w:p w14:paraId="1E7F4426"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Постановлением Главного государственного санитарного врача РФ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3662B6B"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Постановлением Главного государственного санитарного врача РФ от 28.12.2021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14:paraId="519C5D08"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Методическими рекомендациями по проектированию дополнительных общеразвивающих программ (включая разноуровневые программы), разработанными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 г.,  (Письмо Министерства образования и науки РФ от 18.11.2015 № 09-3242);</w:t>
      </w:r>
    </w:p>
    <w:p w14:paraId="76A9E417"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 xml:space="preserve">Правилами и регламентами видов спорта «спортивный туризм», «спортивное </w:t>
      </w:r>
      <w:r w:rsidRPr="00983ABD">
        <w:rPr>
          <w:color w:val="000000" w:themeColor="text1"/>
        </w:rPr>
        <w:lastRenderedPageBreak/>
        <w:t>ориентирование», «скалолазание»;</w:t>
      </w:r>
    </w:p>
    <w:p w14:paraId="6EA04954"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Положением о системе поощрения в детском туризме (действует с 30 мая 2018 г.);</w:t>
      </w:r>
    </w:p>
    <w:p w14:paraId="65A1D42E" w14:textId="6274A4B1"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Уставом и локальными актами ГАУДО МФТСЦ (Положением о дополнительной общеобразовательной программе; Положением об аттестации обучающихся</w:t>
      </w:r>
      <w:r w:rsidR="00793DE9">
        <w:rPr>
          <w:color w:val="000000" w:themeColor="text1"/>
        </w:rPr>
        <w:t>, Положением о филиале ГАУДО МФТСЦ Спортивно-оздоровительном лагере «Меридиан»</w:t>
      </w:r>
      <w:r w:rsidRPr="00983ABD">
        <w:rPr>
          <w:color w:val="000000" w:themeColor="text1"/>
        </w:rPr>
        <w:t>).</w:t>
      </w:r>
    </w:p>
    <w:p w14:paraId="0C55CBC5"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b/>
          <w:color w:val="000000" w:themeColor="text1"/>
        </w:rPr>
      </w:pPr>
      <w:r w:rsidRPr="00983ABD">
        <w:rPr>
          <w:b/>
          <w:color w:val="000000" w:themeColor="text1"/>
        </w:rPr>
        <w:t>Актуальность программы</w:t>
      </w:r>
    </w:p>
    <w:p w14:paraId="7D29FF60" w14:textId="3D198512" w:rsidR="00581F0D" w:rsidRPr="00983ABD" w:rsidRDefault="00ED69A5" w:rsidP="00983ABD">
      <w:pPr>
        <w:spacing w:line="360" w:lineRule="auto"/>
        <w:ind w:firstLine="567"/>
        <w:jc w:val="both"/>
        <w:rPr>
          <w:color w:val="000000" w:themeColor="text1"/>
        </w:rPr>
      </w:pPr>
      <w:r w:rsidRPr="00983ABD">
        <w:rPr>
          <w:color w:val="000000" w:themeColor="text1"/>
        </w:rPr>
        <w:t xml:space="preserve">Одной из приоритетных задач современного образования в условиях модернизации является подготовка детей и подростков к осознанному профессиональному выбору. </w:t>
      </w:r>
      <w:r w:rsidR="00581F0D" w:rsidRPr="00983ABD">
        <w:rPr>
          <w:color w:val="000000" w:themeColor="text1"/>
        </w:rPr>
        <w:t>Анализ событий и происшествий с гибелью людей и материальным ущербом не оставляет сомнения</w:t>
      </w:r>
      <w:r w:rsidR="00793DE9">
        <w:rPr>
          <w:color w:val="000000" w:themeColor="text1"/>
        </w:rPr>
        <w:t xml:space="preserve"> в </w:t>
      </w:r>
      <w:r w:rsidR="00581F0D" w:rsidRPr="00983ABD">
        <w:rPr>
          <w:color w:val="000000" w:themeColor="text1"/>
        </w:rPr>
        <w:t>необходимости получения навыков безопасного поведения, вытекающих из приоритетного направления государственной политики в области пожарной безопасности, который определен как повышение уровня защищенности населения и объектов, развитие системы профилактики пожаров и негосударственного контроля за соблюдением требований пожарной безопасности, частично реализуется посредством освоения данной программы.</w:t>
      </w:r>
    </w:p>
    <w:p w14:paraId="39D44722" w14:textId="4F370806"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Реализация программы помогает подросткам оценить свои возможности, познать себя и помочь сформировать личностную позицию, мотивацию к ведению здорового образа жизни, способствует формированию устойчивой мотивации к профессиональному самоопределению в выбранной сфере деятельности, что отвечает современной тенденции развития образования.</w:t>
      </w:r>
    </w:p>
    <w:p w14:paraId="1FB9B94C"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b/>
          <w:color w:val="000000" w:themeColor="text1"/>
        </w:rPr>
      </w:pPr>
      <w:r w:rsidRPr="00983ABD">
        <w:rPr>
          <w:b/>
          <w:color w:val="000000" w:themeColor="text1"/>
        </w:rPr>
        <w:t>Педагогическая целесообразность программы</w:t>
      </w:r>
    </w:p>
    <w:p w14:paraId="33065933" w14:textId="42AA873E"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Занятия по программе создают условия для формирования профессиональных качеств пожарных и выработке умений и навыков по выполнению упражнений на основном пожарном оборудовании. Программа способствует совершенствованию системы обучения учащихся мерам пожарной безопасности, их профессиональной ориентации, пропаганд</w:t>
      </w:r>
      <w:r w:rsidR="006620A8">
        <w:rPr>
          <w:color w:val="000000" w:themeColor="text1"/>
        </w:rPr>
        <w:t>е</w:t>
      </w:r>
      <w:r w:rsidRPr="00983ABD">
        <w:rPr>
          <w:color w:val="000000" w:themeColor="text1"/>
        </w:rPr>
        <w:t xml:space="preserve"> пожарно-технических знаний. Обучение по данной программе также станет инструментом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14:paraId="1598C309"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b/>
          <w:color w:val="000000" w:themeColor="text1"/>
        </w:rPr>
      </w:pPr>
      <w:r w:rsidRPr="00983ABD">
        <w:rPr>
          <w:b/>
          <w:color w:val="000000" w:themeColor="text1"/>
        </w:rPr>
        <w:t>Отличительные особенности и новизна программы</w:t>
      </w:r>
    </w:p>
    <w:p w14:paraId="400ABB84" w14:textId="10E3795F"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 xml:space="preserve">Программа носит ярко выраженный ценностно-смысловой характер, ее реализация формирует у учащихся профессиональную ориентацию на конкретную государственную службу, ценностно-значимое отношение к собственной жизни, гражданскую позицию и солидарность. Содержание программы подобрано таким образом, что полученные знания, умения и навыки позволят учащимся быстро и правильно ориентироваться во внезапно </w:t>
      </w:r>
      <w:r w:rsidRPr="00983ABD">
        <w:rPr>
          <w:color w:val="000000" w:themeColor="text1"/>
        </w:rPr>
        <w:lastRenderedPageBreak/>
        <w:t xml:space="preserve">возникшей экстремальной ситуации, принимать решение, разумно вести себя в непредсказуемой, экстремальной ситуации, быть хорошо физически подготовленным, нести ответственность за себя и дорожить жизнью других.  </w:t>
      </w:r>
    </w:p>
    <w:p w14:paraId="76C8803B" w14:textId="77777777" w:rsidR="00BA304B" w:rsidRPr="00983ABD" w:rsidRDefault="00ED69A5" w:rsidP="00983ABD">
      <w:pPr>
        <w:pBdr>
          <w:top w:val="nil"/>
          <w:left w:val="nil"/>
          <w:bottom w:val="nil"/>
          <w:right w:val="nil"/>
          <w:between w:val="nil"/>
        </w:pBdr>
        <w:spacing w:line="360" w:lineRule="auto"/>
        <w:ind w:firstLine="567"/>
        <w:jc w:val="both"/>
        <w:rPr>
          <w:b/>
          <w:color w:val="000000" w:themeColor="text1"/>
        </w:rPr>
      </w:pPr>
      <w:r w:rsidRPr="00983ABD">
        <w:rPr>
          <w:b/>
          <w:color w:val="000000" w:themeColor="text1"/>
        </w:rPr>
        <w:t>Воспитательный потенциал программы</w:t>
      </w:r>
    </w:p>
    <w:p w14:paraId="04EC4A01" w14:textId="77777777" w:rsidR="00BA304B" w:rsidRPr="00983ABD" w:rsidRDefault="00ED69A5" w:rsidP="00983ABD">
      <w:pPr>
        <w:pBdr>
          <w:top w:val="nil"/>
          <w:left w:val="nil"/>
          <w:bottom w:val="nil"/>
          <w:right w:val="nil"/>
          <w:between w:val="nil"/>
        </w:pBdr>
        <w:spacing w:line="360" w:lineRule="auto"/>
        <w:ind w:firstLine="567"/>
        <w:jc w:val="both"/>
        <w:rPr>
          <w:color w:val="000000" w:themeColor="text1"/>
        </w:rPr>
      </w:pPr>
      <w:r w:rsidRPr="00983ABD">
        <w:rPr>
          <w:color w:val="000000" w:themeColor="text1"/>
        </w:rPr>
        <w:t xml:space="preserve">Воспитательная работа по программе выстроена на основе приоритетных направлений государственной политики в сфере воспитания детей, подростков и молодежи согласно Стратегии развития воспитания в Российской Федерации на период до 2025 г. и Рабочей программы воспитания ГАУДО МФТСЦ. </w:t>
      </w:r>
    </w:p>
    <w:p w14:paraId="5BA94A9F" w14:textId="01B3F76D" w:rsidR="00BA304B" w:rsidRPr="00983ABD" w:rsidRDefault="00ED69A5" w:rsidP="00983ABD">
      <w:pPr>
        <w:widowControl w:val="0"/>
        <w:pBdr>
          <w:top w:val="nil"/>
          <w:left w:val="nil"/>
          <w:bottom w:val="nil"/>
          <w:right w:val="nil"/>
          <w:between w:val="nil"/>
        </w:pBdr>
        <w:tabs>
          <w:tab w:val="left" w:pos="9639"/>
        </w:tabs>
        <w:spacing w:line="360" w:lineRule="auto"/>
        <w:ind w:right="6" w:firstLine="567"/>
        <w:jc w:val="both"/>
        <w:rPr>
          <w:color w:val="000000" w:themeColor="text1"/>
        </w:rPr>
      </w:pPr>
      <w:r w:rsidRPr="00983ABD">
        <w:rPr>
          <w:color w:val="000000" w:themeColor="text1"/>
        </w:rPr>
        <w:t xml:space="preserve">Воспитательная деятельность в рамках программы призвана обеспечить формирование у учащихся основ российской идентичности, готовности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Указанные задачи реализуются через систему воспитательных мероприятий, проводимых в рамках очной каникулярной школы с круглосуточным пребыванием учащихся. </w:t>
      </w:r>
    </w:p>
    <w:p w14:paraId="08A0AEC6" w14:textId="77777777" w:rsidR="00BA304B" w:rsidRPr="00983ABD" w:rsidRDefault="00ED69A5" w:rsidP="00983ABD">
      <w:pPr>
        <w:widowControl w:val="0"/>
        <w:pBdr>
          <w:top w:val="nil"/>
          <w:left w:val="nil"/>
          <w:bottom w:val="nil"/>
          <w:right w:val="nil"/>
          <w:between w:val="nil"/>
        </w:pBdr>
        <w:tabs>
          <w:tab w:val="left" w:pos="9639"/>
        </w:tabs>
        <w:spacing w:line="360" w:lineRule="auto"/>
        <w:ind w:right="6" w:firstLine="709"/>
        <w:jc w:val="both"/>
        <w:rPr>
          <w:color w:val="000000" w:themeColor="text1"/>
        </w:rPr>
      </w:pPr>
      <w:r w:rsidRPr="00983ABD">
        <w:rPr>
          <w:color w:val="000000" w:themeColor="text1"/>
        </w:rPr>
        <w:t xml:space="preserve">Программа основана на следующих </w:t>
      </w:r>
      <w:r w:rsidRPr="00983ABD">
        <w:rPr>
          <w:b/>
          <w:color w:val="000000" w:themeColor="text1"/>
        </w:rPr>
        <w:t>педагогических принципах:</w:t>
      </w:r>
    </w:p>
    <w:p w14:paraId="175DA2D2" w14:textId="77777777" w:rsidR="00BA304B" w:rsidRPr="00983ABD" w:rsidRDefault="00ED69A5" w:rsidP="00983ABD">
      <w:pPr>
        <w:widowControl w:val="0"/>
        <w:pBdr>
          <w:top w:val="nil"/>
          <w:left w:val="nil"/>
          <w:bottom w:val="nil"/>
          <w:right w:val="nil"/>
          <w:between w:val="nil"/>
        </w:pBdr>
        <w:tabs>
          <w:tab w:val="left" w:pos="9639"/>
        </w:tabs>
        <w:spacing w:line="360" w:lineRule="auto"/>
        <w:ind w:right="6" w:firstLine="709"/>
        <w:jc w:val="both"/>
        <w:rPr>
          <w:color w:val="000000" w:themeColor="text1"/>
        </w:rPr>
      </w:pPr>
      <w:r w:rsidRPr="00983ABD">
        <w:rPr>
          <w:i/>
          <w:color w:val="000000" w:themeColor="text1"/>
        </w:rPr>
        <w:t>- вариативности</w:t>
      </w:r>
      <w:r w:rsidRPr="00983ABD">
        <w:rPr>
          <w:color w:val="000000" w:themeColor="text1"/>
        </w:rPr>
        <w:t xml:space="preserve"> программного материала, интенсивности и величины нагрузок в зависимости от уровня подготовки, индивидуальных особенностей учащихся;</w:t>
      </w:r>
    </w:p>
    <w:p w14:paraId="7E3C114D" w14:textId="77777777" w:rsidR="00BA304B" w:rsidRPr="00983ABD" w:rsidRDefault="00ED69A5" w:rsidP="00983ABD">
      <w:pPr>
        <w:widowControl w:val="0"/>
        <w:pBdr>
          <w:top w:val="nil"/>
          <w:left w:val="nil"/>
          <w:bottom w:val="nil"/>
          <w:right w:val="nil"/>
          <w:between w:val="nil"/>
        </w:pBdr>
        <w:tabs>
          <w:tab w:val="left" w:pos="9639"/>
        </w:tabs>
        <w:spacing w:line="360" w:lineRule="auto"/>
        <w:ind w:right="6" w:firstLine="709"/>
        <w:jc w:val="both"/>
        <w:rPr>
          <w:color w:val="000000" w:themeColor="text1"/>
        </w:rPr>
      </w:pPr>
      <w:r w:rsidRPr="00983ABD">
        <w:rPr>
          <w:i/>
          <w:color w:val="000000" w:themeColor="text1"/>
        </w:rPr>
        <w:t>- единства и неразрывности воспитания, обучения, развития</w:t>
      </w:r>
      <w:r w:rsidRPr="00983ABD">
        <w:rPr>
          <w:color w:val="000000" w:themeColor="text1"/>
        </w:rPr>
        <w:t xml:space="preserve"> – в любом деле, на любом занятии присутствуют и воспитание, и обучение, и предпосылки для развития личности ребенка;</w:t>
      </w:r>
    </w:p>
    <w:p w14:paraId="6170ADF5" w14:textId="77777777" w:rsidR="00BA304B" w:rsidRPr="00983ABD" w:rsidRDefault="00ED69A5" w:rsidP="00983ABD">
      <w:pPr>
        <w:widowControl w:val="0"/>
        <w:pBdr>
          <w:top w:val="nil"/>
          <w:left w:val="nil"/>
          <w:bottom w:val="nil"/>
          <w:right w:val="nil"/>
          <w:between w:val="nil"/>
        </w:pBdr>
        <w:tabs>
          <w:tab w:val="left" w:pos="9639"/>
        </w:tabs>
        <w:spacing w:line="360" w:lineRule="auto"/>
        <w:ind w:right="6" w:firstLine="709"/>
        <w:jc w:val="both"/>
        <w:rPr>
          <w:color w:val="000000" w:themeColor="text1"/>
        </w:rPr>
      </w:pPr>
      <w:r w:rsidRPr="00983ABD">
        <w:rPr>
          <w:i/>
          <w:color w:val="000000" w:themeColor="text1"/>
        </w:rPr>
        <w:t>- систематичности и последовательности</w:t>
      </w:r>
      <w:r w:rsidRPr="00983ABD">
        <w:rPr>
          <w:color w:val="000000" w:themeColor="text1"/>
        </w:rPr>
        <w:t xml:space="preserve"> – регулярность, последовательность, взаимосвязанность занятий и система чередования нагрузок с отдыхом, поэтапное увеличение объема и интенсивности нагрузок;</w:t>
      </w:r>
    </w:p>
    <w:p w14:paraId="3ACE7AED" w14:textId="77777777" w:rsidR="00BA304B" w:rsidRPr="00983ABD" w:rsidRDefault="00ED69A5" w:rsidP="00983ABD">
      <w:pPr>
        <w:widowControl w:val="0"/>
        <w:pBdr>
          <w:top w:val="nil"/>
          <w:left w:val="nil"/>
          <w:bottom w:val="nil"/>
          <w:right w:val="nil"/>
          <w:between w:val="nil"/>
        </w:pBdr>
        <w:tabs>
          <w:tab w:val="left" w:pos="9639"/>
        </w:tabs>
        <w:spacing w:line="360" w:lineRule="auto"/>
        <w:ind w:right="6" w:firstLine="709"/>
        <w:jc w:val="both"/>
        <w:rPr>
          <w:color w:val="000000" w:themeColor="text1"/>
        </w:rPr>
      </w:pPr>
      <w:r w:rsidRPr="00983ABD">
        <w:rPr>
          <w:i/>
          <w:color w:val="000000" w:themeColor="text1"/>
        </w:rPr>
        <w:t xml:space="preserve">- постоянной обратной связи </w:t>
      </w:r>
      <w:r w:rsidRPr="00983ABD">
        <w:rPr>
          <w:color w:val="000000" w:themeColor="text1"/>
        </w:rPr>
        <w:t>– непрерывное получение информации в ходе занятий: педагог - учащийся, учащийся – педагог;</w:t>
      </w:r>
    </w:p>
    <w:p w14:paraId="4CE86E8A" w14:textId="7027AFC4" w:rsidR="00BA304B" w:rsidRPr="00983ABD" w:rsidRDefault="00ED69A5" w:rsidP="00983ABD">
      <w:pPr>
        <w:widowControl w:val="0"/>
        <w:pBdr>
          <w:top w:val="nil"/>
          <w:left w:val="nil"/>
          <w:bottom w:val="nil"/>
          <w:right w:val="nil"/>
          <w:between w:val="nil"/>
        </w:pBdr>
        <w:tabs>
          <w:tab w:val="left" w:pos="9639"/>
        </w:tabs>
        <w:spacing w:line="360" w:lineRule="auto"/>
        <w:ind w:right="6" w:firstLine="709"/>
        <w:jc w:val="both"/>
        <w:rPr>
          <w:color w:val="000000" w:themeColor="text1"/>
        </w:rPr>
      </w:pPr>
      <w:r w:rsidRPr="00983ABD">
        <w:rPr>
          <w:i/>
          <w:color w:val="000000" w:themeColor="text1"/>
        </w:rPr>
        <w:t>- постоянного самоанализа</w:t>
      </w:r>
      <w:r w:rsidRPr="00983ABD">
        <w:rPr>
          <w:color w:val="000000" w:themeColor="text1"/>
        </w:rPr>
        <w:t>.</w:t>
      </w:r>
    </w:p>
    <w:p w14:paraId="0BE57B0E"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b/>
          <w:color w:val="000000" w:themeColor="text1"/>
        </w:rPr>
        <w:t>Цель программы</w:t>
      </w:r>
      <w:r w:rsidRPr="00983ABD">
        <w:rPr>
          <w:color w:val="000000" w:themeColor="text1"/>
        </w:rPr>
        <w:t xml:space="preserve"> – обеспечение профессионального самоопределения учащихся через знакомство с профессией пожарного. </w:t>
      </w:r>
    </w:p>
    <w:p w14:paraId="7DAE702B"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b/>
          <w:color w:val="000000" w:themeColor="text1"/>
        </w:rPr>
        <w:t>Задачи программы</w:t>
      </w:r>
      <w:r w:rsidRPr="00983ABD">
        <w:rPr>
          <w:color w:val="000000" w:themeColor="text1"/>
        </w:rPr>
        <w:t xml:space="preserve">: </w:t>
      </w:r>
    </w:p>
    <w:p w14:paraId="281228A5"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формирование начальных знаний по основным компетенциям пожарной подготовки;</w:t>
      </w:r>
    </w:p>
    <w:p w14:paraId="5BAE01B4"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развитие качеств, необходимых при действиях в чрезвычайных ситуациях, экстремальных условиях, службе в Вооруженных Силах РФ, в противопожарной службе, подразделениях МЧС;</w:t>
      </w:r>
    </w:p>
    <w:p w14:paraId="3D844655"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 xml:space="preserve">развитие ключевых компетенций учащихся для последующей успешной профессиональной деятельности (критическое мышление и адаптивность, умение решать </w:t>
      </w:r>
      <w:r w:rsidRPr="00983ABD">
        <w:rPr>
          <w:color w:val="000000" w:themeColor="text1"/>
        </w:rPr>
        <w:lastRenderedPageBreak/>
        <w:t xml:space="preserve">проблемы в меняющихся условиях и др.); </w:t>
      </w:r>
    </w:p>
    <w:p w14:paraId="168B12F5"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 xml:space="preserve">формирование гражданской позиции, заботливого отношения к людям, доброжелательности, чувства личной ответственности за организацию деятельности коллектива; </w:t>
      </w:r>
    </w:p>
    <w:p w14:paraId="2101B092" w14:textId="3D8EE1A0"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воспитание ответственного отношения к здоровью и формирование навыков здорового образа жизни.</w:t>
      </w:r>
    </w:p>
    <w:p w14:paraId="58DF99CB" w14:textId="77777777" w:rsidR="00BA304B" w:rsidRPr="00983ABD" w:rsidRDefault="00ED69A5" w:rsidP="00983ABD">
      <w:pPr>
        <w:widowControl w:val="0"/>
        <w:pBdr>
          <w:top w:val="nil"/>
          <w:left w:val="nil"/>
          <w:bottom w:val="nil"/>
          <w:right w:val="nil"/>
          <w:between w:val="nil"/>
        </w:pBdr>
        <w:tabs>
          <w:tab w:val="left" w:pos="0"/>
        </w:tabs>
        <w:spacing w:line="360" w:lineRule="auto"/>
        <w:ind w:firstLine="567"/>
        <w:jc w:val="both"/>
        <w:rPr>
          <w:b/>
          <w:color w:val="000000" w:themeColor="text1"/>
        </w:rPr>
      </w:pPr>
      <w:r w:rsidRPr="00983ABD">
        <w:rPr>
          <w:b/>
          <w:color w:val="000000" w:themeColor="text1"/>
        </w:rPr>
        <w:t xml:space="preserve">Адресат программы </w:t>
      </w:r>
    </w:p>
    <w:p w14:paraId="151BE8E6" w14:textId="606B786C"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Программа адресована учащимся в возрасте от 1</w:t>
      </w:r>
      <w:r w:rsidR="00E41FC8" w:rsidRPr="00983ABD">
        <w:rPr>
          <w:color w:val="000000" w:themeColor="text1"/>
        </w:rPr>
        <w:t>2</w:t>
      </w:r>
      <w:r w:rsidRPr="00983ABD">
        <w:rPr>
          <w:color w:val="000000" w:themeColor="text1"/>
        </w:rPr>
        <w:t xml:space="preserve"> до 1</w:t>
      </w:r>
      <w:r w:rsidR="007903C2" w:rsidRPr="00983ABD">
        <w:rPr>
          <w:color w:val="000000" w:themeColor="text1"/>
        </w:rPr>
        <w:t>6</w:t>
      </w:r>
      <w:r w:rsidRPr="00983ABD">
        <w:rPr>
          <w:color w:val="000000" w:themeColor="text1"/>
        </w:rPr>
        <w:t xml:space="preserve"> лет, показавшим высокие результаты при обучении по образовательным программам туристско-краеведческой направленности. Группа формируются разновозрастная, с учетом уровня подготовки обучающихся. </w:t>
      </w:r>
    </w:p>
    <w:p w14:paraId="6AC28576"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 xml:space="preserve">Подростковый возраст охватывает период </w:t>
      </w:r>
      <w:r w:rsidRPr="00983ABD">
        <w:rPr>
          <w:b/>
          <w:color w:val="000000" w:themeColor="text1"/>
        </w:rPr>
        <w:t xml:space="preserve">от 10-11 лет до 13-14 лет </w:t>
      </w:r>
      <w:r w:rsidRPr="00983ABD">
        <w:rPr>
          <w:color w:val="000000" w:themeColor="text1"/>
        </w:rPr>
        <w:t xml:space="preserve">и является одним из самых сложных и ответственных в жизни ребенка и его родителей. Как и любой другой, подростковый возраст «начинается» с изменения социальной ситуации развития. В подростковом возрасте ведущей деятельностью является общение со сверстниками. Именно в процессе общения со сверстниками происходит становление нового уровня самосознания ребенка, формируются навыки социального взаимодействия, умение подчиняться и в тоже время отстаивать свои права. Кроме того, общение является для подростков очень важным информационным каналом. В этот период происходит поиск и выбор новой взрослой </w:t>
      </w:r>
      <w:proofErr w:type="gramStart"/>
      <w:r w:rsidRPr="00983ABD">
        <w:rPr>
          <w:color w:val="000000" w:themeColor="text1"/>
        </w:rPr>
        <w:t>идентичности,  нового</w:t>
      </w:r>
      <w:proofErr w:type="gramEnd"/>
      <w:r w:rsidRPr="00983ABD">
        <w:rPr>
          <w:color w:val="000000" w:themeColor="text1"/>
        </w:rPr>
        <w:t xml:space="preserve"> отношения к себе и к миру. Внешне это проявляется в </w:t>
      </w:r>
      <w:proofErr w:type="gramStart"/>
      <w:r w:rsidRPr="00983ABD">
        <w:rPr>
          <w:color w:val="000000" w:themeColor="text1"/>
        </w:rPr>
        <w:t>активном  интересе</w:t>
      </w:r>
      <w:proofErr w:type="gramEnd"/>
      <w:r w:rsidRPr="00983ABD">
        <w:rPr>
          <w:color w:val="000000" w:themeColor="text1"/>
        </w:rPr>
        <w:t xml:space="preserve"> к себе: подростки постоянно что-то доказывают друг другу и самому себе; они общаются на темы, затрагивающие моральные и нравственные вопросы, межличностные отношения; появляется интерес к исследованию себя, уровня развития своих способностей через прохождение тестов, участие в соревнованиях, конкурсах, олимпиадах.</w:t>
      </w:r>
    </w:p>
    <w:p w14:paraId="2A0F8743" w14:textId="2AF9113E" w:rsidR="00BA304B" w:rsidRPr="00983ABD" w:rsidRDefault="00ED69A5" w:rsidP="00983ABD">
      <w:pPr>
        <w:widowControl w:val="0"/>
        <w:pBdr>
          <w:top w:val="nil"/>
          <w:left w:val="nil"/>
          <w:bottom w:val="nil"/>
          <w:right w:val="nil"/>
          <w:between w:val="nil"/>
        </w:pBdr>
        <w:tabs>
          <w:tab w:val="left" w:pos="2332"/>
          <w:tab w:val="left" w:pos="4643"/>
          <w:tab w:val="left" w:pos="7258"/>
        </w:tabs>
        <w:spacing w:line="360" w:lineRule="auto"/>
        <w:ind w:firstLine="567"/>
        <w:jc w:val="both"/>
        <w:rPr>
          <w:color w:val="000000" w:themeColor="text1"/>
        </w:rPr>
      </w:pPr>
      <w:r w:rsidRPr="00983ABD">
        <w:rPr>
          <w:color w:val="000000" w:themeColor="text1"/>
        </w:rPr>
        <w:t xml:space="preserve">В возрасте </w:t>
      </w:r>
      <w:r w:rsidRPr="00983ABD">
        <w:rPr>
          <w:b/>
          <w:color w:val="000000" w:themeColor="text1"/>
        </w:rPr>
        <w:t>14-1</w:t>
      </w:r>
      <w:r w:rsidR="006620A8">
        <w:rPr>
          <w:b/>
          <w:color w:val="000000" w:themeColor="text1"/>
        </w:rPr>
        <w:t>6</w:t>
      </w:r>
      <w:r w:rsidRPr="00983ABD">
        <w:rPr>
          <w:b/>
          <w:color w:val="000000" w:themeColor="text1"/>
        </w:rPr>
        <w:t xml:space="preserve"> лет </w:t>
      </w:r>
      <w:r w:rsidRPr="00983ABD">
        <w:rPr>
          <w:color w:val="000000" w:themeColor="text1"/>
        </w:rPr>
        <w:t>происходит формирование самосознания, на основе которого возникают возможности целенаправленного самосовершенствования, самовоспитания. Мировоззрение учащегося на данном этапе формируется как целостная система взглядов, знаний, убеждений. Учебная мотивация качественно меняется по структуре, ибо сама учебная деятельность является для старшеклассника средством реализации жизненных планов будущего.</w:t>
      </w:r>
    </w:p>
    <w:p w14:paraId="30C4CCA3" w14:textId="77777777" w:rsidR="00BA304B" w:rsidRPr="00983ABD" w:rsidRDefault="00ED69A5" w:rsidP="00983ABD">
      <w:pPr>
        <w:widowControl w:val="0"/>
        <w:pBdr>
          <w:top w:val="nil"/>
          <w:left w:val="nil"/>
          <w:bottom w:val="nil"/>
          <w:right w:val="nil"/>
          <w:between w:val="nil"/>
        </w:pBdr>
        <w:tabs>
          <w:tab w:val="left" w:pos="0"/>
        </w:tabs>
        <w:spacing w:line="360" w:lineRule="auto"/>
        <w:ind w:firstLine="720"/>
        <w:jc w:val="both"/>
        <w:rPr>
          <w:b/>
          <w:color w:val="000000" w:themeColor="text1"/>
        </w:rPr>
      </w:pPr>
      <w:r w:rsidRPr="00983ABD">
        <w:rPr>
          <w:b/>
          <w:color w:val="000000" w:themeColor="text1"/>
        </w:rPr>
        <w:t>Объем и срок освоения программы</w:t>
      </w:r>
    </w:p>
    <w:p w14:paraId="08EB6501" w14:textId="77777777" w:rsidR="00BA304B" w:rsidRPr="00983ABD" w:rsidRDefault="00ED69A5" w:rsidP="00983ABD">
      <w:pPr>
        <w:widowControl w:val="0"/>
        <w:pBdr>
          <w:top w:val="nil"/>
          <w:left w:val="nil"/>
          <w:bottom w:val="nil"/>
          <w:right w:val="nil"/>
          <w:between w:val="nil"/>
        </w:pBdr>
        <w:tabs>
          <w:tab w:val="left" w:pos="0"/>
        </w:tabs>
        <w:spacing w:line="360" w:lineRule="auto"/>
        <w:ind w:firstLine="720"/>
        <w:jc w:val="both"/>
        <w:rPr>
          <w:color w:val="000000" w:themeColor="text1"/>
        </w:rPr>
      </w:pPr>
      <w:r w:rsidRPr="00983ABD">
        <w:rPr>
          <w:color w:val="000000" w:themeColor="text1"/>
        </w:rPr>
        <w:t xml:space="preserve">Программа предусматривает обучение в течение 7 календарных дней, объем программы – 56 учебных часов. </w:t>
      </w:r>
    </w:p>
    <w:p w14:paraId="7F5F6A05" w14:textId="3017357E" w:rsidR="00BA304B" w:rsidRPr="00983ABD" w:rsidRDefault="00ED69A5" w:rsidP="006620A8">
      <w:pPr>
        <w:spacing w:line="360" w:lineRule="auto"/>
        <w:ind w:firstLine="709"/>
        <w:jc w:val="both"/>
        <w:rPr>
          <w:color w:val="000000" w:themeColor="text1"/>
        </w:rPr>
      </w:pPr>
      <w:r w:rsidRPr="00983ABD">
        <w:rPr>
          <w:b/>
          <w:color w:val="000000" w:themeColor="text1"/>
        </w:rPr>
        <w:t>Форма обучения</w:t>
      </w:r>
      <w:r w:rsidRPr="00983ABD">
        <w:rPr>
          <w:color w:val="000000" w:themeColor="text1"/>
        </w:rPr>
        <w:t xml:space="preserve"> очная, групповая. </w:t>
      </w:r>
    </w:p>
    <w:p w14:paraId="0270AEE0" w14:textId="16463892" w:rsidR="00BA304B" w:rsidRPr="00983ABD" w:rsidRDefault="00ED69A5" w:rsidP="00983ABD">
      <w:pPr>
        <w:spacing w:line="360" w:lineRule="auto"/>
        <w:ind w:firstLine="709"/>
        <w:jc w:val="both"/>
        <w:rPr>
          <w:color w:val="000000" w:themeColor="text1"/>
        </w:rPr>
      </w:pPr>
      <w:r w:rsidRPr="00983ABD">
        <w:rPr>
          <w:b/>
          <w:color w:val="000000" w:themeColor="text1"/>
        </w:rPr>
        <w:lastRenderedPageBreak/>
        <w:t>Режим занятий</w:t>
      </w:r>
      <w:r w:rsidRPr="00983ABD">
        <w:rPr>
          <w:color w:val="000000" w:themeColor="text1"/>
        </w:rPr>
        <w:t>: в рамках очной каникулярной школы с круглосуточным пребыванием учащихся проводятся ежедневные 8</w:t>
      </w:r>
      <w:r w:rsidR="006620A8">
        <w:rPr>
          <w:color w:val="000000" w:themeColor="text1"/>
        </w:rPr>
        <w:t>-</w:t>
      </w:r>
      <w:r w:rsidRPr="00983ABD">
        <w:rPr>
          <w:color w:val="000000" w:themeColor="text1"/>
        </w:rPr>
        <w:t xml:space="preserve">часовые занятия (2-3 часа теории, 4-8 часов практики) в течение 7 дней.  </w:t>
      </w:r>
    </w:p>
    <w:p w14:paraId="37F17C46" w14:textId="77777777" w:rsidR="00BA304B" w:rsidRPr="00983ABD" w:rsidRDefault="00ED69A5" w:rsidP="00983ABD">
      <w:pPr>
        <w:widowControl w:val="0"/>
        <w:pBdr>
          <w:top w:val="nil"/>
          <w:left w:val="nil"/>
          <w:bottom w:val="nil"/>
          <w:right w:val="nil"/>
          <w:between w:val="nil"/>
        </w:pBdr>
        <w:tabs>
          <w:tab w:val="left" w:pos="0"/>
        </w:tabs>
        <w:spacing w:line="360" w:lineRule="auto"/>
        <w:ind w:firstLine="709"/>
        <w:jc w:val="both"/>
        <w:rPr>
          <w:b/>
          <w:color w:val="000000" w:themeColor="text1"/>
        </w:rPr>
      </w:pPr>
      <w:r w:rsidRPr="00983ABD">
        <w:rPr>
          <w:b/>
          <w:color w:val="000000" w:themeColor="text1"/>
        </w:rPr>
        <w:t>Особенности организации образовательного процесса</w:t>
      </w:r>
    </w:p>
    <w:p w14:paraId="46396C6A" w14:textId="3581315C" w:rsidR="00BA304B" w:rsidRPr="00983ABD" w:rsidRDefault="00ED69A5" w:rsidP="00983ABD">
      <w:pPr>
        <w:widowControl w:val="0"/>
        <w:pBdr>
          <w:top w:val="nil"/>
          <w:left w:val="nil"/>
          <w:bottom w:val="nil"/>
          <w:right w:val="nil"/>
          <w:between w:val="nil"/>
        </w:pBdr>
        <w:tabs>
          <w:tab w:val="left" w:pos="0"/>
        </w:tabs>
        <w:spacing w:line="360" w:lineRule="auto"/>
        <w:ind w:firstLine="709"/>
        <w:jc w:val="both"/>
        <w:rPr>
          <w:color w:val="000000" w:themeColor="text1"/>
        </w:rPr>
      </w:pPr>
      <w:r w:rsidRPr="00983ABD">
        <w:rPr>
          <w:color w:val="000000" w:themeColor="text1"/>
        </w:rPr>
        <w:t xml:space="preserve">Проживание учащихся организовано </w:t>
      </w:r>
      <w:proofErr w:type="gramStart"/>
      <w:r w:rsidRPr="00983ABD">
        <w:rPr>
          <w:color w:val="000000" w:themeColor="text1"/>
        </w:rPr>
        <w:t>в  филиале</w:t>
      </w:r>
      <w:proofErr w:type="gramEnd"/>
      <w:r w:rsidRPr="00983ABD">
        <w:rPr>
          <w:color w:val="000000" w:themeColor="text1"/>
        </w:rPr>
        <w:t xml:space="preserve"> ГАУДО МФТСЦ спортивно-оздоровительном  лагере «Меридиан» </w:t>
      </w:r>
      <w:r w:rsidR="006620A8">
        <w:rPr>
          <w:color w:val="000000" w:themeColor="text1"/>
        </w:rPr>
        <w:t>(</w:t>
      </w:r>
      <w:r w:rsidRPr="00983ABD">
        <w:rPr>
          <w:color w:val="000000" w:themeColor="text1"/>
        </w:rPr>
        <w:t>далее СОЛ «Меридиан»).</w:t>
      </w:r>
    </w:p>
    <w:p w14:paraId="2400E6F7" w14:textId="384F5AE8" w:rsidR="00BA304B" w:rsidRPr="00983ABD" w:rsidRDefault="00ED69A5" w:rsidP="00983ABD">
      <w:pPr>
        <w:widowControl w:val="0"/>
        <w:spacing w:line="360" w:lineRule="auto"/>
        <w:ind w:firstLine="709"/>
        <w:jc w:val="both"/>
        <w:rPr>
          <w:color w:val="000000" w:themeColor="text1"/>
        </w:rPr>
      </w:pPr>
      <w:r w:rsidRPr="00983ABD">
        <w:rPr>
          <w:color w:val="000000" w:themeColor="text1"/>
        </w:rPr>
        <w:t>Программа включает теоретические занятия, практические занятия на учебно-тренировочном комплексе, практические занятия на местности, экскурсии, соревнования и т.д.</w:t>
      </w:r>
    </w:p>
    <w:p w14:paraId="2C69EE4C" w14:textId="3EBC06A5" w:rsidR="00BA304B" w:rsidRPr="00983ABD" w:rsidRDefault="00ED69A5" w:rsidP="00983ABD">
      <w:pPr>
        <w:widowControl w:val="0"/>
        <w:spacing w:line="360" w:lineRule="auto"/>
        <w:ind w:firstLine="709"/>
        <w:jc w:val="both"/>
        <w:rPr>
          <w:color w:val="000000" w:themeColor="text1"/>
        </w:rPr>
      </w:pPr>
      <w:r w:rsidRPr="00983ABD">
        <w:rPr>
          <w:color w:val="000000" w:themeColor="text1"/>
        </w:rPr>
        <w:t>Это позволяет разнообразить процесс обучения, использовать различные формы работы с учащимися, избежать монотонности, повысить эффективность занятий.</w:t>
      </w:r>
    </w:p>
    <w:p w14:paraId="76E7B0BF"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 xml:space="preserve">При реализации программы используются следующие </w:t>
      </w:r>
      <w:r w:rsidRPr="00983ABD">
        <w:rPr>
          <w:b/>
          <w:color w:val="000000" w:themeColor="text1"/>
        </w:rPr>
        <w:t>образовательные технологии</w:t>
      </w:r>
      <w:r w:rsidRPr="00983ABD">
        <w:rPr>
          <w:color w:val="000000" w:themeColor="text1"/>
        </w:rPr>
        <w:t xml:space="preserve">: </w:t>
      </w:r>
    </w:p>
    <w:p w14:paraId="3174991B"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b/>
          <w:i/>
          <w:color w:val="000000" w:themeColor="text1"/>
        </w:rPr>
        <w:t>Здоровьесберегающие технологии</w:t>
      </w:r>
      <w:r w:rsidRPr="00983ABD">
        <w:rPr>
          <w:color w:val="000000" w:themeColor="text1"/>
        </w:rPr>
        <w:t xml:space="preserve"> – это система работы образовательного пространства по сохранению и развитию здоровья подростков. Огромное значение в работе имеет обучение здоровому образу жизни, активной жизни, приемам саморегуляции и закаливания, психорегулирующей тренировке и двигательным навыкам на основе учета индивидуальных законов развития. </w:t>
      </w:r>
    </w:p>
    <w:p w14:paraId="61227540"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b/>
          <w:i/>
          <w:color w:val="000000" w:themeColor="text1"/>
        </w:rPr>
        <w:t>Технологии личностно-ориентированного обучения.</w:t>
      </w:r>
      <w:r w:rsidRPr="00983ABD">
        <w:rPr>
          <w:color w:val="000000" w:themeColor="text1"/>
        </w:rPr>
        <w:t xml:space="preserve"> В центре внимания – личность ребенка, который должен реализовать свои возможности. Содержание, методы и приемы личностно-ориентированных технологий обучения направлены, прежде всего, на то, чтобы раскрыть и использовать субъективный опыт каждого учащегося, помочь становлению личности путем организации познавательной деятельности. </w:t>
      </w:r>
    </w:p>
    <w:p w14:paraId="01F90D4B"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b/>
          <w:i/>
          <w:color w:val="000000" w:themeColor="text1"/>
        </w:rPr>
        <w:t>Технология развивающего обучения</w:t>
      </w:r>
      <w:r w:rsidRPr="00983ABD">
        <w:rPr>
          <w:color w:val="000000" w:themeColor="text1"/>
        </w:rPr>
        <w:t xml:space="preserve"> является дополнением </w:t>
      </w:r>
      <w:proofErr w:type="spellStart"/>
      <w:r w:rsidRPr="00983ABD">
        <w:rPr>
          <w:color w:val="000000" w:themeColor="text1"/>
        </w:rPr>
        <w:t>личностноориентированного</w:t>
      </w:r>
      <w:proofErr w:type="spellEnd"/>
      <w:r w:rsidRPr="00983ABD">
        <w:rPr>
          <w:color w:val="000000" w:themeColor="text1"/>
        </w:rPr>
        <w:t xml:space="preserve"> обучения. Его цель – создание условий для развития психологических особенностей: способностей, интересов, личностных качеств и отношений между людьми; при котором учитываются и используются закономерности развития, уровень и особенности личности. </w:t>
      </w:r>
    </w:p>
    <w:p w14:paraId="4A7F9F15"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b/>
          <w:i/>
          <w:color w:val="000000" w:themeColor="text1"/>
        </w:rPr>
        <w:t>Технология сотрудничества</w:t>
      </w:r>
      <w:r w:rsidRPr="00983ABD">
        <w:rPr>
          <w:color w:val="000000" w:themeColor="text1"/>
        </w:rPr>
        <w:t>. Это технология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результата этой деятельности.</w:t>
      </w:r>
    </w:p>
    <w:p w14:paraId="1D06C23F"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Технология профессиональных проб</w:t>
      </w:r>
      <w:r w:rsidRPr="00983ABD">
        <w:rPr>
          <w:color w:val="000000" w:themeColor="text1"/>
        </w:rPr>
        <w:t xml:space="preserve"> основной целью которой является формирование и развитие у учащихся готовности к профессиональному самоопределению посредством </w:t>
      </w:r>
      <w:proofErr w:type="spellStart"/>
      <w:r w:rsidRPr="00983ABD">
        <w:rPr>
          <w:color w:val="000000" w:themeColor="text1"/>
        </w:rPr>
        <w:t>практикоориентированного</w:t>
      </w:r>
      <w:proofErr w:type="spellEnd"/>
      <w:r w:rsidRPr="00983ABD">
        <w:rPr>
          <w:color w:val="000000" w:themeColor="text1"/>
        </w:rPr>
        <w:t xml:space="preserve"> погружения в профессию, позволяющая </w:t>
      </w:r>
      <w:r w:rsidRPr="00983ABD">
        <w:rPr>
          <w:color w:val="000000" w:themeColor="text1"/>
        </w:rPr>
        <w:lastRenderedPageBreak/>
        <w:t>«окунуться» в будущую профессию, убедиться в ее достоинствах, определится в недостатках.</w:t>
      </w:r>
    </w:p>
    <w:p w14:paraId="45DD0FB8" w14:textId="4E57C933"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b/>
          <w:color w:val="000000" w:themeColor="text1"/>
        </w:rPr>
        <w:t>Профессиональная проба «Пожарный»</w:t>
      </w:r>
      <w:r w:rsidRPr="00983ABD">
        <w:rPr>
          <w:color w:val="000000" w:themeColor="text1"/>
        </w:rPr>
        <w:t xml:space="preserve"> красной нитью проходит через все изучаемые темы и условно делится на этапы:</w:t>
      </w:r>
    </w:p>
    <w:tbl>
      <w:tblPr>
        <w:tblStyle w:val="a5"/>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1"/>
        <w:gridCol w:w="3687"/>
        <w:gridCol w:w="2963"/>
      </w:tblGrid>
      <w:tr w:rsidR="00E9791B" w:rsidRPr="00983ABD" w14:paraId="093981C8" w14:textId="77777777">
        <w:tc>
          <w:tcPr>
            <w:tcW w:w="2921" w:type="dxa"/>
          </w:tcPr>
          <w:p w14:paraId="4CB0D3C5" w14:textId="77777777" w:rsidR="00BA304B" w:rsidRPr="00983ABD" w:rsidRDefault="00ED69A5" w:rsidP="00983ABD">
            <w:pPr>
              <w:widowControl w:val="0"/>
              <w:pBdr>
                <w:top w:val="nil"/>
                <w:left w:val="nil"/>
                <w:bottom w:val="nil"/>
                <w:right w:val="nil"/>
                <w:between w:val="nil"/>
              </w:pBdr>
              <w:tabs>
                <w:tab w:val="left" w:pos="9639"/>
              </w:tabs>
              <w:spacing w:line="360" w:lineRule="auto"/>
              <w:jc w:val="center"/>
              <w:rPr>
                <w:b/>
                <w:color w:val="000000" w:themeColor="text1"/>
              </w:rPr>
            </w:pPr>
            <w:r w:rsidRPr="00983ABD">
              <w:rPr>
                <w:b/>
                <w:color w:val="000000" w:themeColor="text1"/>
              </w:rPr>
              <w:t xml:space="preserve">Этапы пробы </w:t>
            </w:r>
          </w:p>
        </w:tc>
        <w:tc>
          <w:tcPr>
            <w:tcW w:w="3687" w:type="dxa"/>
          </w:tcPr>
          <w:p w14:paraId="36B902CF" w14:textId="77777777" w:rsidR="00BA304B" w:rsidRPr="00983ABD" w:rsidRDefault="00ED69A5" w:rsidP="00983ABD">
            <w:pPr>
              <w:widowControl w:val="0"/>
              <w:pBdr>
                <w:top w:val="nil"/>
                <w:left w:val="nil"/>
                <w:bottom w:val="nil"/>
                <w:right w:val="nil"/>
                <w:between w:val="nil"/>
              </w:pBdr>
              <w:tabs>
                <w:tab w:val="left" w:pos="9639"/>
              </w:tabs>
              <w:spacing w:line="360" w:lineRule="auto"/>
              <w:jc w:val="center"/>
              <w:rPr>
                <w:b/>
                <w:color w:val="000000" w:themeColor="text1"/>
              </w:rPr>
            </w:pPr>
            <w:r w:rsidRPr="00983ABD">
              <w:rPr>
                <w:b/>
                <w:color w:val="000000" w:themeColor="text1"/>
              </w:rPr>
              <w:t>Деятельность учащихся</w:t>
            </w:r>
          </w:p>
        </w:tc>
        <w:tc>
          <w:tcPr>
            <w:tcW w:w="2963" w:type="dxa"/>
          </w:tcPr>
          <w:p w14:paraId="72AD9BA8" w14:textId="77777777" w:rsidR="00BA304B" w:rsidRPr="00983ABD" w:rsidRDefault="00ED69A5" w:rsidP="00983ABD">
            <w:pPr>
              <w:widowControl w:val="0"/>
              <w:pBdr>
                <w:top w:val="nil"/>
                <w:left w:val="nil"/>
                <w:bottom w:val="nil"/>
                <w:right w:val="nil"/>
                <w:between w:val="nil"/>
              </w:pBdr>
              <w:tabs>
                <w:tab w:val="left" w:pos="9639"/>
              </w:tabs>
              <w:spacing w:line="360" w:lineRule="auto"/>
              <w:jc w:val="center"/>
              <w:rPr>
                <w:b/>
                <w:color w:val="000000" w:themeColor="text1"/>
              </w:rPr>
            </w:pPr>
            <w:r w:rsidRPr="00983ABD">
              <w:rPr>
                <w:b/>
                <w:color w:val="000000" w:themeColor="text1"/>
              </w:rPr>
              <w:t>Деятельность педагога</w:t>
            </w:r>
          </w:p>
        </w:tc>
      </w:tr>
      <w:tr w:rsidR="00E9791B" w:rsidRPr="00983ABD" w14:paraId="7C897130" w14:textId="77777777">
        <w:tc>
          <w:tcPr>
            <w:tcW w:w="2921" w:type="dxa"/>
          </w:tcPr>
          <w:p w14:paraId="7E3491F8"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Вводно-ознакомительный этап профессиональной пробы</w:t>
            </w:r>
          </w:p>
        </w:tc>
        <w:tc>
          <w:tcPr>
            <w:tcW w:w="3687" w:type="dxa"/>
          </w:tcPr>
          <w:p w14:paraId="41D0DFC3"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i/>
                <w:color w:val="000000" w:themeColor="text1"/>
              </w:rPr>
              <w:t>До начала реализации программы</w:t>
            </w:r>
          </w:p>
        </w:tc>
        <w:tc>
          <w:tcPr>
            <w:tcW w:w="2963" w:type="dxa"/>
          </w:tcPr>
          <w:p w14:paraId="052521AC"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Определение интересов, увлечений учащихся, их отношения к различным сферам профессиональной деятельности.</w:t>
            </w:r>
          </w:p>
        </w:tc>
      </w:tr>
      <w:tr w:rsidR="00E9791B" w:rsidRPr="00983ABD" w14:paraId="5D1891E5" w14:textId="77777777">
        <w:tc>
          <w:tcPr>
            <w:tcW w:w="2921" w:type="dxa"/>
          </w:tcPr>
          <w:p w14:paraId="3FC836FF"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Подготовительный этап профессиональной пробы</w:t>
            </w:r>
          </w:p>
        </w:tc>
        <w:tc>
          <w:tcPr>
            <w:tcW w:w="3687" w:type="dxa"/>
          </w:tcPr>
          <w:p w14:paraId="7EF2B883"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Ознакомление с общей информацией о профессиях отрасли.</w:t>
            </w:r>
          </w:p>
          <w:p w14:paraId="409D7EAA" w14:textId="77777777" w:rsidR="00BA304B" w:rsidRPr="00983ABD" w:rsidRDefault="00BA304B" w:rsidP="00983ABD">
            <w:pPr>
              <w:widowControl w:val="0"/>
              <w:pBdr>
                <w:top w:val="nil"/>
                <w:left w:val="nil"/>
                <w:bottom w:val="nil"/>
                <w:right w:val="nil"/>
                <w:between w:val="nil"/>
              </w:pBdr>
              <w:tabs>
                <w:tab w:val="left" w:pos="9639"/>
              </w:tabs>
              <w:spacing w:line="360" w:lineRule="auto"/>
              <w:jc w:val="both"/>
              <w:rPr>
                <w:color w:val="000000" w:themeColor="text1"/>
              </w:rPr>
            </w:pPr>
          </w:p>
          <w:p w14:paraId="75110A02"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Приобретение теоретических знаний.</w:t>
            </w:r>
          </w:p>
        </w:tc>
        <w:tc>
          <w:tcPr>
            <w:tcW w:w="2963" w:type="dxa"/>
          </w:tcPr>
          <w:p w14:paraId="29B9EF28"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Накопление информации об учащихся, направленное на выявление их знаний и умений в области профессиональной деятельности.</w:t>
            </w:r>
          </w:p>
        </w:tc>
      </w:tr>
      <w:tr w:rsidR="00E9791B" w:rsidRPr="00983ABD" w14:paraId="1CCD83C4" w14:textId="77777777">
        <w:tc>
          <w:tcPr>
            <w:tcW w:w="2921" w:type="dxa"/>
          </w:tcPr>
          <w:p w14:paraId="12A1D928"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Практический этап профессиональной пробы</w:t>
            </w:r>
          </w:p>
        </w:tc>
        <w:tc>
          <w:tcPr>
            <w:tcW w:w="3687" w:type="dxa"/>
          </w:tcPr>
          <w:p w14:paraId="66149AA3"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Приобретение опыта реализации элементов профессиональной деятельности</w:t>
            </w:r>
          </w:p>
          <w:p w14:paraId="3F7D4784" w14:textId="77777777" w:rsidR="00BA304B" w:rsidRPr="00983ABD" w:rsidRDefault="00BA304B" w:rsidP="00983ABD">
            <w:pPr>
              <w:widowControl w:val="0"/>
              <w:pBdr>
                <w:top w:val="nil"/>
                <w:left w:val="nil"/>
                <w:bottom w:val="nil"/>
                <w:right w:val="nil"/>
                <w:between w:val="nil"/>
              </w:pBdr>
              <w:tabs>
                <w:tab w:val="left" w:pos="9639"/>
              </w:tabs>
              <w:spacing w:line="360" w:lineRule="auto"/>
              <w:jc w:val="both"/>
              <w:rPr>
                <w:color w:val="000000" w:themeColor="text1"/>
              </w:rPr>
            </w:pPr>
          </w:p>
        </w:tc>
        <w:tc>
          <w:tcPr>
            <w:tcW w:w="2963" w:type="dxa"/>
          </w:tcPr>
          <w:p w14:paraId="442D66CC"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 xml:space="preserve">Осуществление комплекса теоретических и практических заданий, моделирующих основные характеристики профессии </w:t>
            </w:r>
          </w:p>
        </w:tc>
      </w:tr>
      <w:tr w:rsidR="00E9791B" w:rsidRPr="00983ABD" w14:paraId="69D6B535" w14:textId="77777777">
        <w:tc>
          <w:tcPr>
            <w:tcW w:w="2921" w:type="dxa"/>
          </w:tcPr>
          <w:p w14:paraId="1344C003"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 xml:space="preserve">Заключительный (рефлексивный) этап профессиональной пробы </w:t>
            </w:r>
          </w:p>
        </w:tc>
        <w:tc>
          <w:tcPr>
            <w:tcW w:w="3687" w:type="dxa"/>
          </w:tcPr>
          <w:p w14:paraId="4F86E358"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 xml:space="preserve">Анализ и осмысление результатов работы. Заполнение Листа оценки успешности/неуспешности прохождения профессиональной пробы. </w:t>
            </w:r>
          </w:p>
        </w:tc>
        <w:tc>
          <w:tcPr>
            <w:tcW w:w="2963" w:type="dxa"/>
          </w:tcPr>
          <w:p w14:paraId="04CC7FEA"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 xml:space="preserve">Подведение итогов деятельности. </w:t>
            </w:r>
          </w:p>
          <w:p w14:paraId="3453D86D" w14:textId="77777777" w:rsidR="00BA304B" w:rsidRPr="00983ABD" w:rsidRDefault="00BA304B" w:rsidP="00983ABD">
            <w:pPr>
              <w:widowControl w:val="0"/>
              <w:pBdr>
                <w:top w:val="nil"/>
                <w:left w:val="nil"/>
                <w:bottom w:val="nil"/>
                <w:right w:val="nil"/>
                <w:between w:val="nil"/>
              </w:pBdr>
              <w:tabs>
                <w:tab w:val="left" w:pos="9639"/>
              </w:tabs>
              <w:spacing w:line="360" w:lineRule="auto"/>
              <w:jc w:val="both"/>
              <w:rPr>
                <w:color w:val="000000" w:themeColor="text1"/>
              </w:rPr>
            </w:pPr>
          </w:p>
          <w:p w14:paraId="0FA28BB7" w14:textId="77777777" w:rsidR="00BA304B" w:rsidRPr="00983ABD" w:rsidRDefault="00ED69A5" w:rsidP="00983ABD">
            <w:pPr>
              <w:widowControl w:val="0"/>
              <w:pBdr>
                <w:top w:val="nil"/>
                <w:left w:val="nil"/>
                <w:bottom w:val="nil"/>
                <w:right w:val="nil"/>
                <w:between w:val="nil"/>
              </w:pBdr>
              <w:tabs>
                <w:tab w:val="left" w:pos="9639"/>
              </w:tabs>
              <w:spacing w:line="360" w:lineRule="auto"/>
              <w:jc w:val="both"/>
              <w:rPr>
                <w:color w:val="000000" w:themeColor="text1"/>
              </w:rPr>
            </w:pPr>
            <w:r w:rsidRPr="00983ABD">
              <w:rPr>
                <w:color w:val="000000" w:themeColor="text1"/>
              </w:rPr>
              <w:t>Оказание помощи в построении индивидуального образовательного и профессионального маршрутов.</w:t>
            </w:r>
          </w:p>
        </w:tc>
      </w:tr>
    </w:tbl>
    <w:p w14:paraId="7EAE45A3" w14:textId="77777777" w:rsidR="006620A8" w:rsidRDefault="006620A8" w:rsidP="00983ABD">
      <w:pPr>
        <w:widowControl w:val="0"/>
        <w:pBdr>
          <w:top w:val="nil"/>
          <w:left w:val="nil"/>
          <w:bottom w:val="nil"/>
          <w:right w:val="nil"/>
          <w:between w:val="nil"/>
        </w:pBdr>
        <w:tabs>
          <w:tab w:val="left" w:pos="9639"/>
        </w:tabs>
        <w:spacing w:line="360" w:lineRule="auto"/>
        <w:ind w:firstLine="567"/>
        <w:jc w:val="both"/>
        <w:rPr>
          <w:color w:val="000000" w:themeColor="text1"/>
        </w:rPr>
      </w:pPr>
    </w:p>
    <w:p w14:paraId="202A264F" w14:textId="77777777" w:rsidR="006620A8" w:rsidRDefault="006620A8" w:rsidP="00983ABD">
      <w:pPr>
        <w:widowControl w:val="0"/>
        <w:pBdr>
          <w:top w:val="nil"/>
          <w:left w:val="nil"/>
          <w:bottom w:val="nil"/>
          <w:right w:val="nil"/>
          <w:between w:val="nil"/>
        </w:pBdr>
        <w:tabs>
          <w:tab w:val="left" w:pos="9639"/>
        </w:tabs>
        <w:spacing w:line="360" w:lineRule="auto"/>
        <w:ind w:firstLine="567"/>
        <w:jc w:val="both"/>
        <w:rPr>
          <w:color w:val="000000" w:themeColor="text1"/>
        </w:rPr>
      </w:pPr>
    </w:p>
    <w:p w14:paraId="55C9CC87" w14:textId="77777777" w:rsidR="006620A8" w:rsidRDefault="006620A8" w:rsidP="00983ABD">
      <w:pPr>
        <w:widowControl w:val="0"/>
        <w:pBdr>
          <w:top w:val="nil"/>
          <w:left w:val="nil"/>
          <w:bottom w:val="nil"/>
          <w:right w:val="nil"/>
          <w:between w:val="nil"/>
        </w:pBdr>
        <w:tabs>
          <w:tab w:val="left" w:pos="9639"/>
        </w:tabs>
        <w:spacing w:line="360" w:lineRule="auto"/>
        <w:ind w:firstLine="567"/>
        <w:jc w:val="both"/>
        <w:rPr>
          <w:color w:val="000000" w:themeColor="text1"/>
        </w:rPr>
      </w:pPr>
    </w:p>
    <w:p w14:paraId="342E15C4" w14:textId="0C0C7AA5"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lastRenderedPageBreak/>
        <w:t xml:space="preserve">Комплекс применяемых образовательных технологий позволяет сформировать у учащихся следующие </w:t>
      </w:r>
      <w:r w:rsidRPr="00983ABD">
        <w:rPr>
          <w:b/>
          <w:color w:val="000000" w:themeColor="text1"/>
        </w:rPr>
        <w:t>компетенции</w:t>
      </w:r>
      <w:r w:rsidRPr="00983ABD">
        <w:rPr>
          <w:color w:val="000000" w:themeColor="text1"/>
        </w:rPr>
        <w:t xml:space="preserve">: </w:t>
      </w:r>
    </w:p>
    <w:p w14:paraId="6705CAC1"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 xml:space="preserve">Интеллектуальность </w:t>
      </w:r>
      <w:r w:rsidRPr="00983ABD">
        <w:rPr>
          <w:color w:val="000000" w:themeColor="text1"/>
        </w:rPr>
        <w:t xml:space="preserve">как способность работать с информацией разного типа, умение применять знания, определять способ построения учебной задачи, развитие познавательных процессов, способность работать в условиях поиска, исследования. </w:t>
      </w:r>
    </w:p>
    <w:p w14:paraId="6440440C"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Коммуникативность</w:t>
      </w:r>
      <w:r w:rsidRPr="00983ABD">
        <w:rPr>
          <w:color w:val="000000" w:themeColor="text1"/>
        </w:rPr>
        <w:t xml:space="preserve"> как способность использовать средства языка и речи для получения и передачи информации, умение участвовать в учебном диалоге, строить монологические высказывания разного типа, владеть правилами учебного сотрудничества.</w:t>
      </w:r>
    </w:p>
    <w:p w14:paraId="107F7CD2"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Самостоятельность</w:t>
      </w:r>
      <w:r w:rsidRPr="00983ABD">
        <w:rPr>
          <w:color w:val="000000" w:themeColor="text1"/>
        </w:rPr>
        <w:t xml:space="preserve"> как желание и умение проявлять инициативу, целеустремленность, волю, планировать и организовывать свою деятельность.</w:t>
      </w:r>
    </w:p>
    <w:p w14:paraId="05E42C74"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Эмоциональность</w:t>
      </w:r>
      <w:r w:rsidRPr="00983ABD">
        <w:rPr>
          <w:color w:val="000000" w:themeColor="text1"/>
        </w:rPr>
        <w:t xml:space="preserve"> как система учебно-познавательных мотивов, адекватная эмоциональная реакция на различные учебные ситуации, умение использовать и приобретать чувственный опыт. </w:t>
      </w:r>
    </w:p>
    <w:p w14:paraId="1D8A1F68"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Целенаправленность деятельности</w:t>
      </w:r>
      <w:r w:rsidRPr="00983ABD">
        <w:rPr>
          <w:color w:val="000000" w:themeColor="text1"/>
        </w:rPr>
        <w:t xml:space="preserve"> как способность конструировать свою деятельность от постановки цели до получения результата; умение определять и самостоятельно строить алгоритм действий в нестандартных ситуациях; способность работать в условиях выбора; индивидуальный стиль деятельности. </w:t>
      </w:r>
    </w:p>
    <w:p w14:paraId="56E39446"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Креативность</w:t>
      </w:r>
      <w:r w:rsidRPr="00983ABD">
        <w:rPr>
          <w:color w:val="000000" w:themeColor="text1"/>
        </w:rPr>
        <w:t xml:space="preserve"> как способность к самоактуализации, восприимчивость к новым идеям, способность любую задачу решать творчески, желание и умение отказываться от образца, добиваться оригинальности и новизны решения. </w:t>
      </w:r>
    </w:p>
    <w:p w14:paraId="13B6A900" w14:textId="1D8553DF" w:rsidR="00BA304B" w:rsidRPr="00983ABD" w:rsidRDefault="00ED69A5" w:rsidP="00983ABD">
      <w:pPr>
        <w:spacing w:line="360" w:lineRule="auto"/>
        <w:ind w:firstLine="567"/>
        <w:jc w:val="both"/>
        <w:rPr>
          <w:b/>
          <w:color w:val="000000" w:themeColor="text1"/>
        </w:rPr>
      </w:pPr>
      <w:r w:rsidRPr="00983ABD">
        <w:rPr>
          <w:b/>
          <w:i/>
          <w:color w:val="000000" w:themeColor="text1"/>
        </w:rPr>
        <w:t>Рефлексивность</w:t>
      </w:r>
      <w:r w:rsidRPr="00983ABD">
        <w:rPr>
          <w:color w:val="000000" w:themeColor="text1"/>
        </w:rPr>
        <w:t xml:space="preserve"> как способность осуществлять контроль и оценку своей деятельности, предвидеть возможные последствия своих действий, находить и устранять причину возникновения трудностей; сознание собственного достоинства, умение объективно оценивать свои учебные достижения и стремится к их улучшению.</w:t>
      </w:r>
    </w:p>
    <w:p w14:paraId="617E0E95" w14:textId="77777777"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b/>
          <w:color w:val="000000" w:themeColor="text1"/>
        </w:rPr>
        <w:t>Формы и методы организации образовательного процесса</w:t>
      </w:r>
    </w:p>
    <w:p w14:paraId="429F3D18" w14:textId="1EEF5D2B" w:rsidR="00BA304B" w:rsidRPr="00983ABD" w:rsidRDefault="00ED69A5" w:rsidP="00983ABD">
      <w:pPr>
        <w:widowControl w:val="0"/>
        <w:pBdr>
          <w:top w:val="nil"/>
          <w:left w:val="nil"/>
          <w:bottom w:val="nil"/>
          <w:right w:val="nil"/>
          <w:between w:val="nil"/>
        </w:pBdr>
        <w:tabs>
          <w:tab w:val="left" w:pos="9639"/>
        </w:tabs>
        <w:spacing w:line="360" w:lineRule="auto"/>
        <w:ind w:firstLine="567"/>
        <w:jc w:val="both"/>
        <w:rPr>
          <w:color w:val="000000" w:themeColor="text1"/>
        </w:rPr>
      </w:pPr>
      <w:r w:rsidRPr="00983ABD">
        <w:rPr>
          <w:color w:val="000000" w:themeColor="text1"/>
        </w:rPr>
        <w:t xml:space="preserve">В процессе освоения программы на практических занятиях используются имитационные упражнения, разбор конкретных проблемных ситуаций; учащимся предлагается составление и решение ситуационных задач. В целях активизации самостоятельной работы учащихся применяются следующие формы самостоятельной работы: выполнение тактических схем; выполнение </w:t>
      </w:r>
      <w:proofErr w:type="spellStart"/>
      <w:r w:rsidRPr="00983ABD">
        <w:rPr>
          <w:color w:val="000000" w:themeColor="text1"/>
        </w:rPr>
        <w:t>расчетнографических</w:t>
      </w:r>
      <w:proofErr w:type="spellEnd"/>
      <w:r w:rsidRPr="00983ABD">
        <w:rPr>
          <w:color w:val="000000" w:themeColor="text1"/>
        </w:rPr>
        <w:t xml:space="preserve"> работ; рефлексивный анализ профессиональных умений; проектирование и моделирование разных видов и компонентов профессиональной деятельности и т.д. Также предусмотрены мастер-классы экспертов и специалистов в области пожарной безопасности и смежных отраслей.</w:t>
      </w:r>
      <w:r w:rsidR="00E41FC8" w:rsidRPr="00983ABD">
        <w:rPr>
          <w:color w:val="000000" w:themeColor="text1"/>
        </w:rPr>
        <w:t xml:space="preserve"> </w:t>
      </w:r>
    </w:p>
    <w:p w14:paraId="6D8539C0" w14:textId="77777777" w:rsidR="006620A8" w:rsidRDefault="006620A8" w:rsidP="00983ABD">
      <w:pPr>
        <w:pBdr>
          <w:top w:val="nil"/>
          <w:left w:val="nil"/>
          <w:bottom w:val="nil"/>
          <w:right w:val="nil"/>
          <w:between w:val="nil"/>
        </w:pBdr>
        <w:spacing w:line="360" w:lineRule="auto"/>
        <w:ind w:firstLine="567"/>
        <w:jc w:val="both"/>
        <w:rPr>
          <w:b/>
          <w:color w:val="000000" w:themeColor="text1"/>
        </w:rPr>
      </w:pPr>
    </w:p>
    <w:p w14:paraId="71F7AB37" w14:textId="39B846E9" w:rsidR="00BA304B" w:rsidRPr="00983ABD" w:rsidRDefault="00ED69A5" w:rsidP="00983ABD">
      <w:pPr>
        <w:pBdr>
          <w:top w:val="nil"/>
          <w:left w:val="nil"/>
          <w:bottom w:val="nil"/>
          <w:right w:val="nil"/>
          <w:between w:val="nil"/>
        </w:pBdr>
        <w:spacing w:line="360" w:lineRule="auto"/>
        <w:ind w:firstLine="567"/>
        <w:jc w:val="both"/>
        <w:rPr>
          <w:b/>
          <w:color w:val="000000" w:themeColor="text1"/>
        </w:rPr>
      </w:pPr>
      <w:r w:rsidRPr="00983ABD">
        <w:rPr>
          <w:b/>
          <w:color w:val="000000" w:themeColor="text1"/>
        </w:rPr>
        <w:lastRenderedPageBreak/>
        <w:t>Предполагаемый результат</w:t>
      </w:r>
    </w:p>
    <w:p w14:paraId="45705398" w14:textId="77777777" w:rsidR="00BA304B" w:rsidRPr="00983ABD" w:rsidRDefault="00ED69A5" w:rsidP="00983ABD">
      <w:pPr>
        <w:widowControl w:val="0"/>
        <w:pBdr>
          <w:top w:val="nil"/>
          <w:left w:val="nil"/>
          <w:bottom w:val="nil"/>
          <w:right w:val="nil"/>
          <w:between w:val="nil"/>
        </w:pBdr>
        <w:tabs>
          <w:tab w:val="left" w:pos="0"/>
        </w:tabs>
        <w:spacing w:line="360" w:lineRule="auto"/>
        <w:ind w:firstLine="567"/>
        <w:jc w:val="both"/>
        <w:rPr>
          <w:color w:val="000000" w:themeColor="text1"/>
        </w:rPr>
      </w:pPr>
      <w:r w:rsidRPr="00983ABD">
        <w:rPr>
          <w:b/>
          <w:i/>
          <w:color w:val="000000" w:themeColor="text1"/>
        </w:rPr>
        <w:t>Личностный результат</w:t>
      </w:r>
      <w:r w:rsidRPr="00983ABD">
        <w:rPr>
          <w:color w:val="000000" w:themeColor="text1"/>
        </w:rPr>
        <w:t>: наличие мотивации к ведению здорового и активного образа жизни, к позитивно-сберегающему отношению к окружающей среде и социально-ответственному поведению в ней, опыта жизнедеятельности в коллективе (взаимопомощи, чувства коллективизма); формирование уважительного отношения к труду; развитие опыта участия в социально значимом труде; а также сформированные духовные и физические качества личности, обеспечивающие правильное поведение в экстремальных ситуациях.</w:t>
      </w:r>
    </w:p>
    <w:p w14:paraId="0143B661" w14:textId="77777777" w:rsidR="00BA304B" w:rsidRPr="00983ABD" w:rsidRDefault="00ED69A5" w:rsidP="00983ABD">
      <w:pPr>
        <w:widowControl w:val="0"/>
        <w:pBdr>
          <w:top w:val="nil"/>
          <w:left w:val="nil"/>
          <w:bottom w:val="nil"/>
          <w:right w:val="nil"/>
          <w:between w:val="nil"/>
        </w:pBdr>
        <w:tabs>
          <w:tab w:val="left" w:pos="0"/>
        </w:tabs>
        <w:spacing w:line="360" w:lineRule="auto"/>
        <w:ind w:firstLine="567"/>
        <w:jc w:val="both"/>
        <w:rPr>
          <w:color w:val="000000" w:themeColor="text1"/>
        </w:rPr>
      </w:pPr>
      <w:r w:rsidRPr="00983ABD">
        <w:rPr>
          <w:b/>
          <w:i/>
          <w:color w:val="000000" w:themeColor="text1"/>
        </w:rPr>
        <w:t>Метапредметный результат</w:t>
      </w:r>
      <w:r w:rsidRPr="00983ABD">
        <w:rPr>
          <w:color w:val="000000" w:themeColor="text1"/>
        </w:rPr>
        <w:t xml:space="preserve">: наличие умения работать в команде и индивидуально, готовность самостоятельно анализировать и корректировать собственную деятельность, излагать свое мнение и аргументировать свою точку зрения и оценку событий, ответственно относиться к личному здоровью. </w:t>
      </w:r>
    </w:p>
    <w:p w14:paraId="5ECEF78A" w14:textId="5FD5F537" w:rsidR="00BA304B" w:rsidRPr="00983ABD" w:rsidRDefault="00ED69A5" w:rsidP="00983ABD">
      <w:pPr>
        <w:widowControl w:val="0"/>
        <w:pBdr>
          <w:top w:val="nil"/>
          <w:left w:val="nil"/>
          <w:bottom w:val="nil"/>
          <w:right w:val="nil"/>
          <w:between w:val="nil"/>
        </w:pBdr>
        <w:tabs>
          <w:tab w:val="left" w:pos="0"/>
        </w:tabs>
        <w:spacing w:line="360" w:lineRule="auto"/>
        <w:ind w:firstLine="567"/>
        <w:jc w:val="both"/>
        <w:rPr>
          <w:b/>
          <w:color w:val="000000" w:themeColor="text1"/>
        </w:rPr>
      </w:pPr>
      <w:r w:rsidRPr="00983ABD">
        <w:rPr>
          <w:b/>
          <w:i/>
          <w:color w:val="000000" w:themeColor="text1"/>
        </w:rPr>
        <w:t>Предметный результат</w:t>
      </w:r>
      <w:r w:rsidRPr="00983ABD">
        <w:rPr>
          <w:color w:val="000000" w:themeColor="text1"/>
        </w:rPr>
        <w:t xml:space="preserve">: знание основных положений нормативных документов по организации тушения пожаров и ведения аварийно-спасательных работ; определения и основных характеристик пожаров; принципов организации и порядок тушения пожаров; особенностей применения специальных средств пожаротушения, оборудования, приборов, инструментов, приспособлений; приемов и средств оказания первой помощи; способов переноски и транспортировки пострадавших при различных травмах; принципов и способов эвакуации из горящего здания; умение пользоваться средствами пожаротушения; оказывать первую помощь при травмах, ожогах, отравлении угарным газом; использовать специальное оборудование и подручные средства для тушения пожара и спасения пострадавших. </w:t>
      </w:r>
    </w:p>
    <w:p w14:paraId="08E0DBB5" w14:textId="77777777" w:rsidR="006620A8" w:rsidRDefault="006620A8" w:rsidP="00983ABD">
      <w:pPr>
        <w:spacing w:line="360" w:lineRule="auto"/>
        <w:ind w:firstLine="567"/>
        <w:jc w:val="center"/>
        <w:rPr>
          <w:b/>
          <w:color w:val="000000" w:themeColor="text1"/>
        </w:rPr>
      </w:pPr>
    </w:p>
    <w:p w14:paraId="44FB5CF9" w14:textId="2B05642D" w:rsidR="00BA304B" w:rsidRPr="00983ABD" w:rsidRDefault="00ED69A5" w:rsidP="00983ABD">
      <w:pPr>
        <w:spacing w:line="360" w:lineRule="auto"/>
        <w:ind w:firstLine="567"/>
        <w:jc w:val="center"/>
        <w:rPr>
          <w:b/>
          <w:color w:val="000000" w:themeColor="text1"/>
        </w:rPr>
      </w:pPr>
      <w:r w:rsidRPr="00983ABD">
        <w:rPr>
          <w:b/>
          <w:color w:val="000000" w:themeColor="text1"/>
        </w:rPr>
        <w:t>Учебно-тематический план</w:t>
      </w:r>
    </w:p>
    <w:tbl>
      <w:tblPr>
        <w:tblStyle w:val="a6"/>
        <w:tblW w:w="9420" w:type="dxa"/>
        <w:tblInd w:w="-55" w:type="dxa"/>
        <w:tblBorders>
          <w:top w:val="single" w:sz="4" w:space="0" w:color="000001"/>
          <w:left w:val="single" w:sz="4" w:space="0" w:color="000001"/>
          <w:bottom w:val="single" w:sz="4" w:space="0" w:color="000001"/>
        </w:tblBorders>
        <w:tblLayout w:type="fixed"/>
        <w:tblLook w:val="0000" w:firstRow="0" w:lastRow="0" w:firstColumn="0" w:lastColumn="0" w:noHBand="0" w:noVBand="0"/>
      </w:tblPr>
      <w:tblGrid>
        <w:gridCol w:w="586"/>
        <w:gridCol w:w="3269"/>
        <w:gridCol w:w="857"/>
        <w:gridCol w:w="1000"/>
        <w:gridCol w:w="1287"/>
        <w:gridCol w:w="2421"/>
      </w:tblGrid>
      <w:tr w:rsidR="00E9791B" w:rsidRPr="00983ABD" w14:paraId="1B445829" w14:textId="77777777">
        <w:trPr>
          <w:trHeight w:val="321"/>
        </w:trPr>
        <w:tc>
          <w:tcPr>
            <w:tcW w:w="586" w:type="dxa"/>
            <w:vMerge w:val="restart"/>
            <w:tcBorders>
              <w:top w:val="single" w:sz="4" w:space="0" w:color="000001"/>
              <w:left w:val="single" w:sz="4" w:space="0" w:color="000001"/>
              <w:bottom w:val="single" w:sz="4" w:space="0" w:color="000001"/>
            </w:tcBorders>
            <w:shd w:val="clear" w:color="auto" w:fill="FFFFFF"/>
            <w:tcMar>
              <w:top w:w="55" w:type="dxa"/>
              <w:left w:w="55" w:type="dxa"/>
              <w:bottom w:w="55" w:type="dxa"/>
              <w:right w:w="55" w:type="dxa"/>
            </w:tcMar>
            <w:vAlign w:val="center"/>
          </w:tcPr>
          <w:p w14:paraId="7A2A8F40"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 п/п</w:t>
            </w:r>
          </w:p>
        </w:tc>
        <w:tc>
          <w:tcPr>
            <w:tcW w:w="3269" w:type="dxa"/>
            <w:vMerge w:val="restart"/>
            <w:tcBorders>
              <w:top w:val="single" w:sz="4" w:space="0" w:color="000001"/>
              <w:left w:val="single" w:sz="4" w:space="0" w:color="000001"/>
              <w:bottom w:val="single" w:sz="4" w:space="0" w:color="000001"/>
            </w:tcBorders>
            <w:shd w:val="clear" w:color="auto" w:fill="FFFFFF"/>
            <w:tcMar>
              <w:top w:w="55" w:type="dxa"/>
              <w:left w:w="55" w:type="dxa"/>
              <w:bottom w:w="55" w:type="dxa"/>
              <w:right w:w="55" w:type="dxa"/>
            </w:tcMar>
            <w:vAlign w:val="center"/>
          </w:tcPr>
          <w:p w14:paraId="4DC67F70"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Наименование раздела, темы</w:t>
            </w:r>
          </w:p>
        </w:tc>
        <w:tc>
          <w:tcPr>
            <w:tcW w:w="3144" w:type="dxa"/>
            <w:gridSpan w:val="3"/>
            <w:tcBorders>
              <w:top w:val="single" w:sz="4" w:space="0" w:color="000001"/>
              <w:left w:val="single" w:sz="4" w:space="0" w:color="000001"/>
              <w:bottom w:val="single" w:sz="4" w:space="0" w:color="000000"/>
              <w:right w:val="single" w:sz="4" w:space="0" w:color="000001"/>
            </w:tcBorders>
            <w:shd w:val="clear" w:color="auto" w:fill="FFFFFF"/>
            <w:tcMar>
              <w:top w:w="55" w:type="dxa"/>
              <w:left w:w="55" w:type="dxa"/>
              <w:bottom w:w="55" w:type="dxa"/>
              <w:right w:w="55" w:type="dxa"/>
            </w:tcMar>
            <w:vAlign w:val="center"/>
          </w:tcPr>
          <w:p w14:paraId="5313C8D3"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Количество часов</w:t>
            </w:r>
          </w:p>
        </w:tc>
        <w:tc>
          <w:tcPr>
            <w:tcW w:w="2421" w:type="dxa"/>
            <w:vMerge w:val="restart"/>
            <w:tcBorders>
              <w:top w:val="single" w:sz="4" w:space="0" w:color="000001"/>
              <w:left w:val="single" w:sz="4" w:space="0" w:color="000001"/>
              <w:right w:val="single" w:sz="4" w:space="0" w:color="000001"/>
            </w:tcBorders>
            <w:shd w:val="clear" w:color="auto" w:fill="FFFFFF"/>
            <w:vAlign w:val="center"/>
          </w:tcPr>
          <w:p w14:paraId="390C1806"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Формы аттестации/контроля</w:t>
            </w:r>
          </w:p>
          <w:p w14:paraId="20028210" w14:textId="77777777" w:rsidR="00BA304B" w:rsidRPr="00983ABD" w:rsidRDefault="00BA304B" w:rsidP="00983ABD">
            <w:pPr>
              <w:widowControl w:val="0"/>
              <w:tabs>
                <w:tab w:val="left" w:pos="709"/>
              </w:tabs>
              <w:spacing w:line="360" w:lineRule="auto"/>
              <w:jc w:val="center"/>
              <w:rPr>
                <w:b/>
                <w:color w:val="000000" w:themeColor="text1"/>
              </w:rPr>
            </w:pPr>
          </w:p>
        </w:tc>
      </w:tr>
      <w:tr w:rsidR="00E9791B" w:rsidRPr="00983ABD" w14:paraId="3A39C07B" w14:textId="77777777">
        <w:tc>
          <w:tcPr>
            <w:tcW w:w="586" w:type="dxa"/>
            <w:vMerge/>
            <w:tcBorders>
              <w:top w:val="single" w:sz="4" w:space="0" w:color="000001"/>
              <w:left w:val="single" w:sz="4" w:space="0" w:color="000001"/>
              <w:bottom w:val="single" w:sz="4" w:space="0" w:color="000001"/>
            </w:tcBorders>
            <w:shd w:val="clear" w:color="auto" w:fill="FFFFFF"/>
            <w:tcMar>
              <w:top w:w="55" w:type="dxa"/>
              <w:left w:w="55" w:type="dxa"/>
              <w:bottom w:w="55" w:type="dxa"/>
              <w:right w:w="55" w:type="dxa"/>
            </w:tcMar>
            <w:vAlign w:val="center"/>
          </w:tcPr>
          <w:p w14:paraId="27F6E726" w14:textId="77777777" w:rsidR="00BA304B" w:rsidRPr="00983ABD" w:rsidRDefault="00BA304B" w:rsidP="00983ABD">
            <w:pPr>
              <w:widowControl w:val="0"/>
              <w:pBdr>
                <w:top w:val="nil"/>
                <w:left w:val="nil"/>
                <w:bottom w:val="nil"/>
                <w:right w:val="nil"/>
                <w:between w:val="nil"/>
              </w:pBdr>
              <w:spacing w:line="360" w:lineRule="auto"/>
              <w:rPr>
                <w:b/>
                <w:color w:val="000000" w:themeColor="text1"/>
              </w:rPr>
            </w:pPr>
          </w:p>
        </w:tc>
        <w:tc>
          <w:tcPr>
            <w:tcW w:w="3269" w:type="dxa"/>
            <w:vMerge/>
            <w:tcBorders>
              <w:top w:val="single" w:sz="4" w:space="0" w:color="000001"/>
              <w:left w:val="single" w:sz="4" w:space="0" w:color="000001"/>
              <w:bottom w:val="single" w:sz="4" w:space="0" w:color="000001"/>
            </w:tcBorders>
            <w:shd w:val="clear" w:color="auto" w:fill="FFFFFF"/>
            <w:tcMar>
              <w:top w:w="55" w:type="dxa"/>
              <w:left w:w="55" w:type="dxa"/>
              <w:bottom w:w="55" w:type="dxa"/>
              <w:right w:w="55" w:type="dxa"/>
            </w:tcMar>
            <w:vAlign w:val="center"/>
          </w:tcPr>
          <w:p w14:paraId="460E76DE" w14:textId="77777777" w:rsidR="00BA304B" w:rsidRPr="00983ABD" w:rsidRDefault="00BA304B" w:rsidP="00983ABD">
            <w:pPr>
              <w:widowControl w:val="0"/>
              <w:pBdr>
                <w:top w:val="nil"/>
                <w:left w:val="nil"/>
                <w:bottom w:val="nil"/>
                <w:right w:val="nil"/>
                <w:between w:val="nil"/>
              </w:pBdr>
              <w:spacing w:line="360" w:lineRule="auto"/>
              <w:rPr>
                <w:b/>
                <w:color w:val="000000" w:themeColor="text1"/>
              </w:rPr>
            </w:pPr>
          </w:p>
        </w:tc>
        <w:tc>
          <w:tcPr>
            <w:tcW w:w="857" w:type="dxa"/>
            <w:tcBorders>
              <w:top w:val="single" w:sz="4" w:space="0" w:color="000000"/>
              <w:left w:val="single" w:sz="4" w:space="0" w:color="000001"/>
              <w:bottom w:val="single" w:sz="4" w:space="0" w:color="000001"/>
            </w:tcBorders>
            <w:shd w:val="clear" w:color="auto" w:fill="FFFFFF"/>
            <w:tcMar>
              <w:top w:w="55" w:type="dxa"/>
              <w:left w:w="55" w:type="dxa"/>
              <w:bottom w:w="55" w:type="dxa"/>
              <w:right w:w="55" w:type="dxa"/>
            </w:tcMar>
            <w:vAlign w:val="center"/>
          </w:tcPr>
          <w:p w14:paraId="33F3093A"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Всего</w:t>
            </w:r>
          </w:p>
        </w:tc>
        <w:tc>
          <w:tcPr>
            <w:tcW w:w="1000" w:type="dxa"/>
            <w:tcBorders>
              <w:left w:val="single" w:sz="4" w:space="0" w:color="000001"/>
              <w:bottom w:val="single" w:sz="4" w:space="0" w:color="000001"/>
            </w:tcBorders>
            <w:shd w:val="clear" w:color="auto" w:fill="FFFFFF"/>
            <w:tcMar>
              <w:top w:w="55" w:type="dxa"/>
              <w:left w:w="55" w:type="dxa"/>
              <w:bottom w:w="55" w:type="dxa"/>
              <w:right w:w="55" w:type="dxa"/>
            </w:tcMar>
            <w:vAlign w:val="center"/>
          </w:tcPr>
          <w:p w14:paraId="0DB5C31A"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Теория</w:t>
            </w:r>
          </w:p>
        </w:tc>
        <w:tc>
          <w:tcPr>
            <w:tcW w:w="1287" w:type="dxa"/>
            <w:tcBorders>
              <w:left w:val="single" w:sz="4" w:space="0" w:color="000001"/>
              <w:bottom w:val="single" w:sz="4" w:space="0" w:color="000001"/>
              <w:right w:val="single" w:sz="4" w:space="0" w:color="000001"/>
            </w:tcBorders>
            <w:shd w:val="clear" w:color="auto" w:fill="FFFFFF"/>
            <w:tcMar>
              <w:top w:w="55" w:type="dxa"/>
              <w:left w:w="55" w:type="dxa"/>
              <w:bottom w:w="55" w:type="dxa"/>
              <w:right w:w="55" w:type="dxa"/>
            </w:tcMar>
            <w:vAlign w:val="center"/>
          </w:tcPr>
          <w:p w14:paraId="110A656F"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Практика</w:t>
            </w:r>
          </w:p>
        </w:tc>
        <w:tc>
          <w:tcPr>
            <w:tcW w:w="2421" w:type="dxa"/>
            <w:vMerge/>
            <w:tcBorders>
              <w:top w:val="single" w:sz="4" w:space="0" w:color="000001"/>
              <w:left w:val="single" w:sz="4" w:space="0" w:color="000001"/>
              <w:right w:val="single" w:sz="4" w:space="0" w:color="000001"/>
            </w:tcBorders>
            <w:shd w:val="clear" w:color="auto" w:fill="FFFFFF"/>
            <w:vAlign w:val="center"/>
          </w:tcPr>
          <w:p w14:paraId="56E21483" w14:textId="77777777" w:rsidR="00BA304B" w:rsidRPr="00983ABD" w:rsidRDefault="00BA304B" w:rsidP="00983ABD">
            <w:pPr>
              <w:widowControl w:val="0"/>
              <w:pBdr>
                <w:top w:val="nil"/>
                <w:left w:val="nil"/>
                <w:bottom w:val="nil"/>
                <w:right w:val="nil"/>
                <w:between w:val="nil"/>
              </w:pBdr>
              <w:spacing w:line="360" w:lineRule="auto"/>
              <w:rPr>
                <w:b/>
                <w:color w:val="000000" w:themeColor="text1"/>
              </w:rPr>
            </w:pPr>
          </w:p>
        </w:tc>
      </w:tr>
      <w:tr w:rsidR="00E9791B" w:rsidRPr="00983ABD" w14:paraId="7A3389C5" w14:textId="77777777">
        <w:trPr>
          <w:trHeight w:val="220"/>
        </w:trPr>
        <w:tc>
          <w:tcPr>
            <w:tcW w:w="586" w:type="dxa"/>
            <w:tcBorders>
              <w:left w:val="single" w:sz="4" w:space="0" w:color="000001"/>
              <w:bottom w:val="single" w:sz="4" w:space="0" w:color="000001"/>
            </w:tcBorders>
            <w:shd w:val="clear" w:color="auto" w:fill="FFFFFF"/>
            <w:tcMar>
              <w:top w:w="55" w:type="dxa"/>
              <w:left w:w="55" w:type="dxa"/>
              <w:bottom w:w="55" w:type="dxa"/>
              <w:right w:w="55" w:type="dxa"/>
            </w:tcMar>
          </w:tcPr>
          <w:p w14:paraId="5499EED2"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1</w:t>
            </w:r>
          </w:p>
        </w:tc>
        <w:tc>
          <w:tcPr>
            <w:tcW w:w="3269" w:type="dxa"/>
            <w:tcBorders>
              <w:left w:val="single" w:sz="4" w:space="0" w:color="000001"/>
              <w:bottom w:val="single" w:sz="4" w:space="0" w:color="000001"/>
            </w:tcBorders>
            <w:shd w:val="clear" w:color="auto" w:fill="FFFFFF"/>
            <w:tcMar>
              <w:top w:w="55" w:type="dxa"/>
              <w:left w:w="55" w:type="dxa"/>
              <w:bottom w:w="55" w:type="dxa"/>
              <w:right w:w="55" w:type="dxa"/>
            </w:tcMar>
          </w:tcPr>
          <w:p w14:paraId="306BDAB6" w14:textId="77777777" w:rsidR="00BA304B" w:rsidRPr="00983ABD" w:rsidRDefault="00ED69A5" w:rsidP="00983ABD">
            <w:pPr>
              <w:widowControl w:val="0"/>
              <w:tabs>
                <w:tab w:val="left" w:pos="709"/>
              </w:tabs>
              <w:spacing w:line="360" w:lineRule="auto"/>
              <w:rPr>
                <w:color w:val="000000" w:themeColor="text1"/>
              </w:rPr>
            </w:pPr>
            <w:r w:rsidRPr="00983ABD">
              <w:rPr>
                <w:color w:val="000000" w:themeColor="text1"/>
              </w:rPr>
              <w:t>Я и моя будущая профессия</w:t>
            </w:r>
          </w:p>
        </w:tc>
        <w:tc>
          <w:tcPr>
            <w:tcW w:w="857" w:type="dxa"/>
            <w:tcBorders>
              <w:left w:val="single" w:sz="4" w:space="0" w:color="000001"/>
              <w:bottom w:val="single" w:sz="4" w:space="0" w:color="000001"/>
            </w:tcBorders>
            <w:shd w:val="clear" w:color="auto" w:fill="FFFFFF"/>
            <w:tcMar>
              <w:top w:w="55" w:type="dxa"/>
              <w:left w:w="55" w:type="dxa"/>
              <w:bottom w:w="55" w:type="dxa"/>
              <w:right w:w="55" w:type="dxa"/>
            </w:tcMar>
          </w:tcPr>
          <w:p w14:paraId="34B24B97"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4</w:t>
            </w:r>
          </w:p>
        </w:tc>
        <w:tc>
          <w:tcPr>
            <w:tcW w:w="1000" w:type="dxa"/>
            <w:tcBorders>
              <w:left w:val="single" w:sz="4" w:space="0" w:color="000001"/>
              <w:bottom w:val="single" w:sz="4" w:space="0" w:color="000001"/>
            </w:tcBorders>
            <w:shd w:val="clear" w:color="auto" w:fill="FFFFFF"/>
            <w:tcMar>
              <w:top w:w="55" w:type="dxa"/>
              <w:left w:w="55" w:type="dxa"/>
              <w:bottom w:w="55" w:type="dxa"/>
              <w:right w:w="55" w:type="dxa"/>
            </w:tcMar>
          </w:tcPr>
          <w:p w14:paraId="370AA0AB"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3</w:t>
            </w:r>
          </w:p>
        </w:tc>
        <w:tc>
          <w:tcPr>
            <w:tcW w:w="1287" w:type="dxa"/>
            <w:tcBorders>
              <w:left w:val="single" w:sz="4" w:space="0" w:color="000001"/>
              <w:bottom w:val="single" w:sz="4" w:space="0" w:color="000001"/>
              <w:right w:val="single" w:sz="4" w:space="0" w:color="000001"/>
            </w:tcBorders>
            <w:shd w:val="clear" w:color="auto" w:fill="FFFFFF"/>
            <w:tcMar>
              <w:top w:w="55" w:type="dxa"/>
              <w:left w:w="55" w:type="dxa"/>
              <w:bottom w:w="55" w:type="dxa"/>
              <w:right w:w="55" w:type="dxa"/>
            </w:tcMar>
          </w:tcPr>
          <w:p w14:paraId="2DC29E88"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1</w:t>
            </w:r>
          </w:p>
        </w:tc>
        <w:tc>
          <w:tcPr>
            <w:tcW w:w="2421" w:type="dxa"/>
            <w:vMerge w:val="restart"/>
            <w:tcBorders>
              <w:left w:val="single" w:sz="4" w:space="0" w:color="000001"/>
              <w:bottom w:val="single" w:sz="4" w:space="0" w:color="000000"/>
              <w:right w:val="single" w:sz="4" w:space="0" w:color="000001"/>
            </w:tcBorders>
            <w:shd w:val="clear" w:color="auto" w:fill="FFFFFF"/>
          </w:tcPr>
          <w:p w14:paraId="1E489C27" w14:textId="77777777" w:rsidR="00BA304B" w:rsidRPr="00983ABD" w:rsidRDefault="00BA304B" w:rsidP="00983ABD">
            <w:pPr>
              <w:widowControl w:val="0"/>
              <w:tabs>
                <w:tab w:val="left" w:pos="709"/>
              </w:tabs>
              <w:spacing w:line="360" w:lineRule="auto"/>
              <w:jc w:val="center"/>
              <w:rPr>
                <w:color w:val="000000" w:themeColor="text1"/>
              </w:rPr>
            </w:pPr>
          </w:p>
          <w:p w14:paraId="629B485A"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Беседа, наблюдение, профессиональная проба</w:t>
            </w:r>
          </w:p>
        </w:tc>
      </w:tr>
      <w:tr w:rsidR="00E9791B" w:rsidRPr="00983ABD" w14:paraId="7B838841" w14:textId="77777777">
        <w:trPr>
          <w:trHeight w:val="220"/>
        </w:trPr>
        <w:tc>
          <w:tcPr>
            <w:tcW w:w="586" w:type="dxa"/>
            <w:tcBorders>
              <w:left w:val="single" w:sz="4" w:space="0" w:color="000001"/>
              <w:bottom w:val="single" w:sz="4" w:space="0" w:color="000001"/>
            </w:tcBorders>
            <w:shd w:val="clear" w:color="auto" w:fill="FFFFFF"/>
            <w:tcMar>
              <w:top w:w="55" w:type="dxa"/>
              <w:left w:w="55" w:type="dxa"/>
              <w:bottom w:w="55" w:type="dxa"/>
              <w:right w:w="55" w:type="dxa"/>
            </w:tcMar>
          </w:tcPr>
          <w:p w14:paraId="26394C0B"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2</w:t>
            </w:r>
          </w:p>
        </w:tc>
        <w:tc>
          <w:tcPr>
            <w:tcW w:w="3269" w:type="dxa"/>
            <w:tcBorders>
              <w:left w:val="single" w:sz="4" w:space="0" w:color="000001"/>
              <w:bottom w:val="single" w:sz="4" w:space="0" w:color="000001"/>
            </w:tcBorders>
            <w:shd w:val="clear" w:color="auto" w:fill="FFFFFF"/>
            <w:tcMar>
              <w:top w:w="55" w:type="dxa"/>
              <w:left w:w="55" w:type="dxa"/>
              <w:bottom w:w="55" w:type="dxa"/>
              <w:right w:w="55" w:type="dxa"/>
            </w:tcMar>
          </w:tcPr>
          <w:p w14:paraId="7F271709" w14:textId="77777777" w:rsidR="00BA304B" w:rsidRPr="00983ABD" w:rsidRDefault="00ED69A5" w:rsidP="00983ABD">
            <w:pPr>
              <w:widowControl w:val="0"/>
              <w:tabs>
                <w:tab w:val="left" w:pos="709"/>
              </w:tabs>
              <w:spacing w:line="360" w:lineRule="auto"/>
              <w:rPr>
                <w:color w:val="000000" w:themeColor="text1"/>
              </w:rPr>
            </w:pPr>
            <w:r w:rsidRPr="00983ABD">
              <w:rPr>
                <w:color w:val="000000" w:themeColor="text1"/>
              </w:rPr>
              <w:t>Введение в специальность пожарного. Основы пожарной безопасности</w:t>
            </w:r>
          </w:p>
        </w:tc>
        <w:tc>
          <w:tcPr>
            <w:tcW w:w="857" w:type="dxa"/>
            <w:tcBorders>
              <w:left w:val="single" w:sz="4" w:space="0" w:color="000001"/>
              <w:bottom w:val="single" w:sz="4" w:space="0" w:color="000001"/>
            </w:tcBorders>
            <w:shd w:val="clear" w:color="auto" w:fill="FFFFFF"/>
            <w:tcMar>
              <w:top w:w="55" w:type="dxa"/>
              <w:left w:w="55" w:type="dxa"/>
              <w:bottom w:w="55" w:type="dxa"/>
              <w:right w:w="55" w:type="dxa"/>
            </w:tcMar>
          </w:tcPr>
          <w:p w14:paraId="19ABBAB2"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8</w:t>
            </w:r>
          </w:p>
        </w:tc>
        <w:tc>
          <w:tcPr>
            <w:tcW w:w="1000" w:type="dxa"/>
            <w:tcBorders>
              <w:left w:val="single" w:sz="4" w:space="0" w:color="000001"/>
              <w:bottom w:val="single" w:sz="4" w:space="0" w:color="000001"/>
            </w:tcBorders>
            <w:shd w:val="clear" w:color="auto" w:fill="FFFFFF"/>
            <w:tcMar>
              <w:top w:w="55" w:type="dxa"/>
              <w:left w:w="55" w:type="dxa"/>
              <w:bottom w:w="55" w:type="dxa"/>
              <w:right w:w="55" w:type="dxa"/>
            </w:tcMar>
          </w:tcPr>
          <w:p w14:paraId="6C25ED0B"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4</w:t>
            </w:r>
          </w:p>
        </w:tc>
        <w:tc>
          <w:tcPr>
            <w:tcW w:w="1287" w:type="dxa"/>
            <w:tcBorders>
              <w:left w:val="single" w:sz="4" w:space="0" w:color="000001"/>
              <w:bottom w:val="single" w:sz="4" w:space="0" w:color="000001"/>
              <w:right w:val="single" w:sz="4" w:space="0" w:color="000001"/>
            </w:tcBorders>
            <w:shd w:val="clear" w:color="auto" w:fill="FFFFFF"/>
            <w:tcMar>
              <w:top w:w="55" w:type="dxa"/>
              <w:left w:w="55" w:type="dxa"/>
              <w:bottom w:w="55" w:type="dxa"/>
              <w:right w:w="55" w:type="dxa"/>
            </w:tcMar>
          </w:tcPr>
          <w:p w14:paraId="0603A98C"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4</w:t>
            </w:r>
          </w:p>
        </w:tc>
        <w:tc>
          <w:tcPr>
            <w:tcW w:w="2421" w:type="dxa"/>
            <w:vMerge/>
            <w:tcBorders>
              <w:left w:val="single" w:sz="4" w:space="0" w:color="000001"/>
              <w:bottom w:val="single" w:sz="4" w:space="0" w:color="000000"/>
              <w:right w:val="single" w:sz="4" w:space="0" w:color="000001"/>
            </w:tcBorders>
            <w:shd w:val="clear" w:color="auto" w:fill="FFFFFF"/>
          </w:tcPr>
          <w:p w14:paraId="558C1EB9" w14:textId="77777777" w:rsidR="00BA304B" w:rsidRPr="00983ABD" w:rsidRDefault="00BA304B" w:rsidP="00983ABD">
            <w:pPr>
              <w:widowControl w:val="0"/>
              <w:tabs>
                <w:tab w:val="left" w:pos="709"/>
              </w:tabs>
              <w:spacing w:line="360" w:lineRule="auto"/>
              <w:jc w:val="center"/>
              <w:rPr>
                <w:color w:val="000000" w:themeColor="text1"/>
              </w:rPr>
            </w:pPr>
          </w:p>
        </w:tc>
      </w:tr>
      <w:tr w:rsidR="00E9791B" w:rsidRPr="00983ABD" w14:paraId="26293698" w14:textId="77777777">
        <w:trPr>
          <w:trHeight w:val="18"/>
        </w:trPr>
        <w:tc>
          <w:tcPr>
            <w:tcW w:w="586" w:type="dxa"/>
            <w:tcBorders>
              <w:left w:val="single" w:sz="4" w:space="0" w:color="000001"/>
              <w:bottom w:val="single" w:sz="4" w:space="0" w:color="000001"/>
            </w:tcBorders>
            <w:shd w:val="clear" w:color="auto" w:fill="FFFFFF"/>
            <w:tcMar>
              <w:top w:w="55" w:type="dxa"/>
              <w:left w:w="55" w:type="dxa"/>
              <w:bottom w:w="55" w:type="dxa"/>
              <w:right w:w="55" w:type="dxa"/>
            </w:tcMar>
          </w:tcPr>
          <w:p w14:paraId="000F18C8"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3</w:t>
            </w:r>
          </w:p>
        </w:tc>
        <w:tc>
          <w:tcPr>
            <w:tcW w:w="3269" w:type="dxa"/>
            <w:tcBorders>
              <w:left w:val="single" w:sz="4" w:space="0" w:color="000001"/>
              <w:bottom w:val="single" w:sz="4" w:space="0" w:color="000001"/>
            </w:tcBorders>
            <w:shd w:val="clear" w:color="auto" w:fill="FFFFFF"/>
            <w:tcMar>
              <w:top w:w="55" w:type="dxa"/>
              <w:left w:w="55" w:type="dxa"/>
              <w:bottom w:w="55" w:type="dxa"/>
              <w:right w:w="55" w:type="dxa"/>
            </w:tcMar>
          </w:tcPr>
          <w:p w14:paraId="5E366B2C" w14:textId="77777777" w:rsidR="00BA304B" w:rsidRPr="00983ABD" w:rsidRDefault="00ED69A5" w:rsidP="00983ABD">
            <w:pPr>
              <w:spacing w:line="360" w:lineRule="auto"/>
              <w:rPr>
                <w:color w:val="000000" w:themeColor="text1"/>
              </w:rPr>
            </w:pPr>
            <w:r w:rsidRPr="00983ABD">
              <w:rPr>
                <w:color w:val="000000" w:themeColor="text1"/>
              </w:rPr>
              <w:t>Пожарно-техническая и пожарно-строевая подготовка</w:t>
            </w:r>
          </w:p>
        </w:tc>
        <w:tc>
          <w:tcPr>
            <w:tcW w:w="857" w:type="dxa"/>
            <w:tcBorders>
              <w:left w:val="single" w:sz="4" w:space="0" w:color="000001"/>
              <w:bottom w:val="single" w:sz="4" w:space="0" w:color="000001"/>
            </w:tcBorders>
            <w:shd w:val="clear" w:color="auto" w:fill="FFFFFF"/>
            <w:tcMar>
              <w:top w:w="55" w:type="dxa"/>
              <w:left w:w="55" w:type="dxa"/>
              <w:bottom w:w="55" w:type="dxa"/>
              <w:right w:w="55" w:type="dxa"/>
            </w:tcMar>
          </w:tcPr>
          <w:p w14:paraId="68BA71DE"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16</w:t>
            </w:r>
          </w:p>
        </w:tc>
        <w:tc>
          <w:tcPr>
            <w:tcW w:w="1000" w:type="dxa"/>
            <w:tcBorders>
              <w:left w:val="single" w:sz="4" w:space="0" w:color="000001"/>
              <w:bottom w:val="single" w:sz="4" w:space="0" w:color="000001"/>
            </w:tcBorders>
            <w:shd w:val="clear" w:color="auto" w:fill="FFFFFF"/>
            <w:tcMar>
              <w:top w:w="55" w:type="dxa"/>
              <w:left w:w="55" w:type="dxa"/>
              <w:bottom w:w="55" w:type="dxa"/>
              <w:right w:w="55" w:type="dxa"/>
            </w:tcMar>
          </w:tcPr>
          <w:p w14:paraId="53AF34ED"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4</w:t>
            </w:r>
          </w:p>
        </w:tc>
        <w:tc>
          <w:tcPr>
            <w:tcW w:w="1287" w:type="dxa"/>
            <w:tcBorders>
              <w:left w:val="single" w:sz="4" w:space="0" w:color="000001"/>
              <w:bottom w:val="single" w:sz="4" w:space="0" w:color="000001"/>
              <w:right w:val="single" w:sz="4" w:space="0" w:color="000001"/>
            </w:tcBorders>
            <w:shd w:val="clear" w:color="auto" w:fill="FFFFFF"/>
            <w:tcMar>
              <w:top w:w="55" w:type="dxa"/>
              <w:left w:w="55" w:type="dxa"/>
              <w:bottom w:w="55" w:type="dxa"/>
              <w:right w:w="55" w:type="dxa"/>
            </w:tcMar>
          </w:tcPr>
          <w:p w14:paraId="038E5BCA"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12</w:t>
            </w:r>
          </w:p>
        </w:tc>
        <w:tc>
          <w:tcPr>
            <w:tcW w:w="2421" w:type="dxa"/>
            <w:tcBorders>
              <w:top w:val="single" w:sz="4" w:space="0" w:color="000000"/>
              <w:left w:val="single" w:sz="4" w:space="0" w:color="000001"/>
              <w:bottom w:val="single" w:sz="4" w:space="0" w:color="000001"/>
              <w:right w:val="single" w:sz="4" w:space="0" w:color="000001"/>
            </w:tcBorders>
            <w:shd w:val="clear" w:color="auto" w:fill="FFFFFF"/>
          </w:tcPr>
          <w:p w14:paraId="0764193F"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 xml:space="preserve">Беседа, выполнение контрольных заданий, профессиональная </w:t>
            </w:r>
            <w:r w:rsidRPr="00983ABD">
              <w:rPr>
                <w:color w:val="000000" w:themeColor="text1"/>
              </w:rPr>
              <w:lastRenderedPageBreak/>
              <w:t>проба</w:t>
            </w:r>
          </w:p>
        </w:tc>
      </w:tr>
      <w:tr w:rsidR="00E9791B" w:rsidRPr="00983ABD" w14:paraId="5DD7006F" w14:textId="77777777">
        <w:tc>
          <w:tcPr>
            <w:tcW w:w="586" w:type="dxa"/>
            <w:tcBorders>
              <w:left w:val="single" w:sz="4" w:space="0" w:color="000001"/>
              <w:bottom w:val="single" w:sz="4" w:space="0" w:color="000001"/>
            </w:tcBorders>
            <w:shd w:val="clear" w:color="auto" w:fill="FFFFFF"/>
            <w:tcMar>
              <w:top w:w="55" w:type="dxa"/>
              <w:left w:w="55" w:type="dxa"/>
              <w:bottom w:w="55" w:type="dxa"/>
              <w:right w:w="55" w:type="dxa"/>
            </w:tcMar>
          </w:tcPr>
          <w:p w14:paraId="16201B3F"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lastRenderedPageBreak/>
              <w:t>4</w:t>
            </w:r>
          </w:p>
        </w:tc>
        <w:tc>
          <w:tcPr>
            <w:tcW w:w="3269" w:type="dxa"/>
            <w:tcBorders>
              <w:left w:val="single" w:sz="4" w:space="0" w:color="000001"/>
              <w:bottom w:val="single" w:sz="4" w:space="0" w:color="000001"/>
            </w:tcBorders>
            <w:shd w:val="clear" w:color="auto" w:fill="FFFFFF"/>
            <w:tcMar>
              <w:top w:w="55" w:type="dxa"/>
              <w:left w:w="55" w:type="dxa"/>
              <w:bottom w:w="55" w:type="dxa"/>
              <w:right w:w="55" w:type="dxa"/>
            </w:tcMar>
          </w:tcPr>
          <w:p w14:paraId="68C1F1F0" w14:textId="77777777" w:rsidR="00BA304B" w:rsidRPr="00983ABD" w:rsidRDefault="00ED69A5" w:rsidP="00983ABD">
            <w:pPr>
              <w:spacing w:line="360" w:lineRule="auto"/>
              <w:rPr>
                <w:color w:val="000000" w:themeColor="text1"/>
              </w:rPr>
            </w:pPr>
            <w:r w:rsidRPr="00983ABD">
              <w:rPr>
                <w:color w:val="000000" w:themeColor="text1"/>
              </w:rPr>
              <w:t>Безопасность жизнедеятельности.</w:t>
            </w:r>
          </w:p>
          <w:p w14:paraId="736B6AE9" w14:textId="77777777" w:rsidR="00BA304B" w:rsidRPr="00983ABD" w:rsidRDefault="00ED69A5" w:rsidP="00983ABD">
            <w:pPr>
              <w:spacing w:line="360" w:lineRule="auto"/>
              <w:rPr>
                <w:color w:val="000000" w:themeColor="text1"/>
              </w:rPr>
            </w:pPr>
            <w:bookmarkStart w:id="0" w:name="_gjdgxs" w:colFirst="0" w:colLast="0"/>
            <w:bookmarkEnd w:id="0"/>
            <w:r w:rsidRPr="00983ABD">
              <w:rPr>
                <w:color w:val="000000" w:themeColor="text1"/>
              </w:rPr>
              <w:t>Обеспечение безопасности в природной и городской среде.</w:t>
            </w:r>
          </w:p>
          <w:p w14:paraId="7AF16DF8" w14:textId="77777777" w:rsidR="00BA304B" w:rsidRPr="00983ABD" w:rsidRDefault="00BA304B" w:rsidP="00983ABD">
            <w:pPr>
              <w:spacing w:line="360" w:lineRule="auto"/>
              <w:rPr>
                <w:color w:val="000000" w:themeColor="text1"/>
              </w:rPr>
            </w:pPr>
          </w:p>
        </w:tc>
        <w:tc>
          <w:tcPr>
            <w:tcW w:w="857" w:type="dxa"/>
            <w:tcBorders>
              <w:left w:val="single" w:sz="4" w:space="0" w:color="000001"/>
              <w:bottom w:val="single" w:sz="4" w:space="0" w:color="000001"/>
            </w:tcBorders>
            <w:shd w:val="clear" w:color="auto" w:fill="FFFFFF"/>
            <w:tcMar>
              <w:top w:w="55" w:type="dxa"/>
              <w:left w:w="55" w:type="dxa"/>
              <w:bottom w:w="55" w:type="dxa"/>
              <w:right w:w="55" w:type="dxa"/>
            </w:tcMar>
          </w:tcPr>
          <w:p w14:paraId="1B14B0B7"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8</w:t>
            </w:r>
          </w:p>
        </w:tc>
        <w:tc>
          <w:tcPr>
            <w:tcW w:w="1000" w:type="dxa"/>
            <w:tcBorders>
              <w:left w:val="single" w:sz="4" w:space="0" w:color="000001"/>
              <w:bottom w:val="single" w:sz="4" w:space="0" w:color="000001"/>
            </w:tcBorders>
            <w:shd w:val="clear" w:color="auto" w:fill="FFFFFF"/>
            <w:tcMar>
              <w:top w:w="55" w:type="dxa"/>
              <w:left w:w="55" w:type="dxa"/>
              <w:bottom w:w="55" w:type="dxa"/>
              <w:right w:w="55" w:type="dxa"/>
            </w:tcMar>
          </w:tcPr>
          <w:p w14:paraId="03CC2C6F"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4</w:t>
            </w:r>
          </w:p>
        </w:tc>
        <w:tc>
          <w:tcPr>
            <w:tcW w:w="1287" w:type="dxa"/>
            <w:tcBorders>
              <w:left w:val="single" w:sz="4" w:space="0" w:color="000001"/>
              <w:bottom w:val="single" w:sz="4" w:space="0" w:color="000001"/>
              <w:right w:val="single" w:sz="4" w:space="0" w:color="000001"/>
            </w:tcBorders>
            <w:shd w:val="clear" w:color="auto" w:fill="FFFFFF"/>
            <w:tcMar>
              <w:top w:w="55" w:type="dxa"/>
              <w:left w:w="55" w:type="dxa"/>
              <w:bottom w:w="55" w:type="dxa"/>
              <w:right w:w="55" w:type="dxa"/>
            </w:tcMar>
          </w:tcPr>
          <w:p w14:paraId="4AD14A88"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4</w:t>
            </w:r>
          </w:p>
        </w:tc>
        <w:tc>
          <w:tcPr>
            <w:tcW w:w="2421" w:type="dxa"/>
            <w:tcBorders>
              <w:left w:val="single" w:sz="4" w:space="0" w:color="000001"/>
              <w:bottom w:val="single" w:sz="4" w:space="0" w:color="000000"/>
              <w:right w:val="single" w:sz="4" w:space="0" w:color="000001"/>
            </w:tcBorders>
            <w:shd w:val="clear" w:color="auto" w:fill="FFFFFF"/>
          </w:tcPr>
          <w:p w14:paraId="5A2523B0" w14:textId="77777777" w:rsidR="00BA304B" w:rsidRPr="00983ABD" w:rsidRDefault="00ED69A5" w:rsidP="00983ABD">
            <w:pPr>
              <w:widowControl w:val="0"/>
              <w:spacing w:line="360" w:lineRule="auto"/>
              <w:jc w:val="center"/>
              <w:rPr>
                <w:color w:val="000000" w:themeColor="text1"/>
              </w:rPr>
            </w:pPr>
            <w:r w:rsidRPr="00983ABD">
              <w:rPr>
                <w:color w:val="000000" w:themeColor="text1"/>
              </w:rPr>
              <w:t>Беседа, выполнение контрольных заданий, профессиональная проба</w:t>
            </w:r>
          </w:p>
        </w:tc>
      </w:tr>
      <w:tr w:rsidR="00E9791B" w:rsidRPr="00983ABD" w14:paraId="6B2B83A8" w14:textId="77777777">
        <w:tc>
          <w:tcPr>
            <w:tcW w:w="586" w:type="dxa"/>
            <w:tcBorders>
              <w:left w:val="single" w:sz="4" w:space="0" w:color="000001"/>
              <w:bottom w:val="single" w:sz="4" w:space="0" w:color="000001"/>
            </w:tcBorders>
            <w:shd w:val="clear" w:color="auto" w:fill="FFFFFF"/>
            <w:tcMar>
              <w:top w:w="55" w:type="dxa"/>
              <w:left w:w="55" w:type="dxa"/>
              <w:bottom w:w="55" w:type="dxa"/>
              <w:right w:w="55" w:type="dxa"/>
            </w:tcMar>
          </w:tcPr>
          <w:p w14:paraId="1C3898F0"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5</w:t>
            </w:r>
          </w:p>
        </w:tc>
        <w:tc>
          <w:tcPr>
            <w:tcW w:w="3269" w:type="dxa"/>
            <w:tcBorders>
              <w:left w:val="single" w:sz="4" w:space="0" w:color="000001"/>
              <w:bottom w:val="single" w:sz="4" w:space="0" w:color="000001"/>
            </w:tcBorders>
            <w:shd w:val="clear" w:color="auto" w:fill="FFFFFF"/>
            <w:tcMar>
              <w:top w:w="55" w:type="dxa"/>
              <w:left w:w="55" w:type="dxa"/>
              <w:bottom w:w="55" w:type="dxa"/>
              <w:right w:w="55" w:type="dxa"/>
            </w:tcMar>
          </w:tcPr>
          <w:p w14:paraId="424FF745" w14:textId="77777777" w:rsidR="00BA304B" w:rsidRPr="00983ABD" w:rsidRDefault="00ED69A5" w:rsidP="00983ABD">
            <w:pPr>
              <w:widowControl w:val="0"/>
              <w:tabs>
                <w:tab w:val="left" w:pos="709"/>
              </w:tabs>
              <w:spacing w:line="360" w:lineRule="auto"/>
              <w:rPr>
                <w:color w:val="000000" w:themeColor="text1"/>
              </w:rPr>
            </w:pPr>
            <w:r w:rsidRPr="00983ABD">
              <w:rPr>
                <w:color w:val="000000" w:themeColor="text1"/>
              </w:rPr>
              <w:t>Оказание первой помощи</w:t>
            </w:r>
          </w:p>
        </w:tc>
        <w:tc>
          <w:tcPr>
            <w:tcW w:w="857" w:type="dxa"/>
            <w:tcBorders>
              <w:left w:val="single" w:sz="4" w:space="0" w:color="000001"/>
              <w:bottom w:val="single" w:sz="4" w:space="0" w:color="000001"/>
            </w:tcBorders>
            <w:shd w:val="clear" w:color="auto" w:fill="FFFFFF"/>
            <w:tcMar>
              <w:top w:w="55" w:type="dxa"/>
              <w:left w:w="55" w:type="dxa"/>
              <w:bottom w:w="55" w:type="dxa"/>
              <w:right w:w="55" w:type="dxa"/>
            </w:tcMar>
          </w:tcPr>
          <w:p w14:paraId="10CDE1DE"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8</w:t>
            </w:r>
          </w:p>
        </w:tc>
        <w:tc>
          <w:tcPr>
            <w:tcW w:w="1000" w:type="dxa"/>
            <w:tcBorders>
              <w:left w:val="single" w:sz="4" w:space="0" w:color="000001"/>
              <w:bottom w:val="single" w:sz="4" w:space="0" w:color="000001"/>
            </w:tcBorders>
            <w:shd w:val="clear" w:color="auto" w:fill="FFFFFF"/>
            <w:tcMar>
              <w:top w:w="55" w:type="dxa"/>
              <w:left w:w="55" w:type="dxa"/>
              <w:bottom w:w="55" w:type="dxa"/>
              <w:right w:w="55" w:type="dxa"/>
            </w:tcMar>
          </w:tcPr>
          <w:p w14:paraId="455EC648"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2</w:t>
            </w:r>
          </w:p>
        </w:tc>
        <w:tc>
          <w:tcPr>
            <w:tcW w:w="1287" w:type="dxa"/>
            <w:tcBorders>
              <w:left w:val="single" w:sz="4" w:space="0" w:color="000001"/>
              <w:bottom w:val="single" w:sz="4" w:space="0" w:color="000001"/>
              <w:right w:val="single" w:sz="4" w:space="0" w:color="000001"/>
            </w:tcBorders>
            <w:shd w:val="clear" w:color="auto" w:fill="FFFFFF"/>
            <w:tcMar>
              <w:top w:w="55" w:type="dxa"/>
              <w:left w:w="55" w:type="dxa"/>
              <w:bottom w:w="55" w:type="dxa"/>
              <w:right w:w="55" w:type="dxa"/>
            </w:tcMar>
          </w:tcPr>
          <w:p w14:paraId="5FE9A0AE"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6</w:t>
            </w:r>
          </w:p>
        </w:tc>
        <w:tc>
          <w:tcPr>
            <w:tcW w:w="2421" w:type="dxa"/>
            <w:tcBorders>
              <w:top w:val="single" w:sz="4" w:space="0" w:color="000000"/>
              <w:left w:val="single" w:sz="4" w:space="0" w:color="000001"/>
              <w:bottom w:val="single" w:sz="4" w:space="0" w:color="000000"/>
              <w:right w:val="single" w:sz="4" w:space="0" w:color="000001"/>
            </w:tcBorders>
            <w:shd w:val="clear" w:color="auto" w:fill="FFFFFF"/>
          </w:tcPr>
          <w:p w14:paraId="20C61BF7"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Беседа, выполнение контрольных заданий, профессиональная проба</w:t>
            </w:r>
          </w:p>
        </w:tc>
      </w:tr>
      <w:tr w:rsidR="00E9791B" w:rsidRPr="00983ABD" w14:paraId="38F86ABD" w14:textId="77777777">
        <w:tc>
          <w:tcPr>
            <w:tcW w:w="586" w:type="dxa"/>
            <w:tcBorders>
              <w:left w:val="single" w:sz="4" w:space="0" w:color="000001"/>
              <w:bottom w:val="single" w:sz="4" w:space="0" w:color="000001"/>
            </w:tcBorders>
            <w:shd w:val="clear" w:color="auto" w:fill="FFFFFF"/>
            <w:tcMar>
              <w:top w:w="55" w:type="dxa"/>
              <w:left w:w="55" w:type="dxa"/>
              <w:bottom w:w="55" w:type="dxa"/>
              <w:right w:w="55" w:type="dxa"/>
            </w:tcMar>
          </w:tcPr>
          <w:p w14:paraId="7F66B552"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6</w:t>
            </w:r>
          </w:p>
        </w:tc>
        <w:tc>
          <w:tcPr>
            <w:tcW w:w="3269" w:type="dxa"/>
            <w:tcBorders>
              <w:left w:val="single" w:sz="4" w:space="0" w:color="000001"/>
              <w:bottom w:val="single" w:sz="4" w:space="0" w:color="000001"/>
            </w:tcBorders>
            <w:shd w:val="clear" w:color="auto" w:fill="FFFFFF"/>
            <w:tcMar>
              <w:top w:w="55" w:type="dxa"/>
              <w:left w:w="55" w:type="dxa"/>
              <w:bottom w:w="55" w:type="dxa"/>
              <w:right w:w="55" w:type="dxa"/>
            </w:tcMar>
          </w:tcPr>
          <w:p w14:paraId="2246FD35" w14:textId="77777777" w:rsidR="00BA304B" w:rsidRPr="00983ABD" w:rsidRDefault="00ED69A5" w:rsidP="00983ABD">
            <w:pPr>
              <w:widowControl w:val="0"/>
              <w:tabs>
                <w:tab w:val="left" w:pos="709"/>
              </w:tabs>
              <w:spacing w:line="360" w:lineRule="auto"/>
              <w:rPr>
                <w:color w:val="000000" w:themeColor="text1"/>
              </w:rPr>
            </w:pPr>
            <w:r w:rsidRPr="00983ABD">
              <w:rPr>
                <w:color w:val="000000" w:themeColor="text1"/>
              </w:rPr>
              <w:t>Общая физическая подготовка</w:t>
            </w:r>
          </w:p>
        </w:tc>
        <w:tc>
          <w:tcPr>
            <w:tcW w:w="857" w:type="dxa"/>
            <w:tcBorders>
              <w:left w:val="single" w:sz="4" w:space="0" w:color="000001"/>
              <w:bottom w:val="single" w:sz="4" w:space="0" w:color="000001"/>
            </w:tcBorders>
            <w:shd w:val="clear" w:color="auto" w:fill="FFFFFF"/>
            <w:tcMar>
              <w:top w:w="55" w:type="dxa"/>
              <w:left w:w="55" w:type="dxa"/>
              <w:bottom w:w="55" w:type="dxa"/>
              <w:right w:w="55" w:type="dxa"/>
            </w:tcMar>
          </w:tcPr>
          <w:p w14:paraId="186C9BD2"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12</w:t>
            </w:r>
          </w:p>
        </w:tc>
        <w:tc>
          <w:tcPr>
            <w:tcW w:w="1000" w:type="dxa"/>
            <w:tcBorders>
              <w:left w:val="single" w:sz="4" w:space="0" w:color="000001"/>
              <w:bottom w:val="single" w:sz="4" w:space="0" w:color="000001"/>
            </w:tcBorders>
            <w:shd w:val="clear" w:color="auto" w:fill="FFFFFF"/>
            <w:tcMar>
              <w:top w:w="55" w:type="dxa"/>
              <w:left w:w="55" w:type="dxa"/>
              <w:bottom w:w="55" w:type="dxa"/>
              <w:right w:w="55" w:type="dxa"/>
            </w:tcMar>
          </w:tcPr>
          <w:p w14:paraId="19A2784B"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w:t>
            </w:r>
          </w:p>
        </w:tc>
        <w:tc>
          <w:tcPr>
            <w:tcW w:w="1287" w:type="dxa"/>
            <w:tcBorders>
              <w:left w:val="single" w:sz="4" w:space="0" w:color="000001"/>
              <w:bottom w:val="single" w:sz="4" w:space="0" w:color="000001"/>
              <w:right w:val="single" w:sz="4" w:space="0" w:color="000001"/>
            </w:tcBorders>
            <w:shd w:val="clear" w:color="auto" w:fill="FFFFFF"/>
            <w:tcMar>
              <w:top w:w="55" w:type="dxa"/>
              <w:left w:w="55" w:type="dxa"/>
              <w:bottom w:w="55" w:type="dxa"/>
              <w:right w:w="55" w:type="dxa"/>
            </w:tcMar>
          </w:tcPr>
          <w:p w14:paraId="08EDA725" w14:textId="77777777" w:rsidR="00BA304B" w:rsidRPr="00983ABD" w:rsidRDefault="00ED69A5" w:rsidP="00983ABD">
            <w:pPr>
              <w:widowControl w:val="0"/>
              <w:tabs>
                <w:tab w:val="left" w:pos="709"/>
              </w:tabs>
              <w:spacing w:line="360" w:lineRule="auto"/>
              <w:jc w:val="center"/>
              <w:rPr>
                <w:color w:val="000000" w:themeColor="text1"/>
              </w:rPr>
            </w:pPr>
            <w:r w:rsidRPr="00983ABD">
              <w:rPr>
                <w:color w:val="000000" w:themeColor="text1"/>
              </w:rPr>
              <w:t>12</w:t>
            </w:r>
          </w:p>
        </w:tc>
        <w:tc>
          <w:tcPr>
            <w:tcW w:w="2421" w:type="dxa"/>
            <w:tcBorders>
              <w:top w:val="single" w:sz="4" w:space="0" w:color="000000"/>
              <w:left w:val="single" w:sz="4" w:space="0" w:color="000001"/>
              <w:bottom w:val="single" w:sz="4" w:space="0" w:color="000001"/>
              <w:right w:val="single" w:sz="4" w:space="0" w:color="000001"/>
            </w:tcBorders>
            <w:shd w:val="clear" w:color="auto" w:fill="FFFFFF"/>
          </w:tcPr>
          <w:p w14:paraId="2031FE60" w14:textId="77777777" w:rsidR="00BA304B" w:rsidRPr="00983ABD" w:rsidRDefault="00ED69A5" w:rsidP="00983ABD">
            <w:pPr>
              <w:shd w:val="clear" w:color="auto" w:fill="FFFFFF"/>
              <w:spacing w:line="360" w:lineRule="auto"/>
              <w:jc w:val="center"/>
              <w:rPr>
                <w:color w:val="000000" w:themeColor="text1"/>
              </w:rPr>
            </w:pPr>
            <w:r w:rsidRPr="00983ABD">
              <w:rPr>
                <w:color w:val="000000" w:themeColor="text1"/>
              </w:rPr>
              <w:t>Выполнение контрольных заданий, профессиональная проба</w:t>
            </w:r>
          </w:p>
        </w:tc>
      </w:tr>
      <w:tr w:rsidR="00E9791B" w:rsidRPr="00983ABD" w14:paraId="0D91381A" w14:textId="77777777">
        <w:tc>
          <w:tcPr>
            <w:tcW w:w="586" w:type="dxa"/>
            <w:tcBorders>
              <w:left w:val="single" w:sz="4" w:space="0" w:color="000001"/>
              <w:bottom w:val="single" w:sz="4" w:space="0" w:color="000001"/>
            </w:tcBorders>
            <w:shd w:val="clear" w:color="auto" w:fill="FFFFFF"/>
            <w:tcMar>
              <w:top w:w="55" w:type="dxa"/>
              <w:left w:w="55" w:type="dxa"/>
              <w:bottom w:w="55" w:type="dxa"/>
              <w:right w:w="55" w:type="dxa"/>
            </w:tcMar>
          </w:tcPr>
          <w:p w14:paraId="2D23A18A" w14:textId="77777777" w:rsidR="00BA304B" w:rsidRPr="00983ABD" w:rsidRDefault="00BA304B" w:rsidP="00983ABD">
            <w:pPr>
              <w:widowControl w:val="0"/>
              <w:tabs>
                <w:tab w:val="left" w:pos="709"/>
              </w:tabs>
              <w:spacing w:line="360" w:lineRule="auto"/>
              <w:jc w:val="center"/>
              <w:rPr>
                <w:color w:val="000000" w:themeColor="text1"/>
              </w:rPr>
            </w:pPr>
          </w:p>
        </w:tc>
        <w:tc>
          <w:tcPr>
            <w:tcW w:w="3269" w:type="dxa"/>
            <w:tcBorders>
              <w:left w:val="single" w:sz="4" w:space="0" w:color="000001"/>
              <w:bottom w:val="single" w:sz="4" w:space="0" w:color="000001"/>
            </w:tcBorders>
            <w:shd w:val="clear" w:color="auto" w:fill="FFFFFF"/>
            <w:tcMar>
              <w:top w:w="55" w:type="dxa"/>
              <w:left w:w="55" w:type="dxa"/>
              <w:bottom w:w="55" w:type="dxa"/>
              <w:right w:w="55" w:type="dxa"/>
            </w:tcMar>
          </w:tcPr>
          <w:p w14:paraId="4AF8EC8B" w14:textId="77777777" w:rsidR="00BA304B" w:rsidRPr="00983ABD" w:rsidRDefault="00ED69A5" w:rsidP="00983ABD">
            <w:pPr>
              <w:widowControl w:val="0"/>
              <w:tabs>
                <w:tab w:val="left" w:pos="709"/>
              </w:tabs>
              <w:spacing w:line="360" w:lineRule="auto"/>
              <w:ind w:right="87"/>
              <w:jc w:val="right"/>
              <w:rPr>
                <w:b/>
                <w:color w:val="000000" w:themeColor="text1"/>
              </w:rPr>
            </w:pPr>
            <w:r w:rsidRPr="00983ABD">
              <w:rPr>
                <w:b/>
                <w:color w:val="000000" w:themeColor="text1"/>
              </w:rPr>
              <w:t>Итого:</w:t>
            </w:r>
          </w:p>
        </w:tc>
        <w:tc>
          <w:tcPr>
            <w:tcW w:w="857" w:type="dxa"/>
            <w:tcBorders>
              <w:left w:val="single" w:sz="4" w:space="0" w:color="000001"/>
              <w:bottom w:val="single" w:sz="4" w:space="0" w:color="000001"/>
            </w:tcBorders>
            <w:shd w:val="clear" w:color="auto" w:fill="FFFFFF"/>
            <w:tcMar>
              <w:top w:w="55" w:type="dxa"/>
              <w:left w:w="55" w:type="dxa"/>
              <w:bottom w:w="55" w:type="dxa"/>
              <w:right w:w="55" w:type="dxa"/>
            </w:tcMar>
          </w:tcPr>
          <w:p w14:paraId="4A97804A"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56</w:t>
            </w:r>
          </w:p>
        </w:tc>
        <w:tc>
          <w:tcPr>
            <w:tcW w:w="1000" w:type="dxa"/>
            <w:tcBorders>
              <w:left w:val="single" w:sz="4" w:space="0" w:color="000001"/>
              <w:bottom w:val="single" w:sz="4" w:space="0" w:color="000001"/>
            </w:tcBorders>
            <w:shd w:val="clear" w:color="auto" w:fill="FFFFFF"/>
            <w:tcMar>
              <w:top w:w="55" w:type="dxa"/>
              <w:left w:w="55" w:type="dxa"/>
              <w:bottom w:w="55" w:type="dxa"/>
              <w:right w:w="55" w:type="dxa"/>
            </w:tcMar>
          </w:tcPr>
          <w:p w14:paraId="31217106"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17</w:t>
            </w:r>
          </w:p>
        </w:tc>
        <w:tc>
          <w:tcPr>
            <w:tcW w:w="1287" w:type="dxa"/>
            <w:tcBorders>
              <w:left w:val="single" w:sz="4" w:space="0" w:color="000001"/>
              <w:bottom w:val="single" w:sz="4" w:space="0" w:color="000001"/>
              <w:right w:val="single" w:sz="4" w:space="0" w:color="000001"/>
            </w:tcBorders>
            <w:shd w:val="clear" w:color="auto" w:fill="FFFFFF"/>
            <w:tcMar>
              <w:top w:w="55" w:type="dxa"/>
              <w:left w:w="55" w:type="dxa"/>
              <w:bottom w:w="55" w:type="dxa"/>
              <w:right w:w="55" w:type="dxa"/>
            </w:tcMar>
          </w:tcPr>
          <w:p w14:paraId="6AF9BA5C" w14:textId="77777777" w:rsidR="00BA304B" w:rsidRPr="00983ABD" w:rsidRDefault="00ED69A5" w:rsidP="00983ABD">
            <w:pPr>
              <w:widowControl w:val="0"/>
              <w:tabs>
                <w:tab w:val="left" w:pos="709"/>
              </w:tabs>
              <w:spacing w:line="360" w:lineRule="auto"/>
              <w:jc w:val="center"/>
              <w:rPr>
                <w:b/>
                <w:color w:val="000000" w:themeColor="text1"/>
              </w:rPr>
            </w:pPr>
            <w:r w:rsidRPr="00983ABD">
              <w:rPr>
                <w:b/>
                <w:color w:val="000000" w:themeColor="text1"/>
              </w:rPr>
              <w:t>39</w:t>
            </w:r>
          </w:p>
        </w:tc>
        <w:tc>
          <w:tcPr>
            <w:tcW w:w="2421" w:type="dxa"/>
            <w:tcBorders>
              <w:left w:val="single" w:sz="4" w:space="0" w:color="000001"/>
              <w:bottom w:val="single" w:sz="4" w:space="0" w:color="000001"/>
              <w:right w:val="single" w:sz="4" w:space="0" w:color="000001"/>
            </w:tcBorders>
            <w:shd w:val="clear" w:color="auto" w:fill="FFFFFF"/>
          </w:tcPr>
          <w:p w14:paraId="096F4AB2" w14:textId="77777777" w:rsidR="00BA304B" w:rsidRPr="00983ABD" w:rsidRDefault="00BA304B" w:rsidP="00983ABD">
            <w:pPr>
              <w:widowControl w:val="0"/>
              <w:tabs>
                <w:tab w:val="left" w:pos="709"/>
              </w:tabs>
              <w:spacing w:line="360" w:lineRule="auto"/>
              <w:jc w:val="center"/>
              <w:rPr>
                <w:i/>
                <w:color w:val="000000" w:themeColor="text1"/>
              </w:rPr>
            </w:pPr>
          </w:p>
        </w:tc>
      </w:tr>
    </w:tbl>
    <w:p w14:paraId="17220215" w14:textId="77777777" w:rsidR="00BA304B" w:rsidRPr="00983ABD" w:rsidRDefault="00BA304B" w:rsidP="00983ABD">
      <w:pPr>
        <w:spacing w:line="360" w:lineRule="auto"/>
        <w:rPr>
          <w:b/>
          <w:color w:val="000000" w:themeColor="text1"/>
        </w:rPr>
      </w:pPr>
    </w:p>
    <w:p w14:paraId="0F69AB23" w14:textId="2E2D1A78" w:rsidR="00BA304B" w:rsidRPr="00983ABD" w:rsidRDefault="00ED69A5" w:rsidP="00983ABD">
      <w:pPr>
        <w:spacing w:line="360" w:lineRule="auto"/>
        <w:jc w:val="center"/>
        <w:rPr>
          <w:b/>
          <w:color w:val="000000" w:themeColor="text1"/>
        </w:rPr>
      </w:pPr>
      <w:r w:rsidRPr="00983ABD">
        <w:rPr>
          <w:b/>
          <w:color w:val="000000" w:themeColor="text1"/>
        </w:rPr>
        <w:t xml:space="preserve">Содержание программы </w:t>
      </w:r>
    </w:p>
    <w:p w14:paraId="63D70EA4" w14:textId="77777777" w:rsidR="00BA304B" w:rsidRPr="00983ABD" w:rsidRDefault="00ED69A5" w:rsidP="00983ABD">
      <w:pPr>
        <w:spacing w:line="360" w:lineRule="auto"/>
        <w:ind w:firstLine="567"/>
        <w:jc w:val="both"/>
        <w:rPr>
          <w:b/>
          <w:color w:val="000000" w:themeColor="text1"/>
        </w:rPr>
      </w:pPr>
      <w:r w:rsidRPr="00983ABD">
        <w:rPr>
          <w:b/>
          <w:color w:val="000000" w:themeColor="text1"/>
        </w:rPr>
        <w:t>Тема 1. Я и моя будущая профессия.</w:t>
      </w:r>
    </w:p>
    <w:p w14:paraId="4C599ADF" w14:textId="16EB3AAB" w:rsidR="00BA304B" w:rsidRPr="00983ABD" w:rsidRDefault="00ED69A5" w:rsidP="00983ABD">
      <w:pPr>
        <w:spacing w:line="360" w:lineRule="auto"/>
        <w:ind w:firstLine="567"/>
        <w:jc w:val="both"/>
        <w:rPr>
          <w:color w:val="000000" w:themeColor="text1"/>
        </w:rPr>
      </w:pPr>
      <w:r w:rsidRPr="00983ABD">
        <w:rPr>
          <w:b/>
          <w:i/>
          <w:color w:val="000000" w:themeColor="text1"/>
        </w:rPr>
        <w:t xml:space="preserve">Теория. </w:t>
      </w:r>
      <w:r w:rsidRPr="00983ABD">
        <w:rPr>
          <w:color w:val="000000" w:themeColor="text1"/>
        </w:rPr>
        <w:t xml:space="preserve">Разнообразие профессий. Профессиональная деятельность как способ самореализации и самоутверждения личности. Компетенции специалистов XXI века. Понятия </w:t>
      </w:r>
      <w:proofErr w:type="spellStart"/>
      <w:r w:rsidRPr="00983ABD">
        <w:rPr>
          <w:color w:val="000000" w:themeColor="text1"/>
        </w:rPr>
        <w:t>soft</w:t>
      </w:r>
      <w:proofErr w:type="spellEnd"/>
      <w:r w:rsidRPr="00983ABD">
        <w:rPr>
          <w:color w:val="000000" w:themeColor="text1"/>
        </w:rPr>
        <w:t xml:space="preserve"> и </w:t>
      </w:r>
      <w:proofErr w:type="spellStart"/>
      <w:r w:rsidRPr="00983ABD">
        <w:rPr>
          <w:color w:val="000000" w:themeColor="text1"/>
        </w:rPr>
        <w:t>hardskills</w:t>
      </w:r>
      <w:proofErr w:type="spellEnd"/>
      <w:r w:rsidRPr="00983ABD">
        <w:rPr>
          <w:color w:val="000000" w:themeColor="text1"/>
        </w:rPr>
        <w:t>.</w:t>
      </w:r>
      <w:r w:rsidR="00C44C78" w:rsidRPr="00983ABD">
        <w:rPr>
          <w:color w:val="000000" w:themeColor="text1"/>
        </w:rPr>
        <w:t xml:space="preserve"> Просмотр видеоролика «</w:t>
      </w:r>
      <w:hyperlink r:id="rId9" w:history="1">
        <w:r w:rsidR="00C44C78" w:rsidRPr="00983ABD">
          <w:rPr>
            <w:rStyle w:val="ad"/>
            <w:color w:val="000000" w:themeColor="text1"/>
          </w:rPr>
          <w:t xml:space="preserve">Что такое </w:t>
        </w:r>
        <w:r w:rsidR="00C44C78" w:rsidRPr="00983ABD">
          <w:rPr>
            <w:rStyle w:val="ad"/>
            <w:color w:val="000000" w:themeColor="text1"/>
            <w:lang w:val="en-US"/>
          </w:rPr>
          <w:t>Soft</w:t>
        </w:r>
        <w:r w:rsidR="00C44C78" w:rsidRPr="00983ABD">
          <w:rPr>
            <w:rStyle w:val="ad"/>
            <w:color w:val="000000" w:themeColor="text1"/>
          </w:rPr>
          <w:t xml:space="preserve"> </w:t>
        </w:r>
        <w:r w:rsidR="00C44C78" w:rsidRPr="00983ABD">
          <w:rPr>
            <w:rStyle w:val="ad"/>
            <w:color w:val="000000" w:themeColor="text1"/>
            <w:lang w:val="en-US"/>
          </w:rPr>
          <w:t>Skills</w:t>
        </w:r>
        <w:r w:rsidR="00C44C78" w:rsidRPr="00983ABD">
          <w:rPr>
            <w:rStyle w:val="ad"/>
            <w:color w:val="000000" w:themeColor="text1"/>
          </w:rPr>
          <w:t xml:space="preserve">? В чем отличие </w:t>
        </w:r>
        <w:r w:rsidR="00C44C78" w:rsidRPr="00983ABD">
          <w:rPr>
            <w:rStyle w:val="ad"/>
            <w:color w:val="000000" w:themeColor="text1"/>
            <w:lang w:val="en-US"/>
          </w:rPr>
          <w:t>soft</w:t>
        </w:r>
        <w:r w:rsidR="00C44C78" w:rsidRPr="00983ABD">
          <w:rPr>
            <w:rStyle w:val="ad"/>
            <w:color w:val="000000" w:themeColor="text1"/>
          </w:rPr>
          <w:t xml:space="preserve"> от </w:t>
        </w:r>
        <w:r w:rsidR="00C44C78" w:rsidRPr="00983ABD">
          <w:rPr>
            <w:rStyle w:val="ad"/>
            <w:color w:val="000000" w:themeColor="text1"/>
            <w:lang w:val="en-US"/>
          </w:rPr>
          <w:t>hard</w:t>
        </w:r>
      </w:hyperlink>
      <w:r w:rsidR="00992650" w:rsidRPr="00983ABD">
        <w:rPr>
          <w:rStyle w:val="af4"/>
          <w:color w:val="000000" w:themeColor="text1"/>
          <w:u w:val="single"/>
          <w:lang w:val="en-US"/>
        </w:rPr>
        <w:footnoteReference w:id="1"/>
      </w:r>
      <w:r w:rsidR="00C44C78" w:rsidRPr="00983ABD">
        <w:rPr>
          <w:color w:val="000000" w:themeColor="text1"/>
        </w:rPr>
        <w:t>».</w:t>
      </w:r>
      <w:r w:rsidRPr="00983ABD">
        <w:rPr>
          <w:color w:val="000000" w:themeColor="text1"/>
        </w:rPr>
        <w:t xml:space="preserve"> Лекции </w:t>
      </w:r>
      <w:r w:rsidR="00E41FC8" w:rsidRPr="00983ABD">
        <w:rPr>
          <w:color w:val="000000" w:themeColor="text1"/>
        </w:rPr>
        <w:t>«</w:t>
      </w:r>
      <w:r w:rsidRPr="00983ABD">
        <w:rPr>
          <w:color w:val="000000" w:themeColor="text1"/>
        </w:rPr>
        <w:t>Осознанная профориентация: как школьнику определиться с профессией</w:t>
      </w:r>
      <w:r w:rsidR="00E41FC8" w:rsidRPr="00983ABD">
        <w:rPr>
          <w:color w:val="000000" w:themeColor="text1"/>
        </w:rPr>
        <w:t>»</w:t>
      </w:r>
      <w:r w:rsidRPr="00983ABD">
        <w:rPr>
          <w:color w:val="000000" w:themeColor="text1"/>
        </w:rPr>
        <w:t xml:space="preserve">, </w:t>
      </w:r>
      <w:r w:rsidR="00E41FC8" w:rsidRPr="00983ABD">
        <w:rPr>
          <w:color w:val="000000" w:themeColor="text1"/>
        </w:rPr>
        <w:t>«</w:t>
      </w:r>
      <w:r w:rsidRPr="00983ABD">
        <w:rPr>
          <w:color w:val="000000" w:themeColor="text1"/>
        </w:rPr>
        <w:t>Компетенции будущего: как развивать востребованные навыки</w:t>
      </w:r>
      <w:r w:rsidR="00E41FC8" w:rsidRPr="00983ABD">
        <w:rPr>
          <w:color w:val="000000" w:themeColor="text1"/>
        </w:rPr>
        <w:t>»</w:t>
      </w:r>
      <w:r w:rsidRPr="00983ABD">
        <w:rPr>
          <w:color w:val="000000" w:themeColor="text1"/>
        </w:rPr>
        <w:t xml:space="preserve">. </w:t>
      </w:r>
      <w:r w:rsidR="00243DBB" w:rsidRPr="00983ABD">
        <w:rPr>
          <w:color w:val="000000" w:themeColor="text1"/>
        </w:rPr>
        <w:t>Стратегии выбора профессии (</w:t>
      </w:r>
      <w:hyperlink r:id="rId10" w:history="1">
        <w:r w:rsidR="00243DBB" w:rsidRPr="00983ABD">
          <w:rPr>
            <w:rStyle w:val="ad"/>
            <w:color w:val="000000" w:themeColor="text1"/>
          </w:rPr>
          <w:t>видеоролик</w:t>
        </w:r>
      </w:hyperlink>
      <w:r w:rsidR="00992650" w:rsidRPr="00983ABD">
        <w:rPr>
          <w:rStyle w:val="af4"/>
          <w:color w:val="000000" w:themeColor="text1"/>
          <w:u w:val="single"/>
        </w:rPr>
        <w:footnoteReference w:id="2"/>
      </w:r>
      <w:r w:rsidR="00243DBB" w:rsidRPr="00983ABD">
        <w:rPr>
          <w:color w:val="000000" w:themeColor="text1"/>
        </w:rPr>
        <w:t xml:space="preserve">). </w:t>
      </w:r>
    </w:p>
    <w:p w14:paraId="24972911" w14:textId="4B29671C" w:rsidR="00BA304B" w:rsidRPr="00983ABD" w:rsidRDefault="00ED69A5" w:rsidP="00983ABD">
      <w:pPr>
        <w:spacing w:line="360" w:lineRule="auto"/>
        <w:ind w:firstLine="567"/>
        <w:jc w:val="both"/>
        <w:rPr>
          <w:color w:val="000000" w:themeColor="text1"/>
        </w:rPr>
      </w:pPr>
      <w:r w:rsidRPr="00983ABD">
        <w:rPr>
          <w:b/>
          <w:i/>
          <w:color w:val="000000" w:themeColor="text1"/>
        </w:rPr>
        <w:t xml:space="preserve">Практика. </w:t>
      </w:r>
      <w:r w:rsidRPr="00983ABD">
        <w:rPr>
          <w:color w:val="000000" w:themeColor="text1"/>
        </w:rPr>
        <w:t xml:space="preserve">Составление интеллект-карты </w:t>
      </w:r>
      <w:r w:rsidR="00E41FC8" w:rsidRPr="00983ABD">
        <w:rPr>
          <w:color w:val="000000" w:themeColor="text1"/>
        </w:rPr>
        <w:t>«</w:t>
      </w:r>
      <w:r w:rsidRPr="00983ABD">
        <w:rPr>
          <w:color w:val="000000" w:themeColor="text1"/>
        </w:rPr>
        <w:t xml:space="preserve">План развития моих </w:t>
      </w:r>
      <w:proofErr w:type="spellStart"/>
      <w:r w:rsidRPr="00983ABD">
        <w:rPr>
          <w:color w:val="000000" w:themeColor="text1"/>
        </w:rPr>
        <w:t>soft</w:t>
      </w:r>
      <w:proofErr w:type="spellEnd"/>
      <w:r w:rsidRPr="00983ABD">
        <w:rPr>
          <w:color w:val="000000" w:themeColor="text1"/>
        </w:rPr>
        <w:t xml:space="preserve"> и </w:t>
      </w:r>
      <w:proofErr w:type="spellStart"/>
      <w:r w:rsidRPr="00983ABD">
        <w:rPr>
          <w:color w:val="000000" w:themeColor="text1"/>
        </w:rPr>
        <w:t>hardskills</w:t>
      </w:r>
      <w:proofErr w:type="spellEnd"/>
      <w:r w:rsidR="00E41FC8" w:rsidRPr="00983ABD">
        <w:rPr>
          <w:color w:val="000000" w:themeColor="text1"/>
        </w:rPr>
        <w:t>»</w:t>
      </w:r>
      <w:r w:rsidRPr="00983ABD">
        <w:rPr>
          <w:color w:val="000000" w:themeColor="text1"/>
        </w:rPr>
        <w:t>.</w:t>
      </w:r>
    </w:p>
    <w:p w14:paraId="20177428" w14:textId="135D3F1E" w:rsidR="00BA304B" w:rsidRPr="00983ABD" w:rsidRDefault="00ED69A5" w:rsidP="00983ABD">
      <w:pPr>
        <w:spacing w:line="360" w:lineRule="auto"/>
        <w:ind w:firstLine="567"/>
        <w:jc w:val="both"/>
        <w:rPr>
          <w:color w:val="000000" w:themeColor="text1"/>
        </w:rPr>
      </w:pPr>
      <w:r w:rsidRPr="00983ABD">
        <w:rPr>
          <w:b/>
          <w:i/>
          <w:color w:val="000000" w:themeColor="text1"/>
        </w:rPr>
        <w:t xml:space="preserve">Контроль. </w:t>
      </w:r>
      <w:r w:rsidRPr="00983ABD">
        <w:rPr>
          <w:color w:val="000000" w:themeColor="text1"/>
        </w:rPr>
        <w:t xml:space="preserve">Понимание понятий </w:t>
      </w:r>
      <w:proofErr w:type="spellStart"/>
      <w:r w:rsidRPr="00983ABD">
        <w:rPr>
          <w:color w:val="000000" w:themeColor="text1"/>
        </w:rPr>
        <w:t>soft</w:t>
      </w:r>
      <w:proofErr w:type="spellEnd"/>
      <w:r w:rsidRPr="00983ABD">
        <w:rPr>
          <w:color w:val="000000" w:themeColor="text1"/>
        </w:rPr>
        <w:t xml:space="preserve"> и </w:t>
      </w:r>
      <w:proofErr w:type="spellStart"/>
      <w:r w:rsidRPr="00983ABD">
        <w:rPr>
          <w:color w:val="000000" w:themeColor="text1"/>
        </w:rPr>
        <w:t>hardskills</w:t>
      </w:r>
      <w:proofErr w:type="spellEnd"/>
      <w:r w:rsidRPr="00983ABD">
        <w:rPr>
          <w:color w:val="000000" w:themeColor="text1"/>
        </w:rPr>
        <w:t xml:space="preserve">, стратегии выбора профессии. </w:t>
      </w:r>
    </w:p>
    <w:p w14:paraId="3ECFF88D" w14:textId="77777777" w:rsidR="00BA304B" w:rsidRPr="00983ABD" w:rsidRDefault="00ED69A5" w:rsidP="00983ABD">
      <w:pPr>
        <w:spacing w:line="360" w:lineRule="auto"/>
        <w:ind w:firstLine="567"/>
        <w:jc w:val="both"/>
        <w:rPr>
          <w:b/>
          <w:color w:val="000000" w:themeColor="text1"/>
        </w:rPr>
      </w:pPr>
      <w:r w:rsidRPr="00983ABD">
        <w:rPr>
          <w:b/>
          <w:color w:val="000000" w:themeColor="text1"/>
        </w:rPr>
        <w:t xml:space="preserve">Тема 2. Введение в специальность пожарного. Основы пожарной безопасности. </w:t>
      </w:r>
    </w:p>
    <w:p w14:paraId="0A4D28F1" w14:textId="3605E7EE" w:rsidR="00E41FC8" w:rsidRPr="00983ABD" w:rsidRDefault="00ED69A5" w:rsidP="00983ABD">
      <w:pPr>
        <w:spacing w:line="360" w:lineRule="auto"/>
        <w:ind w:firstLine="567"/>
        <w:jc w:val="both"/>
        <w:rPr>
          <w:color w:val="000000" w:themeColor="text1"/>
        </w:rPr>
      </w:pPr>
      <w:r w:rsidRPr="00983ABD">
        <w:rPr>
          <w:b/>
          <w:i/>
          <w:color w:val="000000" w:themeColor="text1"/>
        </w:rPr>
        <w:t>Теория.</w:t>
      </w:r>
      <w:r w:rsidRPr="00983ABD">
        <w:rPr>
          <w:color w:val="000000" w:themeColor="text1"/>
        </w:rPr>
        <w:t xml:space="preserve"> Пожарный – профессия героическая</w:t>
      </w:r>
      <w:r w:rsidR="00781843" w:rsidRPr="00983ABD">
        <w:rPr>
          <w:color w:val="000000" w:themeColor="text1"/>
        </w:rPr>
        <w:t xml:space="preserve"> (видеоролик «</w:t>
      </w:r>
      <w:hyperlink r:id="rId11" w:history="1">
        <w:r w:rsidR="00781843" w:rsidRPr="00983ABD">
          <w:rPr>
            <w:rStyle w:val="ad"/>
            <w:color w:val="000000" w:themeColor="text1"/>
          </w:rPr>
          <w:t>Профессия – пожарный</w:t>
        </w:r>
      </w:hyperlink>
      <w:r w:rsidR="00992650" w:rsidRPr="00983ABD">
        <w:rPr>
          <w:rStyle w:val="af4"/>
          <w:color w:val="000000" w:themeColor="text1"/>
          <w:u w:val="single"/>
        </w:rPr>
        <w:footnoteReference w:id="3"/>
      </w:r>
      <w:r w:rsidR="00781843" w:rsidRPr="00983ABD">
        <w:rPr>
          <w:color w:val="000000" w:themeColor="text1"/>
        </w:rPr>
        <w:t>»)</w:t>
      </w:r>
      <w:r w:rsidRPr="00983ABD">
        <w:rPr>
          <w:color w:val="000000" w:themeColor="text1"/>
        </w:rPr>
        <w:t xml:space="preserve">. История зарождения противопожарной службы и развития пожарной </w:t>
      </w:r>
      <w:r w:rsidRPr="00983ABD">
        <w:rPr>
          <w:color w:val="000000" w:themeColor="text1"/>
        </w:rPr>
        <w:lastRenderedPageBreak/>
        <w:t>техники</w:t>
      </w:r>
      <w:r w:rsidR="00E41FC8" w:rsidRPr="00983ABD">
        <w:rPr>
          <w:color w:val="000000" w:themeColor="text1"/>
        </w:rPr>
        <w:t xml:space="preserve"> (интерактивн</w:t>
      </w:r>
      <w:r w:rsidR="00781843" w:rsidRPr="00983ABD">
        <w:rPr>
          <w:color w:val="000000" w:themeColor="text1"/>
        </w:rPr>
        <w:t>ые</w:t>
      </w:r>
      <w:r w:rsidR="00E41FC8" w:rsidRPr="00983ABD">
        <w:rPr>
          <w:color w:val="000000" w:themeColor="text1"/>
        </w:rPr>
        <w:t xml:space="preserve"> презентаци</w:t>
      </w:r>
      <w:r w:rsidR="00781843" w:rsidRPr="00983ABD">
        <w:rPr>
          <w:color w:val="000000" w:themeColor="text1"/>
        </w:rPr>
        <w:t>и</w:t>
      </w:r>
      <w:r w:rsidR="00E41FC8" w:rsidRPr="00983ABD">
        <w:rPr>
          <w:color w:val="000000" w:themeColor="text1"/>
        </w:rPr>
        <w:t xml:space="preserve"> «</w:t>
      </w:r>
      <w:hyperlink r:id="rId12" w:history="1">
        <w:r w:rsidR="00E41FC8" w:rsidRPr="00983ABD">
          <w:rPr>
            <w:rStyle w:val="ad"/>
            <w:color w:val="000000" w:themeColor="text1"/>
          </w:rPr>
          <w:t>История пожарной охраны</w:t>
        </w:r>
      </w:hyperlink>
      <w:r w:rsidR="00992650" w:rsidRPr="00983ABD">
        <w:rPr>
          <w:rStyle w:val="af4"/>
          <w:color w:val="000000" w:themeColor="text1"/>
          <w:u w:val="single"/>
        </w:rPr>
        <w:footnoteReference w:id="4"/>
      </w:r>
      <w:r w:rsidR="00E41FC8" w:rsidRPr="00983ABD">
        <w:rPr>
          <w:color w:val="000000" w:themeColor="text1"/>
        </w:rPr>
        <w:t>»</w:t>
      </w:r>
      <w:r w:rsidR="00781843" w:rsidRPr="00983ABD">
        <w:rPr>
          <w:color w:val="000000" w:themeColor="text1"/>
        </w:rPr>
        <w:t xml:space="preserve">, «История пожарной техники» </w:t>
      </w:r>
      <w:hyperlink r:id="rId13" w:history="1">
        <w:r w:rsidR="00781843" w:rsidRPr="00983ABD">
          <w:rPr>
            <w:rStyle w:val="ad"/>
            <w:color w:val="000000" w:themeColor="text1"/>
          </w:rPr>
          <w:t>часть 1</w:t>
        </w:r>
      </w:hyperlink>
      <w:r w:rsidR="00992650" w:rsidRPr="00983ABD">
        <w:rPr>
          <w:rStyle w:val="af4"/>
          <w:color w:val="000000" w:themeColor="text1"/>
          <w:u w:val="single"/>
        </w:rPr>
        <w:footnoteReference w:id="5"/>
      </w:r>
      <w:r w:rsidR="00781843" w:rsidRPr="00983ABD">
        <w:rPr>
          <w:color w:val="000000" w:themeColor="text1"/>
        </w:rPr>
        <w:t xml:space="preserve">, </w:t>
      </w:r>
      <w:hyperlink r:id="rId14" w:history="1">
        <w:r w:rsidR="00781843" w:rsidRPr="00983ABD">
          <w:rPr>
            <w:rStyle w:val="ad"/>
            <w:color w:val="000000" w:themeColor="text1"/>
          </w:rPr>
          <w:t>часть 2</w:t>
        </w:r>
      </w:hyperlink>
      <w:r w:rsidR="00992650" w:rsidRPr="00983ABD">
        <w:rPr>
          <w:rStyle w:val="af4"/>
          <w:color w:val="000000" w:themeColor="text1"/>
          <w:u w:val="single"/>
        </w:rPr>
        <w:footnoteReference w:id="6"/>
      </w:r>
      <w:r w:rsidR="00781843" w:rsidRPr="00983ABD">
        <w:rPr>
          <w:color w:val="000000" w:themeColor="text1"/>
        </w:rPr>
        <w:t xml:space="preserve">, </w:t>
      </w:r>
      <w:hyperlink r:id="rId15" w:history="1">
        <w:r w:rsidR="00781843" w:rsidRPr="00983ABD">
          <w:rPr>
            <w:rStyle w:val="ad"/>
            <w:color w:val="000000" w:themeColor="text1"/>
          </w:rPr>
          <w:t>часть 3</w:t>
        </w:r>
      </w:hyperlink>
      <w:r w:rsidR="00992650" w:rsidRPr="00983ABD">
        <w:rPr>
          <w:rStyle w:val="af4"/>
          <w:color w:val="000000" w:themeColor="text1"/>
          <w:u w:val="single"/>
        </w:rPr>
        <w:footnoteReference w:id="7"/>
      </w:r>
      <w:r w:rsidR="00781843" w:rsidRPr="00983ABD">
        <w:rPr>
          <w:color w:val="000000" w:themeColor="text1"/>
        </w:rPr>
        <w:t>)</w:t>
      </w:r>
    </w:p>
    <w:p w14:paraId="4B7F00C7" w14:textId="541DB0B7" w:rsidR="00BA304B" w:rsidRPr="00983ABD" w:rsidRDefault="00ED69A5" w:rsidP="00983ABD">
      <w:pPr>
        <w:tabs>
          <w:tab w:val="left" w:pos="993"/>
        </w:tabs>
        <w:spacing w:line="360" w:lineRule="auto"/>
        <w:ind w:firstLine="567"/>
        <w:jc w:val="both"/>
        <w:rPr>
          <w:color w:val="000000" w:themeColor="text1"/>
        </w:rPr>
      </w:pPr>
      <w:r w:rsidRPr="00983ABD">
        <w:rPr>
          <w:color w:val="000000" w:themeColor="text1"/>
        </w:rPr>
        <w:t xml:space="preserve"> Основные функции системы обеспечения пожарной охраны. Нормативные правовые акты. Задачи пожарной охраны. Состав Государственной противопожарной службы. Определение и основные характеристики пожаров</w:t>
      </w:r>
      <w:r w:rsidR="00781843" w:rsidRPr="00983ABD">
        <w:rPr>
          <w:color w:val="000000" w:themeColor="text1"/>
        </w:rPr>
        <w:t xml:space="preserve"> (видеоролик «</w:t>
      </w:r>
      <w:hyperlink r:id="rId16" w:history="1">
        <w:r w:rsidR="00781843" w:rsidRPr="00983ABD">
          <w:rPr>
            <w:rStyle w:val="ad"/>
            <w:color w:val="000000" w:themeColor="text1"/>
          </w:rPr>
          <w:t>Пожар. Причины возникновения и распространения</w:t>
        </w:r>
      </w:hyperlink>
      <w:r w:rsidR="00992650" w:rsidRPr="00983ABD">
        <w:rPr>
          <w:rStyle w:val="af4"/>
          <w:color w:val="000000" w:themeColor="text1"/>
          <w:u w:val="single"/>
        </w:rPr>
        <w:footnoteReference w:id="8"/>
      </w:r>
      <w:r w:rsidR="00781843" w:rsidRPr="00983ABD">
        <w:rPr>
          <w:color w:val="000000" w:themeColor="text1"/>
        </w:rPr>
        <w:t>»)</w:t>
      </w:r>
      <w:r w:rsidRPr="00983ABD">
        <w:rPr>
          <w:color w:val="000000" w:themeColor="text1"/>
        </w:rPr>
        <w:t xml:space="preserve">. Фазы пожаров. Параметры пожаров. Зоны пожаров. Опасные факторы пожаров. Сопутствующие проявления опасных факторов пожаров. Классификация пожаров. Классы пожаров. Требования пожарной безопасности, устанавливающие правила поведения людей в детских учреждениях, объектах организации торговли, зрелищные учреждения, образовательных организациях, зданиях для проживания людей, медицинских организациях. Сигнальные цвета, используемые в пожарных знаках, знаки безопасности и разметка сигнальная, назначение и правила применения, общие технические требования и характеристики. Общие правила составления и размещения планов эвакуаций. Фотолюминесцентные эвакуационные системы, средства индивидуальной защиты для обеспечения безопасной эвакуации людей при пожаре и технические системы обеспечения эвакуации. </w:t>
      </w:r>
    </w:p>
    <w:p w14:paraId="79E9EEE2" w14:textId="766089E4" w:rsidR="00C44C78" w:rsidRPr="00983ABD" w:rsidRDefault="00ED69A5" w:rsidP="00983ABD">
      <w:pPr>
        <w:spacing w:line="360" w:lineRule="auto"/>
        <w:ind w:firstLine="567"/>
        <w:jc w:val="both"/>
        <w:rPr>
          <w:color w:val="000000" w:themeColor="text1"/>
        </w:rPr>
      </w:pPr>
      <w:r w:rsidRPr="00983ABD">
        <w:rPr>
          <w:b/>
          <w:i/>
          <w:color w:val="000000" w:themeColor="text1"/>
        </w:rPr>
        <w:t xml:space="preserve">Практика. </w:t>
      </w:r>
      <w:r w:rsidRPr="00983ABD">
        <w:rPr>
          <w:color w:val="000000" w:themeColor="text1"/>
        </w:rPr>
        <w:t xml:space="preserve">Отработка практических действий при эвакуации из здания, в различных сценариях развития пожара. Решение ситуационных задач. Тренировка выполнения эвакуации из здания. Составление интеллект-карты «Пожарный: знания, умения, навыки». Встреча с представителями профессии. </w:t>
      </w:r>
      <w:r w:rsidR="00C44C78" w:rsidRPr="00983ABD">
        <w:rPr>
          <w:color w:val="000000" w:themeColor="text1"/>
        </w:rPr>
        <w:t xml:space="preserve">Посещение виртуальных музеев: </w:t>
      </w:r>
      <w:hyperlink r:id="rId17" w:history="1">
        <w:r w:rsidR="00C44C78" w:rsidRPr="00983ABD">
          <w:rPr>
            <w:rStyle w:val="ad"/>
            <w:color w:val="000000" w:themeColor="text1"/>
          </w:rPr>
          <w:t>Истории пожарной охраны и добровольчества ВДПО РФ</w:t>
        </w:r>
      </w:hyperlink>
      <w:r w:rsidR="00992650" w:rsidRPr="00983ABD">
        <w:rPr>
          <w:rStyle w:val="af4"/>
          <w:color w:val="000000" w:themeColor="text1"/>
          <w:u w:val="single"/>
        </w:rPr>
        <w:footnoteReference w:id="9"/>
      </w:r>
      <w:r w:rsidR="00C44C78" w:rsidRPr="00983ABD">
        <w:rPr>
          <w:color w:val="000000" w:themeColor="text1"/>
        </w:rPr>
        <w:t xml:space="preserve">, </w:t>
      </w:r>
      <w:hyperlink r:id="rId18" w:history="1">
        <w:r w:rsidR="00C44C78" w:rsidRPr="00983ABD">
          <w:rPr>
            <w:rStyle w:val="ad"/>
            <w:color w:val="000000" w:themeColor="text1"/>
          </w:rPr>
          <w:t>музеев пожарной охраны</w:t>
        </w:r>
      </w:hyperlink>
      <w:r w:rsidR="00992650" w:rsidRPr="00983ABD">
        <w:rPr>
          <w:rStyle w:val="af4"/>
          <w:color w:val="000000" w:themeColor="text1"/>
          <w:u w:val="single"/>
        </w:rPr>
        <w:footnoteReference w:id="10"/>
      </w:r>
      <w:r w:rsidR="00C44C78" w:rsidRPr="00983ABD">
        <w:rPr>
          <w:color w:val="000000" w:themeColor="text1"/>
        </w:rPr>
        <w:t xml:space="preserve">. </w:t>
      </w:r>
    </w:p>
    <w:p w14:paraId="6800A96F" w14:textId="7B4B2D59" w:rsidR="00BA304B" w:rsidRPr="00983ABD" w:rsidRDefault="00ED69A5" w:rsidP="00983ABD">
      <w:pPr>
        <w:spacing w:line="360" w:lineRule="auto"/>
        <w:ind w:firstLine="567"/>
        <w:jc w:val="both"/>
        <w:rPr>
          <w:color w:val="000000" w:themeColor="text1"/>
        </w:rPr>
      </w:pPr>
      <w:r w:rsidRPr="00983ABD">
        <w:rPr>
          <w:b/>
          <w:i/>
          <w:color w:val="000000" w:themeColor="text1"/>
        </w:rPr>
        <w:t xml:space="preserve">Контроль. </w:t>
      </w:r>
      <w:r w:rsidRPr="00983ABD">
        <w:rPr>
          <w:color w:val="000000" w:themeColor="text1"/>
        </w:rPr>
        <w:t>Сформированность представления о профессии «пожарный»; знание основ пожарной безопасности, умение применять полученные знания на практике.</w:t>
      </w:r>
      <w:r w:rsidR="00C450DE" w:rsidRPr="00983ABD">
        <w:rPr>
          <w:color w:val="000000" w:themeColor="text1"/>
        </w:rPr>
        <w:t xml:space="preserve"> Тест «</w:t>
      </w:r>
      <w:hyperlink r:id="rId19" w:history="1">
        <w:r w:rsidR="00C450DE" w:rsidRPr="00983ABD">
          <w:rPr>
            <w:rStyle w:val="ad"/>
            <w:color w:val="000000" w:themeColor="text1"/>
          </w:rPr>
          <w:t>Государственный пожарный надзор и пожарная профилактика</w:t>
        </w:r>
      </w:hyperlink>
      <w:r w:rsidR="00992650" w:rsidRPr="00983ABD">
        <w:rPr>
          <w:rStyle w:val="af4"/>
          <w:color w:val="000000" w:themeColor="text1"/>
          <w:u w:val="single"/>
        </w:rPr>
        <w:footnoteReference w:id="11"/>
      </w:r>
      <w:r w:rsidR="00C450DE" w:rsidRPr="00983ABD">
        <w:rPr>
          <w:color w:val="000000" w:themeColor="text1"/>
        </w:rPr>
        <w:t xml:space="preserve">». </w:t>
      </w:r>
      <w:r w:rsidRPr="00983ABD">
        <w:rPr>
          <w:color w:val="000000" w:themeColor="text1"/>
        </w:rPr>
        <w:t xml:space="preserve"> </w:t>
      </w:r>
    </w:p>
    <w:p w14:paraId="7C7108B9" w14:textId="77777777" w:rsidR="00BA304B" w:rsidRPr="00983ABD" w:rsidRDefault="00ED69A5" w:rsidP="00983ABD">
      <w:pPr>
        <w:spacing w:line="360" w:lineRule="auto"/>
        <w:ind w:firstLine="567"/>
        <w:jc w:val="both"/>
        <w:rPr>
          <w:b/>
          <w:color w:val="000000" w:themeColor="text1"/>
        </w:rPr>
      </w:pPr>
      <w:r w:rsidRPr="00983ABD">
        <w:rPr>
          <w:b/>
          <w:color w:val="000000" w:themeColor="text1"/>
        </w:rPr>
        <w:t>Тема 2. Пожарно-техническая и пожарно-строевая подготовка</w:t>
      </w:r>
    </w:p>
    <w:p w14:paraId="176895A6" w14:textId="775570DC" w:rsidR="00BA304B" w:rsidRPr="00983ABD" w:rsidRDefault="00ED69A5" w:rsidP="00983ABD">
      <w:pPr>
        <w:spacing w:line="360" w:lineRule="auto"/>
        <w:ind w:firstLine="567"/>
        <w:jc w:val="both"/>
        <w:rPr>
          <w:color w:val="000000" w:themeColor="text1"/>
        </w:rPr>
      </w:pPr>
      <w:r w:rsidRPr="00983ABD">
        <w:rPr>
          <w:b/>
          <w:i/>
          <w:color w:val="000000" w:themeColor="text1"/>
        </w:rPr>
        <w:t xml:space="preserve">Теория. </w:t>
      </w:r>
      <w:r w:rsidRPr="00983ABD">
        <w:rPr>
          <w:color w:val="000000" w:themeColor="text1"/>
        </w:rPr>
        <w:t>Боевая одежда пожарного</w:t>
      </w:r>
      <w:r w:rsidR="00C450DE" w:rsidRPr="00983ABD">
        <w:rPr>
          <w:color w:val="000000" w:themeColor="text1"/>
        </w:rPr>
        <w:t xml:space="preserve"> (видеоролик </w:t>
      </w:r>
      <w:r w:rsidR="003F1644" w:rsidRPr="00983ABD">
        <w:rPr>
          <w:color w:val="000000" w:themeColor="text1"/>
        </w:rPr>
        <w:t>«</w:t>
      </w:r>
      <w:hyperlink r:id="rId20" w:history="1">
        <w:r w:rsidR="003F1644" w:rsidRPr="00983ABD">
          <w:rPr>
            <w:rStyle w:val="ad"/>
            <w:color w:val="000000" w:themeColor="text1"/>
          </w:rPr>
          <w:t>Методика надевания боевой одежды и снаряжения пожарного</w:t>
        </w:r>
      </w:hyperlink>
      <w:r w:rsidR="00992650" w:rsidRPr="00983ABD">
        <w:rPr>
          <w:rStyle w:val="af4"/>
          <w:color w:val="000000" w:themeColor="text1"/>
          <w:u w:val="single"/>
        </w:rPr>
        <w:footnoteReference w:id="12"/>
      </w:r>
      <w:r w:rsidR="003F1644" w:rsidRPr="00983ABD">
        <w:rPr>
          <w:color w:val="000000" w:themeColor="text1"/>
        </w:rPr>
        <w:t>»)</w:t>
      </w:r>
      <w:r w:rsidRPr="00983ABD">
        <w:rPr>
          <w:color w:val="000000" w:themeColor="text1"/>
        </w:rPr>
        <w:t xml:space="preserve">, специальная защитная одежда пожарного от повышенных тепловых воздействий и специальная защитная одежда пожарного изолирующего типа. </w:t>
      </w:r>
      <w:r w:rsidR="00781843" w:rsidRPr="00983ABD">
        <w:rPr>
          <w:color w:val="000000" w:themeColor="text1"/>
        </w:rPr>
        <w:t>Первичные средства пожаротушения (видеоролик «</w:t>
      </w:r>
      <w:hyperlink r:id="rId21" w:history="1">
        <w:r w:rsidR="00781843" w:rsidRPr="00983ABD">
          <w:rPr>
            <w:rStyle w:val="ad"/>
            <w:color w:val="000000" w:themeColor="text1"/>
          </w:rPr>
          <w:t xml:space="preserve">Первичные </w:t>
        </w:r>
        <w:r w:rsidR="00781843" w:rsidRPr="00983ABD">
          <w:rPr>
            <w:rStyle w:val="ad"/>
            <w:color w:val="000000" w:themeColor="text1"/>
          </w:rPr>
          <w:lastRenderedPageBreak/>
          <w:t>средства пожаротушения. Виды и порядок их применения</w:t>
        </w:r>
      </w:hyperlink>
      <w:r w:rsidR="00992650" w:rsidRPr="00983ABD">
        <w:rPr>
          <w:rStyle w:val="af4"/>
          <w:color w:val="000000" w:themeColor="text1"/>
          <w:u w:val="single"/>
        </w:rPr>
        <w:footnoteReference w:id="13"/>
      </w:r>
      <w:r w:rsidR="00781843" w:rsidRPr="00983ABD">
        <w:rPr>
          <w:color w:val="000000" w:themeColor="text1"/>
        </w:rPr>
        <w:t xml:space="preserve">»). </w:t>
      </w:r>
      <w:r w:rsidRPr="00983ABD">
        <w:rPr>
          <w:color w:val="000000" w:themeColor="text1"/>
        </w:rPr>
        <w:t>Переносные и передвижные огнетушители</w:t>
      </w:r>
      <w:r w:rsidR="00781843" w:rsidRPr="00983ABD">
        <w:rPr>
          <w:color w:val="000000" w:themeColor="text1"/>
        </w:rPr>
        <w:t xml:space="preserve"> (видеоролик</w:t>
      </w:r>
      <w:r w:rsidR="0074115C" w:rsidRPr="00983ABD">
        <w:rPr>
          <w:color w:val="000000" w:themeColor="text1"/>
        </w:rPr>
        <w:t>и</w:t>
      </w:r>
      <w:r w:rsidR="00781843" w:rsidRPr="00983ABD">
        <w:rPr>
          <w:color w:val="000000" w:themeColor="text1"/>
        </w:rPr>
        <w:t xml:space="preserve"> «</w:t>
      </w:r>
      <w:hyperlink r:id="rId22" w:history="1">
        <w:r w:rsidR="00781843" w:rsidRPr="00983ABD">
          <w:rPr>
            <w:rStyle w:val="ad"/>
            <w:color w:val="000000" w:themeColor="text1"/>
          </w:rPr>
          <w:t>Типы и виды огнетушителей, их назначение и применение</w:t>
        </w:r>
      </w:hyperlink>
      <w:r w:rsidR="00992650" w:rsidRPr="00983ABD">
        <w:rPr>
          <w:rStyle w:val="af4"/>
          <w:color w:val="000000" w:themeColor="text1"/>
          <w:u w:val="single"/>
        </w:rPr>
        <w:footnoteReference w:id="14"/>
      </w:r>
      <w:r w:rsidR="00781843" w:rsidRPr="00983ABD">
        <w:rPr>
          <w:color w:val="000000" w:themeColor="text1"/>
        </w:rPr>
        <w:t>»</w:t>
      </w:r>
      <w:r w:rsidR="0074115C" w:rsidRPr="00983ABD">
        <w:rPr>
          <w:color w:val="000000" w:themeColor="text1"/>
        </w:rPr>
        <w:t>, «</w:t>
      </w:r>
      <w:hyperlink r:id="rId23" w:history="1">
        <w:r w:rsidR="0074115C" w:rsidRPr="00983ABD">
          <w:rPr>
            <w:rStyle w:val="ad"/>
            <w:color w:val="000000" w:themeColor="text1"/>
          </w:rPr>
          <w:t>Правила пользования огнетушителем на соцобъектах</w:t>
        </w:r>
      </w:hyperlink>
      <w:r w:rsidR="00992650" w:rsidRPr="00983ABD">
        <w:rPr>
          <w:rStyle w:val="af4"/>
          <w:color w:val="000000" w:themeColor="text1"/>
          <w:u w:val="single"/>
        </w:rPr>
        <w:footnoteReference w:id="15"/>
      </w:r>
      <w:r w:rsidR="0074115C" w:rsidRPr="00983ABD">
        <w:rPr>
          <w:color w:val="000000" w:themeColor="text1"/>
        </w:rPr>
        <w:t>»</w:t>
      </w:r>
      <w:r w:rsidR="00781843" w:rsidRPr="00983ABD">
        <w:rPr>
          <w:color w:val="000000" w:themeColor="text1"/>
        </w:rPr>
        <w:t>)</w:t>
      </w:r>
      <w:r w:rsidRPr="00983ABD">
        <w:rPr>
          <w:color w:val="000000" w:themeColor="text1"/>
        </w:rPr>
        <w:t>; пожарные краны и средства обеспечения их использования; пожарный инвентарь; покрывала для изоляции очага возгорания. Устройство и назначение пожарных рукавов. Классификация, порядок эксплуатации и просушки пожарных рукавов. Устройство и назначение пожарных стволов. Классификация, порядок эксплуатации пожарных стволов.</w:t>
      </w:r>
      <w:r w:rsidR="005E7172" w:rsidRPr="00983ABD">
        <w:rPr>
          <w:color w:val="000000" w:themeColor="text1"/>
        </w:rPr>
        <w:t xml:space="preserve"> Просмотр видео «</w:t>
      </w:r>
      <w:hyperlink r:id="rId24" w:history="1">
        <w:r w:rsidR="005E7172" w:rsidRPr="00983ABD">
          <w:rPr>
            <w:rStyle w:val="ad"/>
            <w:color w:val="000000" w:themeColor="text1"/>
          </w:rPr>
          <w:t>Пожарные стволы. Рукава. Промежуточные соединения</w:t>
        </w:r>
      </w:hyperlink>
      <w:r w:rsidR="00992650" w:rsidRPr="00983ABD">
        <w:rPr>
          <w:rStyle w:val="af4"/>
          <w:color w:val="000000" w:themeColor="text1"/>
          <w:u w:val="single"/>
        </w:rPr>
        <w:footnoteReference w:id="16"/>
      </w:r>
      <w:r w:rsidR="005E7172" w:rsidRPr="00983ABD">
        <w:rPr>
          <w:color w:val="000000" w:themeColor="text1"/>
        </w:rPr>
        <w:t>».</w:t>
      </w:r>
      <w:r w:rsidRPr="00983ABD">
        <w:rPr>
          <w:color w:val="000000" w:themeColor="text1"/>
        </w:rPr>
        <w:t xml:space="preserve"> Пожарные и спасательные веревки. Варианты замены и использования подручных средств для организации спасения людей. Особенности пожарных машин. Мобильные роботизированные комплексы пожаротушения</w:t>
      </w:r>
      <w:r w:rsidR="005E7172" w:rsidRPr="00983ABD">
        <w:rPr>
          <w:color w:val="000000" w:themeColor="text1"/>
        </w:rPr>
        <w:t xml:space="preserve"> (РУП «</w:t>
      </w:r>
      <w:hyperlink r:id="rId25" w:history="1">
        <w:r w:rsidR="005E7172" w:rsidRPr="00983ABD">
          <w:rPr>
            <w:rStyle w:val="ad"/>
            <w:color w:val="000000" w:themeColor="text1"/>
          </w:rPr>
          <w:t>Страж</w:t>
        </w:r>
      </w:hyperlink>
      <w:r w:rsidR="00992650" w:rsidRPr="00983ABD">
        <w:rPr>
          <w:rStyle w:val="af4"/>
          <w:color w:val="000000" w:themeColor="text1"/>
          <w:u w:val="single"/>
        </w:rPr>
        <w:footnoteReference w:id="17"/>
      </w:r>
      <w:r w:rsidR="005E7172" w:rsidRPr="00983ABD">
        <w:rPr>
          <w:color w:val="000000" w:themeColor="text1"/>
        </w:rPr>
        <w:t xml:space="preserve">», </w:t>
      </w:r>
      <w:hyperlink r:id="rId26" w:history="1">
        <w:r w:rsidR="005E7172" w:rsidRPr="00983ABD">
          <w:rPr>
            <w:rStyle w:val="ad"/>
            <w:color w:val="000000" w:themeColor="text1"/>
          </w:rPr>
          <w:t>МРУП СПГТВУ 40</w:t>
        </w:r>
      </w:hyperlink>
      <w:r w:rsidR="00992650" w:rsidRPr="00983ABD">
        <w:rPr>
          <w:rStyle w:val="af4"/>
          <w:color w:val="000000" w:themeColor="text1"/>
          <w:u w:val="single"/>
        </w:rPr>
        <w:footnoteReference w:id="18"/>
      </w:r>
      <w:r w:rsidR="005E7172" w:rsidRPr="00983ABD">
        <w:rPr>
          <w:color w:val="000000" w:themeColor="text1"/>
        </w:rPr>
        <w:t>)</w:t>
      </w:r>
      <w:r w:rsidRPr="00983ABD">
        <w:rPr>
          <w:color w:val="000000" w:themeColor="text1"/>
        </w:rPr>
        <w:t xml:space="preserve">. </w:t>
      </w:r>
    </w:p>
    <w:p w14:paraId="2241BF46"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 xml:space="preserve">Практика. </w:t>
      </w:r>
      <w:r w:rsidRPr="00983ABD">
        <w:rPr>
          <w:color w:val="000000" w:themeColor="text1"/>
        </w:rPr>
        <w:t xml:space="preserve">Надевание боевой одежды и снаряжения пожарного. Надевание </w:t>
      </w:r>
      <w:proofErr w:type="spellStart"/>
      <w:r w:rsidRPr="00983ABD">
        <w:rPr>
          <w:color w:val="000000" w:themeColor="text1"/>
        </w:rPr>
        <w:t>теплоотражательного</w:t>
      </w:r>
      <w:proofErr w:type="spellEnd"/>
      <w:r w:rsidRPr="00983ABD">
        <w:rPr>
          <w:color w:val="000000" w:themeColor="text1"/>
        </w:rPr>
        <w:t xml:space="preserve"> костюма. Выполнение норматива. Подача ствола. Прокладка магистральной рукавной линии. Вязка двойной спасательной петли без надевания ее на спасаемого. Вязка двойной спасательной петли с надеванием ее на спасаемого. Закрепление веревки за конструкцию здания. Сматывание спасательной веревки.  Преодоление 100-метровой полосы с препятствиями: отработка, выполнение норматива. Ликвидация условного очага пожара. Проверка эвакуационных выходов. Изучение путей эвакуации. Мастер-классы ГБУ Пензенской области «Пензенский пожарно-спасательный центр». </w:t>
      </w:r>
    </w:p>
    <w:p w14:paraId="559D0E99" w14:textId="0E17AC2A" w:rsidR="00BA304B" w:rsidRPr="00983ABD" w:rsidRDefault="00ED69A5" w:rsidP="00983ABD">
      <w:pPr>
        <w:spacing w:line="360" w:lineRule="auto"/>
        <w:ind w:firstLine="567"/>
        <w:jc w:val="both"/>
        <w:rPr>
          <w:color w:val="000000" w:themeColor="text1"/>
        </w:rPr>
      </w:pPr>
      <w:r w:rsidRPr="00983ABD">
        <w:rPr>
          <w:b/>
          <w:i/>
          <w:color w:val="000000" w:themeColor="text1"/>
        </w:rPr>
        <w:t xml:space="preserve">Контроль. </w:t>
      </w:r>
      <w:r w:rsidRPr="00983ABD">
        <w:rPr>
          <w:color w:val="000000" w:themeColor="text1"/>
        </w:rPr>
        <w:t xml:space="preserve">Умение надевать боевую одежду и снаряжение пожарного, использовать специальное оборудование для ликвидации очага пожара и спасения пострадавших.  </w:t>
      </w:r>
    </w:p>
    <w:p w14:paraId="0545DFE6" w14:textId="77777777" w:rsidR="00BA304B" w:rsidRPr="00983ABD" w:rsidRDefault="00ED69A5" w:rsidP="00983ABD">
      <w:pPr>
        <w:spacing w:line="360" w:lineRule="auto"/>
        <w:ind w:firstLine="567"/>
        <w:jc w:val="both"/>
        <w:rPr>
          <w:b/>
          <w:color w:val="000000" w:themeColor="text1"/>
        </w:rPr>
      </w:pPr>
      <w:r w:rsidRPr="00983ABD">
        <w:rPr>
          <w:b/>
          <w:color w:val="000000" w:themeColor="text1"/>
        </w:rPr>
        <w:t>Тема 3. Безопасность жизнедеятельности</w:t>
      </w:r>
    </w:p>
    <w:p w14:paraId="64AB25A3" w14:textId="386024CC" w:rsidR="00BA304B" w:rsidRPr="00983ABD" w:rsidRDefault="00ED69A5" w:rsidP="00983ABD">
      <w:pPr>
        <w:spacing w:line="360" w:lineRule="auto"/>
        <w:ind w:firstLine="567"/>
        <w:jc w:val="both"/>
        <w:rPr>
          <w:color w:val="000000" w:themeColor="text1"/>
        </w:rPr>
      </w:pPr>
      <w:r w:rsidRPr="00983ABD">
        <w:rPr>
          <w:b/>
          <w:i/>
          <w:color w:val="000000" w:themeColor="text1"/>
        </w:rPr>
        <w:t xml:space="preserve">Теория. </w:t>
      </w:r>
      <w:r w:rsidRPr="00983ABD">
        <w:rPr>
          <w:color w:val="000000" w:themeColor="text1"/>
        </w:rPr>
        <w:t>Пять правил пожарной безопасности</w:t>
      </w:r>
      <w:r w:rsidR="0092340D" w:rsidRPr="00983ABD">
        <w:rPr>
          <w:color w:val="000000" w:themeColor="text1"/>
        </w:rPr>
        <w:t xml:space="preserve"> (</w:t>
      </w:r>
      <w:hyperlink r:id="rId27" w:history="1">
        <w:r w:rsidR="0092340D" w:rsidRPr="00983ABD">
          <w:rPr>
            <w:rStyle w:val="ad"/>
            <w:color w:val="000000" w:themeColor="text1"/>
          </w:rPr>
          <w:t>подборка интересных фактов по теме «Пожарная безопасность»</w:t>
        </w:r>
      </w:hyperlink>
      <w:r w:rsidR="00992650" w:rsidRPr="00983ABD">
        <w:rPr>
          <w:rStyle w:val="af4"/>
          <w:color w:val="000000" w:themeColor="text1"/>
          <w:u w:val="single"/>
        </w:rPr>
        <w:footnoteReference w:id="19"/>
      </w:r>
      <w:r w:rsidR="0092340D" w:rsidRPr="00983ABD">
        <w:rPr>
          <w:color w:val="000000" w:themeColor="text1"/>
        </w:rPr>
        <w:t>)</w:t>
      </w:r>
      <w:r w:rsidRPr="00983ABD">
        <w:rPr>
          <w:color w:val="000000" w:themeColor="text1"/>
        </w:rPr>
        <w:t xml:space="preserve">. Пожарная безопасность в квартире, доме. Пожарная безопасность в нежилом помещении и общественных местах. </w:t>
      </w:r>
      <w:r w:rsidR="0092340D" w:rsidRPr="00983ABD">
        <w:rPr>
          <w:color w:val="000000" w:themeColor="text1"/>
        </w:rPr>
        <w:t>Просмотр видеоролик</w:t>
      </w:r>
      <w:r w:rsidR="0074115C" w:rsidRPr="00983ABD">
        <w:rPr>
          <w:color w:val="000000" w:themeColor="text1"/>
        </w:rPr>
        <w:t>ов</w:t>
      </w:r>
      <w:r w:rsidR="0092340D" w:rsidRPr="00983ABD">
        <w:rPr>
          <w:color w:val="000000" w:themeColor="text1"/>
        </w:rPr>
        <w:t xml:space="preserve"> «</w:t>
      </w:r>
      <w:hyperlink r:id="rId28" w:history="1">
        <w:r w:rsidR="0092340D" w:rsidRPr="00983ABD">
          <w:rPr>
            <w:rStyle w:val="ad"/>
            <w:color w:val="000000" w:themeColor="text1"/>
          </w:rPr>
          <w:t>Меры пожарной безопасности в жилых домах и домовладениях</w:t>
        </w:r>
      </w:hyperlink>
      <w:r w:rsidR="00992650" w:rsidRPr="00983ABD">
        <w:rPr>
          <w:rStyle w:val="af4"/>
          <w:color w:val="000000" w:themeColor="text1"/>
          <w:u w:val="single"/>
        </w:rPr>
        <w:footnoteReference w:id="20"/>
      </w:r>
      <w:r w:rsidR="0092340D" w:rsidRPr="00983ABD">
        <w:rPr>
          <w:color w:val="000000" w:themeColor="text1"/>
        </w:rPr>
        <w:t>»</w:t>
      </w:r>
      <w:r w:rsidR="0074115C" w:rsidRPr="00983ABD">
        <w:rPr>
          <w:color w:val="000000" w:themeColor="text1"/>
        </w:rPr>
        <w:t>, «</w:t>
      </w:r>
      <w:hyperlink r:id="rId29" w:history="1">
        <w:r w:rsidR="0074115C" w:rsidRPr="00983ABD">
          <w:rPr>
            <w:rStyle w:val="ad"/>
            <w:color w:val="000000" w:themeColor="text1"/>
          </w:rPr>
          <w:t>Пожары в общеобразовательных учреждениях</w:t>
        </w:r>
      </w:hyperlink>
      <w:r w:rsidR="00992650" w:rsidRPr="00983ABD">
        <w:rPr>
          <w:rStyle w:val="af4"/>
          <w:color w:val="000000" w:themeColor="text1"/>
          <w:u w:val="single"/>
        </w:rPr>
        <w:footnoteReference w:id="21"/>
      </w:r>
      <w:r w:rsidR="0074115C" w:rsidRPr="00983ABD">
        <w:rPr>
          <w:color w:val="000000" w:themeColor="text1"/>
        </w:rPr>
        <w:t xml:space="preserve">», </w:t>
      </w:r>
      <w:r w:rsidR="000F7961" w:rsidRPr="00983ABD">
        <w:rPr>
          <w:color w:val="000000" w:themeColor="text1"/>
        </w:rPr>
        <w:t>«</w:t>
      </w:r>
      <w:hyperlink r:id="rId30" w:history="1">
        <w:r w:rsidR="000F7961" w:rsidRPr="00983ABD">
          <w:rPr>
            <w:rStyle w:val="ad"/>
            <w:color w:val="000000" w:themeColor="text1"/>
          </w:rPr>
          <w:t>Правила поведения при пожаре в ТРЦ</w:t>
        </w:r>
      </w:hyperlink>
      <w:r w:rsidR="00992650" w:rsidRPr="00983ABD">
        <w:rPr>
          <w:rStyle w:val="af4"/>
          <w:color w:val="000000" w:themeColor="text1"/>
          <w:u w:val="single"/>
        </w:rPr>
        <w:footnoteReference w:id="22"/>
      </w:r>
      <w:r w:rsidR="000F7961" w:rsidRPr="00983ABD">
        <w:rPr>
          <w:color w:val="000000" w:themeColor="text1"/>
        </w:rPr>
        <w:t>»</w:t>
      </w:r>
      <w:r w:rsidR="0092340D" w:rsidRPr="00983ABD">
        <w:rPr>
          <w:color w:val="000000" w:themeColor="text1"/>
        </w:rPr>
        <w:t xml:space="preserve">. </w:t>
      </w:r>
      <w:r w:rsidRPr="00983ABD">
        <w:rPr>
          <w:color w:val="000000" w:themeColor="text1"/>
        </w:rPr>
        <w:t xml:space="preserve">Знаки </w:t>
      </w:r>
      <w:r w:rsidRPr="00983ABD">
        <w:rPr>
          <w:color w:val="000000" w:themeColor="text1"/>
        </w:rPr>
        <w:lastRenderedPageBreak/>
        <w:t>пожарной безопасности</w:t>
      </w:r>
      <w:r w:rsidR="000F7961" w:rsidRPr="00983ABD">
        <w:rPr>
          <w:color w:val="000000" w:themeColor="text1"/>
        </w:rPr>
        <w:t xml:space="preserve"> (</w:t>
      </w:r>
      <w:hyperlink r:id="rId31" w:history="1">
        <w:r w:rsidR="000F7961" w:rsidRPr="00983ABD">
          <w:rPr>
            <w:rStyle w:val="ad"/>
            <w:color w:val="000000" w:themeColor="text1"/>
          </w:rPr>
          <w:t>материалы</w:t>
        </w:r>
      </w:hyperlink>
      <w:r w:rsidR="00E9791B" w:rsidRPr="00983ABD">
        <w:rPr>
          <w:rStyle w:val="af4"/>
          <w:color w:val="000000" w:themeColor="text1"/>
          <w:u w:val="single"/>
        </w:rPr>
        <w:footnoteReference w:id="23"/>
      </w:r>
      <w:r w:rsidR="000F7961" w:rsidRPr="00983ABD">
        <w:rPr>
          <w:color w:val="000000" w:themeColor="text1"/>
        </w:rPr>
        <w:t>)</w:t>
      </w:r>
      <w:r w:rsidRPr="00983ABD">
        <w:rPr>
          <w:color w:val="000000" w:themeColor="text1"/>
        </w:rPr>
        <w:t>. Действия по предупредительному сигналу «Внимание всем!». Действия при экстремальной эвакуации из здания. Пожарная безопасность в транспорте</w:t>
      </w:r>
      <w:r w:rsidR="0074115C" w:rsidRPr="00983ABD">
        <w:rPr>
          <w:color w:val="000000" w:themeColor="text1"/>
        </w:rPr>
        <w:t xml:space="preserve"> (видеоролик «</w:t>
      </w:r>
      <w:hyperlink r:id="rId32" w:history="1">
        <w:r w:rsidR="0074115C" w:rsidRPr="00983ABD">
          <w:rPr>
            <w:rStyle w:val="ad"/>
            <w:color w:val="000000" w:themeColor="text1"/>
          </w:rPr>
          <w:t>Действия при возникновении пожара в автобусе</w:t>
        </w:r>
      </w:hyperlink>
      <w:r w:rsidR="00E9791B" w:rsidRPr="00983ABD">
        <w:rPr>
          <w:rStyle w:val="af4"/>
          <w:color w:val="000000" w:themeColor="text1"/>
          <w:u w:val="single"/>
        </w:rPr>
        <w:footnoteReference w:id="24"/>
      </w:r>
      <w:r w:rsidR="0074115C" w:rsidRPr="00983ABD">
        <w:rPr>
          <w:color w:val="000000" w:themeColor="text1"/>
        </w:rPr>
        <w:t>»).</w:t>
      </w:r>
      <w:r w:rsidRPr="00983ABD">
        <w:rPr>
          <w:color w:val="000000" w:themeColor="text1"/>
        </w:rPr>
        <w:t xml:space="preserve"> Правила безопасности при использовании электрических приборов дома и в нежилых помещениях. Летний отдых и пожарная безопасность. Действия при пожаре в лесу</w:t>
      </w:r>
      <w:r w:rsidR="0074115C" w:rsidRPr="00983ABD">
        <w:rPr>
          <w:color w:val="000000" w:themeColor="text1"/>
        </w:rPr>
        <w:t xml:space="preserve"> (видеоролик «</w:t>
      </w:r>
      <w:hyperlink r:id="rId33" w:history="1">
        <w:r w:rsidR="0074115C" w:rsidRPr="00983ABD">
          <w:rPr>
            <w:rStyle w:val="ad"/>
            <w:color w:val="000000" w:themeColor="text1"/>
          </w:rPr>
          <w:t>Природные пожары</w:t>
        </w:r>
      </w:hyperlink>
      <w:r w:rsidR="00E9791B" w:rsidRPr="00983ABD">
        <w:rPr>
          <w:rStyle w:val="af4"/>
          <w:color w:val="000000" w:themeColor="text1"/>
          <w:u w:val="single"/>
        </w:rPr>
        <w:footnoteReference w:id="25"/>
      </w:r>
      <w:r w:rsidR="0074115C" w:rsidRPr="00983ABD">
        <w:rPr>
          <w:color w:val="000000" w:themeColor="text1"/>
        </w:rPr>
        <w:t>»)</w:t>
      </w:r>
      <w:r w:rsidRPr="00983ABD">
        <w:rPr>
          <w:color w:val="000000" w:themeColor="text1"/>
        </w:rPr>
        <w:t>. Действия во время грозы</w:t>
      </w:r>
      <w:r w:rsidR="0074115C" w:rsidRPr="00983ABD">
        <w:rPr>
          <w:color w:val="000000" w:themeColor="text1"/>
        </w:rPr>
        <w:t xml:space="preserve"> (видеоролик «</w:t>
      </w:r>
      <w:hyperlink r:id="rId34" w:history="1">
        <w:r w:rsidR="0074115C" w:rsidRPr="00983ABD">
          <w:rPr>
            <w:rStyle w:val="ad"/>
            <w:color w:val="000000" w:themeColor="text1"/>
          </w:rPr>
          <w:t>Действия при грозе</w:t>
        </w:r>
      </w:hyperlink>
      <w:r w:rsidR="00E9791B" w:rsidRPr="00983ABD">
        <w:rPr>
          <w:rStyle w:val="af4"/>
          <w:color w:val="000000" w:themeColor="text1"/>
          <w:u w:val="single"/>
        </w:rPr>
        <w:footnoteReference w:id="26"/>
      </w:r>
      <w:r w:rsidR="0074115C" w:rsidRPr="00983ABD">
        <w:rPr>
          <w:color w:val="000000" w:themeColor="text1"/>
        </w:rPr>
        <w:t>»)</w:t>
      </w:r>
      <w:r w:rsidRPr="00983ABD">
        <w:rPr>
          <w:color w:val="000000" w:themeColor="text1"/>
        </w:rPr>
        <w:t xml:space="preserve">. Чрезвычайные ситуации локального характера. Эвакуация при чрезвычайных ситуациях локального характера. Чрезвычайные ситуации природного и техногенного характера. Эвакуация при чрезвычайных ситуациях природного и техногенного характера. Зоны повышенной пожарной опасности. Степной пожар и его последствия. </w:t>
      </w:r>
    </w:p>
    <w:p w14:paraId="14CFC911" w14:textId="77777777" w:rsidR="00BA304B" w:rsidRPr="00983ABD" w:rsidRDefault="00ED69A5" w:rsidP="00983ABD">
      <w:pPr>
        <w:spacing w:line="360" w:lineRule="auto"/>
        <w:ind w:firstLine="567"/>
        <w:jc w:val="both"/>
        <w:rPr>
          <w:i/>
          <w:color w:val="000000" w:themeColor="text1"/>
        </w:rPr>
      </w:pPr>
      <w:r w:rsidRPr="00983ABD">
        <w:rPr>
          <w:b/>
          <w:i/>
          <w:color w:val="000000" w:themeColor="text1"/>
        </w:rPr>
        <w:t>Практика.</w:t>
      </w:r>
      <w:r w:rsidRPr="00983ABD">
        <w:rPr>
          <w:color w:val="000000" w:themeColor="text1"/>
        </w:rPr>
        <w:t xml:space="preserve"> Решение ситуационных задач. Отработка действий в различных экстремальных ситуациях. Мастер-классы ГБУ Пензенской области «Пензенский пожарно-спасательный центр».</w:t>
      </w:r>
    </w:p>
    <w:p w14:paraId="7C97E54E" w14:textId="3D349269" w:rsidR="00E9791B" w:rsidRPr="00983ABD" w:rsidRDefault="00ED69A5" w:rsidP="00983ABD">
      <w:pPr>
        <w:spacing w:line="360" w:lineRule="auto"/>
        <w:ind w:firstLine="567"/>
        <w:jc w:val="both"/>
        <w:rPr>
          <w:color w:val="000000" w:themeColor="text1"/>
        </w:rPr>
      </w:pPr>
      <w:r w:rsidRPr="00983ABD">
        <w:rPr>
          <w:b/>
          <w:i/>
          <w:color w:val="000000" w:themeColor="text1"/>
        </w:rPr>
        <w:t xml:space="preserve">Контроль. </w:t>
      </w:r>
      <w:r w:rsidRPr="00983ABD">
        <w:rPr>
          <w:color w:val="000000" w:themeColor="text1"/>
        </w:rPr>
        <w:t xml:space="preserve">Знание изученных правил безопасности и умение применять их на практике. </w:t>
      </w:r>
    </w:p>
    <w:p w14:paraId="4E3BE1E7" w14:textId="77777777" w:rsidR="00BA304B" w:rsidRPr="00983ABD" w:rsidRDefault="00ED69A5" w:rsidP="00983ABD">
      <w:pPr>
        <w:spacing w:line="360" w:lineRule="auto"/>
        <w:ind w:firstLine="567"/>
        <w:jc w:val="both"/>
        <w:rPr>
          <w:color w:val="000000" w:themeColor="text1"/>
        </w:rPr>
      </w:pPr>
      <w:r w:rsidRPr="00983ABD">
        <w:rPr>
          <w:b/>
          <w:color w:val="000000" w:themeColor="text1"/>
        </w:rPr>
        <w:t xml:space="preserve">Тема 4. Оказание первой помощи. </w:t>
      </w:r>
    </w:p>
    <w:p w14:paraId="6A5643E4" w14:textId="4E9BAA24" w:rsidR="00BA304B" w:rsidRPr="00983ABD" w:rsidRDefault="00ED69A5" w:rsidP="00983ABD">
      <w:pPr>
        <w:spacing w:line="360" w:lineRule="auto"/>
        <w:ind w:firstLine="567"/>
        <w:jc w:val="both"/>
        <w:rPr>
          <w:color w:val="000000" w:themeColor="text1"/>
        </w:rPr>
      </w:pPr>
      <w:r w:rsidRPr="00983ABD">
        <w:rPr>
          <w:b/>
          <w:i/>
          <w:color w:val="000000" w:themeColor="text1"/>
        </w:rPr>
        <w:t>Теория.</w:t>
      </w:r>
      <w:r w:rsidRPr="00983ABD">
        <w:rPr>
          <w:color w:val="000000" w:themeColor="text1"/>
        </w:rPr>
        <w:t xml:space="preserve"> </w:t>
      </w:r>
      <w:r w:rsidR="0092340D" w:rsidRPr="00983ABD">
        <w:rPr>
          <w:color w:val="000000" w:themeColor="text1"/>
        </w:rPr>
        <w:t xml:space="preserve">Универсальный </w:t>
      </w:r>
      <w:hyperlink r:id="rId35" w:history="1">
        <w:r w:rsidR="0092340D" w:rsidRPr="00983ABD">
          <w:rPr>
            <w:rStyle w:val="ad"/>
            <w:color w:val="000000" w:themeColor="text1"/>
          </w:rPr>
          <w:t>алгоритм оказания первой помощи</w:t>
        </w:r>
      </w:hyperlink>
      <w:r w:rsidR="00E9791B" w:rsidRPr="00983ABD">
        <w:rPr>
          <w:rStyle w:val="af4"/>
          <w:color w:val="000000" w:themeColor="text1"/>
          <w:u w:val="single"/>
        </w:rPr>
        <w:footnoteReference w:id="27"/>
      </w:r>
      <w:r w:rsidR="0092340D" w:rsidRPr="00983ABD">
        <w:rPr>
          <w:color w:val="000000" w:themeColor="text1"/>
        </w:rPr>
        <w:t xml:space="preserve">. </w:t>
      </w:r>
      <w:r w:rsidRPr="00983ABD">
        <w:rPr>
          <w:color w:val="000000" w:themeColor="text1"/>
        </w:rPr>
        <w:t>Первая помощь при термическом ожоге</w:t>
      </w:r>
      <w:r w:rsidR="0092340D" w:rsidRPr="00983ABD">
        <w:rPr>
          <w:color w:val="000000" w:themeColor="text1"/>
        </w:rPr>
        <w:t xml:space="preserve"> (видеоролик «</w:t>
      </w:r>
      <w:hyperlink r:id="rId36" w:history="1">
        <w:r w:rsidR="0092340D" w:rsidRPr="00983ABD">
          <w:rPr>
            <w:rStyle w:val="ad"/>
            <w:color w:val="000000" w:themeColor="text1"/>
          </w:rPr>
          <w:t>Действия при термическом ожоге</w:t>
        </w:r>
      </w:hyperlink>
      <w:r w:rsidR="00E9791B" w:rsidRPr="00983ABD">
        <w:rPr>
          <w:rStyle w:val="af4"/>
          <w:color w:val="000000" w:themeColor="text1"/>
          <w:u w:val="single"/>
        </w:rPr>
        <w:footnoteReference w:id="28"/>
      </w:r>
      <w:r w:rsidR="0092340D" w:rsidRPr="00983ABD">
        <w:rPr>
          <w:color w:val="000000" w:themeColor="text1"/>
        </w:rPr>
        <w:t>»)</w:t>
      </w:r>
      <w:r w:rsidRPr="00983ABD">
        <w:rPr>
          <w:color w:val="000000" w:themeColor="text1"/>
        </w:rPr>
        <w:t>. Первая помощь при химическом ожоге. Первая помощь при электрических и лучевых ожогах. Простейшие средства защиты органов дыхания. Оказание первой помощи при отравлении угарным газом</w:t>
      </w:r>
      <w:r w:rsidR="007E4562" w:rsidRPr="00983ABD">
        <w:rPr>
          <w:color w:val="000000" w:themeColor="text1"/>
        </w:rPr>
        <w:t xml:space="preserve"> (видеоролик «</w:t>
      </w:r>
      <w:hyperlink r:id="rId37" w:history="1">
        <w:r w:rsidR="007E4562" w:rsidRPr="00983ABD">
          <w:rPr>
            <w:rStyle w:val="ad"/>
            <w:color w:val="000000" w:themeColor="text1"/>
          </w:rPr>
          <w:t>Отравление угарным газом</w:t>
        </w:r>
      </w:hyperlink>
      <w:r w:rsidR="00E9791B" w:rsidRPr="00983ABD">
        <w:rPr>
          <w:rStyle w:val="af4"/>
          <w:color w:val="000000" w:themeColor="text1"/>
          <w:u w:val="single"/>
        </w:rPr>
        <w:footnoteReference w:id="29"/>
      </w:r>
      <w:r w:rsidR="007E4562" w:rsidRPr="00983ABD">
        <w:rPr>
          <w:color w:val="000000" w:themeColor="text1"/>
        </w:rPr>
        <w:t>»)</w:t>
      </w:r>
      <w:r w:rsidRPr="00983ABD">
        <w:rPr>
          <w:color w:val="000000" w:themeColor="text1"/>
        </w:rPr>
        <w:t xml:space="preserve">. Способы </w:t>
      </w:r>
      <w:hyperlink r:id="rId38" w:history="1">
        <w:r w:rsidRPr="00983ABD">
          <w:rPr>
            <w:rStyle w:val="ad"/>
            <w:color w:val="000000" w:themeColor="text1"/>
          </w:rPr>
          <w:t>остановки кровотечения</w:t>
        </w:r>
      </w:hyperlink>
      <w:r w:rsidR="00E9791B" w:rsidRPr="00983ABD">
        <w:rPr>
          <w:rStyle w:val="af4"/>
          <w:color w:val="000000" w:themeColor="text1"/>
          <w:u w:val="single"/>
        </w:rPr>
        <w:footnoteReference w:id="30"/>
      </w:r>
      <w:r w:rsidRPr="00983ABD">
        <w:rPr>
          <w:color w:val="000000" w:themeColor="text1"/>
        </w:rPr>
        <w:t>. Способы фиксации конечности.</w:t>
      </w:r>
    </w:p>
    <w:p w14:paraId="0A776E07"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 xml:space="preserve">Практика. </w:t>
      </w:r>
      <w:r w:rsidRPr="00983ABD">
        <w:rPr>
          <w:color w:val="000000" w:themeColor="text1"/>
        </w:rPr>
        <w:t xml:space="preserve">Решение ситуационных задач и отработка навыков оказания первой помощи: при кровотечениях, при переломах, при ожогах, отравлении угарным газом. </w:t>
      </w:r>
    </w:p>
    <w:p w14:paraId="71311C58" w14:textId="17163B7D" w:rsidR="00BA304B" w:rsidRPr="00983ABD" w:rsidRDefault="00ED69A5" w:rsidP="00983ABD">
      <w:pPr>
        <w:spacing w:line="360" w:lineRule="auto"/>
        <w:ind w:firstLine="567"/>
        <w:jc w:val="both"/>
        <w:rPr>
          <w:color w:val="000000" w:themeColor="text1"/>
        </w:rPr>
      </w:pPr>
      <w:r w:rsidRPr="00983ABD">
        <w:rPr>
          <w:b/>
          <w:i/>
          <w:color w:val="000000" w:themeColor="text1"/>
        </w:rPr>
        <w:t xml:space="preserve">Контроль. </w:t>
      </w:r>
      <w:r w:rsidRPr="00983ABD">
        <w:rPr>
          <w:color w:val="000000" w:themeColor="text1"/>
        </w:rPr>
        <w:t xml:space="preserve">Знание правил оказания первой помощи, умение применять полученные знания на практике. </w:t>
      </w:r>
    </w:p>
    <w:p w14:paraId="401A6E9E" w14:textId="77777777" w:rsidR="006620A8" w:rsidRDefault="006620A8" w:rsidP="00983ABD">
      <w:pPr>
        <w:spacing w:line="360" w:lineRule="auto"/>
        <w:ind w:firstLine="567"/>
        <w:jc w:val="both"/>
        <w:rPr>
          <w:b/>
          <w:color w:val="000000" w:themeColor="text1"/>
        </w:rPr>
      </w:pPr>
    </w:p>
    <w:p w14:paraId="4AC35CB5" w14:textId="77777777" w:rsidR="006620A8" w:rsidRDefault="006620A8" w:rsidP="00983ABD">
      <w:pPr>
        <w:spacing w:line="360" w:lineRule="auto"/>
        <w:ind w:firstLine="567"/>
        <w:jc w:val="both"/>
        <w:rPr>
          <w:b/>
          <w:color w:val="000000" w:themeColor="text1"/>
        </w:rPr>
      </w:pPr>
    </w:p>
    <w:p w14:paraId="78CBF6F3" w14:textId="77777777" w:rsidR="006620A8" w:rsidRDefault="006620A8" w:rsidP="00983ABD">
      <w:pPr>
        <w:spacing w:line="360" w:lineRule="auto"/>
        <w:ind w:firstLine="567"/>
        <w:jc w:val="both"/>
        <w:rPr>
          <w:b/>
          <w:color w:val="000000" w:themeColor="text1"/>
        </w:rPr>
      </w:pPr>
    </w:p>
    <w:p w14:paraId="04195F9F" w14:textId="43C85E06" w:rsidR="00BA304B" w:rsidRPr="00983ABD" w:rsidRDefault="00ED69A5" w:rsidP="00983ABD">
      <w:pPr>
        <w:spacing w:line="360" w:lineRule="auto"/>
        <w:ind w:firstLine="567"/>
        <w:jc w:val="both"/>
        <w:rPr>
          <w:b/>
          <w:color w:val="000000" w:themeColor="text1"/>
        </w:rPr>
      </w:pPr>
      <w:r w:rsidRPr="00983ABD">
        <w:rPr>
          <w:b/>
          <w:color w:val="000000" w:themeColor="text1"/>
        </w:rPr>
        <w:lastRenderedPageBreak/>
        <w:t xml:space="preserve">Тема 5. </w:t>
      </w:r>
      <w:r w:rsidRPr="00983ABD">
        <w:rPr>
          <w:color w:val="000000" w:themeColor="text1"/>
        </w:rPr>
        <w:t xml:space="preserve"> </w:t>
      </w:r>
      <w:r w:rsidRPr="00983ABD">
        <w:rPr>
          <w:b/>
          <w:color w:val="000000" w:themeColor="text1"/>
        </w:rPr>
        <w:t>Общая физическая подготовка.</w:t>
      </w:r>
    </w:p>
    <w:p w14:paraId="5C760FC8" w14:textId="77777777" w:rsidR="00BA304B" w:rsidRPr="00983ABD" w:rsidRDefault="00ED69A5" w:rsidP="00983ABD">
      <w:pPr>
        <w:spacing w:line="360" w:lineRule="auto"/>
        <w:ind w:firstLine="567"/>
        <w:jc w:val="both"/>
        <w:rPr>
          <w:b/>
          <w:i/>
          <w:color w:val="000000" w:themeColor="text1"/>
        </w:rPr>
      </w:pPr>
      <w:r w:rsidRPr="00983ABD">
        <w:rPr>
          <w:b/>
          <w:i/>
          <w:color w:val="000000" w:themeColor="text1"/>
        </w:rPr>
        <w:t xml:space="preserve">Практика. </w:t>
      </w:r>
    </w:p>
    <w:p w14:paraId="38484E43"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Бег. Встречная эстафета, ускорение на 30, 40 и 50 метров. Бег 60 метров. Бег 20 метров с высокого старта. Бег до 10-15 минут (2 – 3 км), челночный бег 3х10 метров. </w:t>
      </w:r>
    </w:p>
    <w:p w14:paraId="48EF3BAD"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Общеразвивающие упражнения (с предметами и без). Самостоятельное выполнение общеразвивающих упражнений по индивидуальным комплексам. </w:t>
      </w:r>
    </w:p>
    <w:p w14:paraId="1CD145CC"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Прыжки с ноги на ногу, на одной ноге, на двух ногах. Прыжки в длину с места, с разбега. Тройной прыжок с места. Прыжки по ступенькам, через лавочку, с тумбы. </w:t>
      </w:r>
    </w:p>
    <w:p w14:paraId="236F76CE"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Силовые упражнения: подтягивание на высокой перекладине, передвижение в висе, поднимание туловища из различных исходных положений, отжимания от пола, отжимания на перекладине, брусья, упражнения на укрепление мышц спины на перекладине и на мате, бабочка, складочка, ходьба на руках, приседания, приседания с партнером, полуприсед с утяжелителями, упражнения на укрепление стопы, </w:t>
      </w:r>
      <w:proofErr w:type="spellStart"/>
      <w:r w:rsidRPr="00983ABD">
        <w:rPr>
          <w:color w:val="000000" w:themeColor="text1"/>
        </w:rPr>
        <w:t>вышагивания</w:t>
      </w:r>
      <w:proofErr w:type="spellEnd"/>
      <w:r w:rsidRPr="00983ABD">
        <w:rPr>
          <w:color w:val="000000" w:themeColor="text1"/>
        </w:rPr>
        <w:t xml:space="preserve">, стульчик. </w:t>
      </w:r>
    </w:p>
    <w:p w14:paraId="062D928F" w14:textId="77777777" w:rsidR="00BA304B" w:rsidRPr="00983ABD" w:rsidRDefault="00ED69A5" w:rsidP="00983ABD">
      <w:pPr>
        <w:spacing w:line="360" w:lineRule="auto"/>
        <w:ind w:firstLine="567"/>
        <w:jc w:val="both"/>
        <w:rPr>
          <w:color w:val="000000" w:themeColor="text1"/>
        </w:rPr>
      </w:pPr>
      <w:r w:rsidRPr="00983ABD">
        <w:rPr>
          <w:color w:val="000000" w:themeColor="text1"/>
        </w:rPr>
        <w:t>Эстафеты. Подвижные игры с использованием мяча.</w:t>
      </w:r>
    </w:p>
    <w:p w14:paraId="0454930B" w14:textId="4AF4F56A" w:rsidR="004F2C64" w:rsidRDefault="00ED69A5" w:rsidP="00983ABD">
      <w:pPr>
        <w:spacing w:line="360" w:lineRule="auto"/>
        <w:ind w:firstLine="567"/>
        <w:jc w:val="both"/>
        <w:rPr>
          <w:color w:val="000000" w:themeColor="text1"/>
        </w:rPr>
      </w:pPr>
      <w:r w:rsidRPr="00983ABD">
        <w:rPr>
          <w:b/>
          <w:i/>
          <w:color w:val="000000" w:themeColor="text1"/>
        </w:rPr>
        <w:t xml:space="preserve">Контроль. </w:t>
      </w:r>
      <w:r w:rsidRPr="00983ABD">
        <w:rPr>
          <w:color w:val="000000" w:themeColor="text1"/>
        </w:rPr>
        <w:t xml:space="preserve">Уровень общей физической подготовленности учащихся. </w:t>
      </w:r>
    </w:p>
    <w:p w14:paraId="35A23CC6" w14:textId="77777777" w:rsidR="00983ABD" w:rsidRPr="00983ABD" w:rsidRDefault="00983ABD" w:rsidP="00983ABD">
      <w:pPr>
        <w:spacing w:line="360" w:lineRule="auto"/>
        <w:ind w:firstLine="567"/>
        <w:jc w:val="both"/>
        <w:rPr>
          <w:color w:val="000000" w:themeColor="text1"/>
        </w:rPr>
      </w:pPr>
    </w:p>
    <w:p w14:paraId="29FA19D4" w14:textId="77777777" w:rsidR="00BA304B" w:rsidRPr="00983ABD" w:rsidRDefault="00ED69A5" w:rsidP="00983ABD">
      <w:pPr>
        <w:spacing w:line="360" w:lineRule="auto"/>
        <w:ind w:firstLine="567"/>
        <w:jc w:val="center"/>
        <w:rPr>
          <w:b/>
          <w:color w:val="000000" w:themeColor="text1"/>
        </w:rPr>
      </w:pPr>
      <w:r w:rsidRPr="00983ABD">
        <w:rPr>
          <w:b/>
          <w:color w:val="000000" w:themeColor="text1"/>
        </w:rPr>
        <w:t>Формы контроля и аттестации</w:t>
      </w:r>
    </w:p>
    <w:p w14:paraId="7ABDA7B7" w14:textId="77777777" w:rsidR="00BA304B" w:rsidRPr="00983ABD" w:rsidRDefault="00ED69A5" w:rsidP="00983ABD">
      <w:pPr>
        <w:spacing w:line="360" w:lineRule="auto"/>
        <w:ind w:firstLine="567"/>
        <w:jc w:val="both"/>
        <w:rPr>
          <w:color w:val="000000" w:themeColor="text1"/>
        </w:rPr>
      </w:pPr>
      <w:r w:rsidRPr="00983ABD">
        <w:rPr>
          <w:b/>
          <w:i/>
          <w:color w:val="000000" w:themeColor="text1"/>
        </w:rPr>
        <w:t>Текущий контроль</w:t>
      </w:r>
      <w:r w:rsidRPr="00983ABD">
        <w:rPr>
          <w:color w:val="000000" w:themeColor="text1"/>
        </w:rPr>
        <w:t xml:space="preserve"> носит </w:t>
      </w:r>
      <w:proofErr w:type="spellStart"/>
      <w:r w:rsidRPr="00983ABD">
        <w:rPr>
          <w:color w:val="000000" w:themeColor="text1"/>
        </w:rPr>
        <w:t>безотметочный</w:t>
      </w:r>
      <w:proofErr w:type="spellEnd"/>
      <w:r w:rsidRPr="00983ABD">
        <w:rPr>
          <w:color w:val="000000" w:themeColor="text1"/>
        </w:rPr>
        <w:t xml:space="preserve"> характер и предполагает качественную характеристику (оценку) сформированности у учащихся соответствующих компетенций, и устные рекомендации учащемуся по повышению успешности освоения программы. Текущий контроль проводится в форме опроса, тестирования, педагогического наблюдения, выполнения практических заданий, выполнения контрольных нормативов. </w:t>
      </w:r>
    </w:p>
    <w:p w14:paraId="58D7FF2E"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На основе текущего контроля реализуется индивидуальный подход к каждому учащемуся (подбор педагогических приемов и методов) с целью повышения его образовательных результатов. Совместно с учащимся педагог выстраивает его траекторию развития, прогнозируя результаты и мотивируя на достижения. </w:t>
      </w:r>
    </w:p>
    <w:p w14:paraId="5839B3A6" w14:textId="2C0248B4" w:rsidR="00BA304B" w:rsidRPr="00983ABD" w:rsidRDefault="00ED69A5" w:rsidP="00983ABD">
      <w:pPr>
        <w:spacing w:line="360" w:lineRule="auto"/>
        <w:ind w:firstLine="567"/>
        <w:jc w:val="both"/>
        <w:rPr>
          <w:color w:val="000000" w:themeColor="text1"/>
        </w:rPr>
      </w:pPr>
      <w:r w:rsidRPr="00983ABD">
        <w:rPr>
          <w:color w:val="000000" w:themeColor="text1"/>
        </w:rPr>
        <w:t xml:space="preserve">С целью определения уровня достижения предметных и личностных результатов в процессе освоения образовательной программы проводится </w:t>
      </w:r>
      <w:r w:rsidRPr="00983ABD">
        <w:rPr>
          <w:b/>
          <w:i/>
          <w:color w:val="000000" w:themeColor="text1"/>
        </w:rPr>
        <w:t>аттестация по итогам освоения программы</w:t>
      </w:r>
      <w:r w:rsidRPr="00983ABD">
        <w:rPr>
          <w:color w:val="000000" w:themeColor="text1"/>
        </w:rPr>
        <w:t xml:space="preserve">. В ходе аттестации устанавливаются следующие уровни достижения результатов: высокий, средний, низкий. Формой аттестации является профессиональная проба. </w:t>
      </w:r>
    </w:p>
    <w:p w14:paraId="47A25317" w14:textId="77777777" w:rsidR="006620A8" w:rsidRDefault="006620A8" w:rsidP="00983ABD">
      <w:pPr>
        <w:widowControl w:val="0"/>
        <w:spacing w:line="360" w:lineRule="auto"/>
        <w:ind w:firstLine="567"/>
        <w:jc w:val="center"/>
        <w:rPr>
          <w:b/>
          <w:color w:val="000000" w:themeColor="text1"/>
        </w:rPr>
      </w:pPr>
    </w:p>
    <w:p w14:paraId="5D753D2C" w14:textId="77777777" w:rsidR="006620A8" w:rsidRDefault="006620A8" w:rsidP="00983ABD">
      <w:pPr>
        <w:widowControl w:val="0"/>
        <w:spacing w:line="360" w:lineRule="auto"/>
        <w:ind w:firstLine="567"/>
        <w:jc w:val="center"/>
        <w:rPr>
          <w:b/>
          <w:color w:val="000000" w:themeColor="text1"/>
        </w:rPr>
      </w:pPr>
    </w:p>
    <w:p w14:paraId="478B31A4" w14:textId="77777777" w:rsidR="006620A8" w:rsidRDefault="006620A8" w:rsidP="00983ABD">
      <w:pPr>
        <w:widowControl w:val="0"/>
        <w:spacing w:line="360" w:lineRule="auto"/>
        <w:ind w:firstLine="567"/>
        <w:jc w:val="center"/>
        <w:rPr>
          <w:b/>
          <w:color w:val="000000" w:themeColor="text1"/>
        </w:rPr>
      </w:pPr>
    </w:p>
    <w:p w14:paraId="7D2DB63B" w14:textId="75B8A47C" w:rsidR="00BA304B" w:rsidRPr="00983ABD" w:rsidRDefault="00ED69A5" w:rsidP="00983ABD">
      <w:pPr>
        <w:widowControl w:val="0"/>
        <w:spacing w:line="360" w:lineRule="auto"/>
        <w:ind w:firstLine="567"/>
        <w:jc w:val="center"/>
        <w:rPr>
          <w:b/>
          <w:color w:val="000000" w:themeColor="text1"/>
        </w:rPr>
      </w:pPr>
      <w:r w:rsidRPr="00983ABD">
        <w:rPr>
          <w:b/>
          <w:color w:val="000000" w:themeColor="text1"/>
        </w:rPr>
        <w:lastRenderedPageBreak/>
        <w:t>Материально-техническое обеспечение программы</w:t>
      </w:r>
    </w:p>
    <w:p w14:paraId="5DB4ECA5" w14:textId="77777777" w:rsidR="00BA304B" w:rsidRPr="00983ABD" w:rsidRDefault="00ED69A5" w:rsidP="00983ABD">
      <w:pPr>
        <w:widowControl w:val="0"/>
        <w:spacing w:line="360" w:lineRule="auto"/>
        <w:ind w:firstLine="567"/>
        <w:jc w:val="both"/>
        <w:rPr>
          <w:color w:val="000000" w:themeColor="text1"/>
        </w:rPr>
      </w:pPr>
      <w:r w:rsidRPr="00983ABD">
        <w:rPr>
          <w:b/>
          <w:color w:val="000000" w:themeColor="text1"/>
        </w:rPr>
        <w:t xml:space="preserve">- </w:t>
      </w:r>
      <w:r w:rsidRPr="00983ABD">
        <w:rPr>
          <w:color w:val="000000" w:themeColor="text1"/>
        </w:rPr>
        <w:t>Оборудованное место для проведения теоретических занятий (столы, стулья, доска, шкафы, компьютер, телевизор).</w:t>
      </w:r>
    </w:p>
    <w:p w14:paraId="00E74F7C" w14:textId="77777777" w:rsidR="00BA304B" w:rsidRPr="00983ABD" w:rsidRDefault="00ED69A5" w:rsidP="00983ABD">
      <w:pPr>
        <w:widowControl w:val="0"/>
        <w:spacing w:line="360" w:lineRule="auto"/>
        <w:ind w:firstLine="567"/>
        <w:jc w:val="both"/>
        <w:rPr>
          <w:color w:val="000000" w:themeColor="text1"/>
        </w:rPr>
      </w:pPr>
      <w:r w:rsidRPr="00983ABD">
        <w:rPr>
          <w:color w:val="000000" w:themeColor="text1"/>
        </w:rPr>
        <w:t>-Учебно-тренировочный комплекс ГАУДО МФТСЦ на территории СОЛ «Меридиан».</w:t>
      </w:r>
    </w:p>
    <w:p w14:paraId="44E0FDD8" w14:textId="77777777" w:rsidR="00BA304B" w:rsidRPr="00983ABD" w:rsidRDefault="00ED69A5" w:rsidP="00983ABD">
      <w:pPr>
        <w:widowControl w:val="0"/>
        <w:spacing w:line="360" w:lineRule="auto"/>
        <w:ind w:firstLine="567"/>
        <w:jc w:val="both"/>
        <w:rPr>
          <w:color w:val="000000" w:themeColor="text1"/>
        </w:rPr>
      </w:pPr>
      <w:r w:rsidRPr="00983ABD">
        <w:rPr>
          <w:color w:val="000000" w:themeColor="text1"/>
        </w:rPr>
        <w:t>- Спортивная площадка в СОЛ «Меридиан»</w:t>
      </w:r>
    </w:p>
    <w:p w14:paraId="06773159" w14:textId="77777777" w:rsidR="00BA304B" w:rsidRPr="00983ABD" w:rsidRDefault="00ED69A5" w:rsidP="00983ABD">
      <w:pPr>
        <w:widowControl w:val="0"/>
        <w:spacing w:line="360" w:lineRule="auto"/>
        <w:ind w:firstLine="567"/>
        <w:jc w:val="both"/>
        <w:rPr>
          <w:color w:val="000000" w:themeColor="text1"/>
        </w:rPr>
      </w:pPr>
      <w:r w:rsidRPr="00983ABD">
        <w:rPr>
          <w:color w:val="000000" w:themeColor="text1"/>
        </w:rPr>
        <w:t>- Библиотека туристско-краеведческого содержания.</w:t>
      </w:r>
    </w:p>
    <w:p w14:paraId="25ACD529" w14:textId="77777777" w:rsidR="00BA304B" w:rsidRPr="00983ABD" w:rsidRDefault="00ED69A5" w:rsidP="00983ABD">
      <w:pPr>
        <w:widowControl w:val="0"/>
        <w:spacing w:line="360" w:lineRule="auto"/>
        <w:ind w:firstLine="567"/>
        <w:jc w:val="both"/>
        <w:rPr>
          <w:color w:val="000000" w:themeColor="text1"/>
        </w:rPr>
      </w:pPr>
      <w:r w:rsidRPr="00983ABD">
        <w:rPr>
          <w:color w:val="000000" w:themeColor="text1"/>
        </w:rPr>
        <w:t>- Компьютер, монитор, принтер, сканер – 1 комплект.</w:t>
      </w:r>
    </w:p>
    <w:p w14:paraId="5A83EECE" w14:textId="26213549" w:rsidR="00BA304B" w:rsidRPr="00983ABD" w:rsidRDefault="00ED69A5" w:rsidP="00983ABD">
      <w:pPr>
        <w:widowControl w:val="0"/>
        <w:spacing w:line="360" w:lineRule="auto"/>
        <w:ind w:firstLine="567"/>
        <w:jc w:val="both"/>
        <w:rPr>
          <w:color w:val="000000" w:themeColor="text1"/>
        </w:rPr>
      </w:pPr>
      <w:r w:rsidRPr="00983ABD">
        <w:rPr>
          <w:color w:val="000000" w:themeColor="text1"/>
        </w:rPr>
        <w:t>- Канцелярские товары и принадлежности – в ассортименте.</w:t>
      </w:r>
    </w:p>
    <w:p w14:paraId="126D4143" w14:textId="77777777" w:rsidR="00BA304B" w:rsidRPr="00983ABD" w:rsidRDefault="00ED69A5" w:rsidP="00983ABD">
      <w:pPr>
        <w:shd w:val="clear" w:color="auto" w:fill="FFFFFF"/>
        <w:spacing w:line="360" w:lineRule="auto"/>
        <w:ind w:left="227" w:firstLine="142"/>
        <w:jc w:val="center"/>
        <w:rPr>
          <w:b/>
          <w:color w:val="000000" w:themeColor="text1"/>
        </w:rPr>
      </w:pPr>
      <w:r w:rsidRPr="00983ABD">
        <w:rPr>
          <w:b/>
          <w:color w:val="000000" w:themeColor="text1"/>
        </w:rPr>
        <w:t xml:space="preserve">Перечень учебного оборудования, снаряжения и инвентаря </w:t>
      </w:r>
    </w:p>
    <w:p w14:paraId="046D5473" w14:textId="77777777" w:rsidR="00BA304B" w:rsidRPr="00983ABD" w:rsidRDefault="00ED69A5" w:rsidP="00983ABD">
      <w:pPr>
        <w:shd w:val="clear" w:color="auto" w:fill="FFFFFF"/>
        <w:spacing w:line="360" w:lineRule="auto"/>
        <w:ind w:firstLine="567"/>
        <w:jc w:val="both"/>
        <w:rPr>
          <w:color w:val="000000" w:themeColor="text1"/>
        </w:rPr>
      </w:pPr>
      <w:r w:rsidRPr="00983ABD">
        <w:rPr>
          <w:color w:val="000000" w:themeColor="text1"/>
        </w:rPr>
        <w:t xml:space="preserve">- боевая одежда и снаряжение пожарного – не менее 2 комплектов; </w:t>
      </w:r>
    </w:p>
    <w:p w14:paraId="714D8096" w14:textId="77777777" w:rsidR="00BA304B" w:rsidRPr="00983ABD" w:rsidRDefault="00ED69A5" w:rsidP="00983ABD">
      <w:pPr>
        <w:shd w:val="clear" w:color="auto" w:fill="FFFFFF"/>
        <w:spacing w:line="360" w:lineRule="auto"/>
        <w:ind w:firstLine="567"/>
        <w:jc w:val="both"/>
        <w:rPr>
          <w:color w:val="000000" w:themeColor="text1"/>
        </w:rPr>
      </w:pPr>
      <w:r w:rsidRPr="00983ABD">
        <w:rPr>
          <w:color w:val="000000" w:themeColor="text1"/>
        </w:rPr>
        <w:t xml:space="preserve">- спортивная каска – 10 шт. </w:t>
      </w:r>
    </w:p>
    <w:p w14:paraId="454AFF44" w14:textId="77777777" w:rsidR="00BA304B" w:rsidRPr="00983ABD" w:rsidRDefault="00ED69A5" w:rsidP="00983ABD">
      <w:pPr>
        <w:shd w:val="clear" w:color="auto" w:fill="FFFFFF"/>
        <w:spacing w:line="360" w:lineRule="auto"/>
        <w:ind w:firstLine="567"/>
        <w:jc w:val="both"/>
        <w:rPr>
          <w:color w:val="000000" w:themeColor="text1"/>
        </w:rPr>
      </w:pPr>
      <w:r w:rsidRPr="00983ABD">
        <w:rPr>
          <w:color w:val="000000" w:themeColor="text1"/>
        </w:rPr>
        <w:t xml:space="preserve">- спортивные пожарные рукава и соединительная арматура – 3 комплекта; </w:t>
      </w:r>
    </w:p>
    <w:p w14:paraId="692FA872" w14:textId="77777777" w:rsidR="00BA304B" w:rsidRPr="00983ABD" w:rsidRDefault="00ED69A5" w:rsidP="00983ABD">
      <w:pPr>
        <w:shd w:val="clear" w:color="auto" w:fill="FFFFFF"/>
        <w:spacing w:line="360" w:lineRule="auto"/>
        <w:ind w:firstLine="567"/>
        <w:jc w:val="both"/>
        <w:rPr>
          <w:color w:val="000000" w:themeColor="text1"/>
        </w:rPr>
      </w:pPr>
      <w:r w:rsidRPr="00983ABD">
        <w:rPr>
          <w:color w:val="000000" w:themeColor="text1"/>
        </w:rPr>
        <w:t xml:space="preserve">- спортивные пожарные стволы - 3 шт.; </w:t>
      </w:r>
    </w:p>
    <w:p w14:paraId="645E07F6" w14:textId="77777777" w:rsidR="00BA304B" w:rsidRPr="00983ABD" w:rsidRDefault="00ED69A5" w:rsidP="00983ABD">
      <w:pPr>
        <w:shd w:val="clear" w:color="auto" w:fill="FFFFFF"/>
        <w:spacing w:line="360" w:lineRule="auto"/>
        <w:ind w:firstLine="567"/>
        <w:jc w:val="both"/>
        <w:rPr>
          <w:color w:val="000000" w:themeColor="text1"/>
        </w:rPr>
      </w:pPr>
      <w:r w:rsidRPr="00983ABD">
        <w:rPr>
          <w:color w:val="000000" w:themeColor="text1"/>
        </w:rPr>
        <w:t xml:space="preserve">- огнетушитель ОП – 5 (ОП -4) - не менее 2 шт.; </w:t>
      </w:r>
    </w:p>
    <w:p w14:paraId="06644D73" w14:textId="77777777" w:rsidR="00BA304B" w:rsidRPr="00983ABD" w:rsidRDefault="00ED69A5" w:rsidP="00983ABD">
      <w:pPr>
        <w:shd w:val="clear" w:color="auto" w:fill="FFFFFF"/>
        <w:spacing w:line="360" w:lineRule="auto"/>
        <w:ind w:firstLine="567"/>
        <w:jc w:val="both"/>
        <w:rPr>
          <w:color w:val="000000" w:themeColor="text1"/>
        </w:rPr>
      </w:pPr>
      <w:r w:rsidRPr="00983ABD">
        <w:rPr>
          <w:color w:val="000000" w:themeColor="text1"/>
        </w:rPr>
        <w:t xml:space="preserve">- пожарные ручные лестницы – по 1 шт.; </w:t>
      </w:r>
    </w:p>
    <w:p w14:paraId="50FBE987" w14:textId="77777777" w:rsidR="00BA304B" w:rsidRPr="00983ABD" w:rsidRDefault="00ED69A5" w:rsidP="00983ABD">
      <w:pPr>
        <w:shd w:val="clear" w:color="auto" w:fill="FFFFFF"/>
        <w:spacing w:line="360" w:lineRule="auto"/>
        <w:ind w:firstLine="567"/>
        <w:jc w:val="both"/>
        <w:rPr>
          <w:color w:val="000000" w:themeColor="text1"/>
        </w:rPr>
      </w:pPr>
      <w:r w:rsidRPr="00983ABD">
        <w:rPr>
          <w:color w:val="000000" w:themeColor="text1"/>
        </w:rPr>
        <w:t xml:space="preserve">- спасательная веревка – 1 шт.; </w:t>
      </w:r>
    </w:p>
    <w:p w14:paraId="6B3AB516" w14:textId="77777777" w:rsidR="00BA304B" w:rsidRPr="00983ABD" w:rsidRDefault="00ED69A5" w:rsidP="00983ABD">
      <w:pPr>
        <w:shd w:val="clear" w:color="auto" w:fill="FFFFFF"/>
        <w:spacing w:line="360" w:lineRule="auto"/>
        <w:ind w:firstLine="567"/>
        <w:jc w:val="both"/>
        <w:rPr>
          <w:b/>
          <w:color w:val="000000" w:themeColor="text1"/>
        </w:rPr>
      </w:pPr>
      <w:r w:rsidRPr="00983ABD">
        <w:rPr>
          <w:color w:val="000000" w:themeColor="text1"/>
        </w:rPr>
        <w:t>- разветвление трехходовое РТ-80 – 1 шт.</w:t>
      </w:r>
    </w:p>
    <w:p w14:paraId="4641ED0D" w14:textId="77777777" w:rsidR="00BA304B" w:rsidRPr="00983ABD" w:rsidRDefault="00BA304B" w:rsidP="00983ABD">
      <w:pPr>
        <w:spacing w:line="360" w:lineRule="auto"/>
        <w:rPr>
          <w:color w:val="000000" w:themeColor="text1"/>
        </w:rPr>
      </w:pPr>
    </w:p>
    <w:p w14:paraId="6A2FE077" w14:textId="77777777" w:rsidR="00BA304B" w:rsidRPr="00983ABD" w:rsidRDefault="00ED69A5" w:rsidP="00983ABD">
      <w:pPr>
        <w:spacing w:line="360" w:lineRule="auto"/>
        <w:jc w:val="center"/>
        <w:rPr>
          <w:b/>
          <w:color w:val="000000" w:themeColor="text1"/>
        </w:rPr>
      </w:pPr>
      <w:r w:rsidRPr="00983ABD">
        <w:rPr>
          <w:b/>
          <w:color w:val="000000" w:themeColor="text1"/>
        </w:rPr>
        <w:t>Список литературы для педагога</w:t>
      </w:r>
    </w:p>
    <w:p w14:paraId="49C31FC7"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1. Волонтерское движение школьников по профилактике пожароопасного поведения / под редакцией </w:t>
      </w:r>
      <w:proofErr w:type="spellStart"/>
      <w:r w:rsidRPr="00983ABD">
        <w:rPr>
          <w:color w:val="000000" w:themeColor="text1"/>
        </w:rPr>
        <w:t>М.В.Батуриной</w:t>
      </w:r>
      <w:proofErr w:type="spellEnd"/>
      <w:r w:rsidRPr="00983ABD">
        <w:rPr>
          <w:color w:val="000000" w:themeColor="text1"/>
        </w:rPr>
        <w:t xml:space="preserve">. – Орск: Издательство ОГТИ, 2009. – 67с. </w:t>
      </w:r>
    </w:p>
    <w:p w14:paraId="5DA6FA5F"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2. Т.А. Башкатова, </w:t>
      </w:r>
      <w:proofErr w:type="spellStart"/>
      <w:r w:rsidRPr="00983ABD">
        <w:rPr>
          <w:color w:val="000000" w:themeColor="text1"/>
        </w:rPr>
        <w:t>В.А.Зубченко</w:t>
      </w:r>
      <w:proofErr w:type="spellEnd"/>
      <w:r w:rsidRPr="00983ABD">
        <w:rPr>
          <w:color w:val="000000" w:themeColor="text1"/>
        </w:rPr>
        <w:t xml:space="preserve">, </w:t>
      </w:r>
      <w:proofErr w:type="spellStart"/>
      <w:r w:rsidRPr="00983ABD">
        <w:rPr>
          <w:color w:val="000000" w:themeColor="text1"/>
        </w:rPr>
        <w:t>В.П.Игошин</w:t>
      </w:r>
      <w:proofErr w:type="spellEnd"/>
      <w:r w:rsidRPr="00983ABD">
        <w:rPr>
          <w:color w:val="000000" w:themeColor="text1"/>
        </w:rPr>
        <w:t xml:space="preserve">, </w:t>
      </w:r>
      <w:proofErr w:type="spellStart"/>
      <w:r w:rsidRPr="00983ABD">
        <w:rPr>
          <w:color w:val="000000" w:themeColor="text1"/>
        </w:rPr>
        <w:t>Н.А.Соловьева</w:t>
      </w:r>
      <w:proofErr w:type="spellEnd"/>
      <w:r w:rsidRPr="00983ABD">
        <w:rPr>
          <w:color w:val="000000" w:themeColor="text1"/>
        </w:rPr>
        <w:t xml:space="preserve">, Методические рекомендации по организации ДЮП и изучению правил пожарной безопасности, Оренбург, 2003. </w:t>
      </w:r>
    </w:p>
    <w:p w14:paraId="69DFE99F"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3. </w:t>
      </w:r>
      <w:proofErr w:type="spellStart"/>
      <w:r w:rsidRPr="00983ABD">
        <w:rPr>
          <w:color w:val="000000" w:themeColor="text1"/>
        </w:rPr>
        <w:t>О.В.Павлова</w:t>
      </w:r>
      <w:proofErr w:type="spellEnd"/>
      <w:r w:rsidRPr="00983ABD">
        <w:rPr>
          <w:color w:val="000000" w:themeColor="text1"/>
        </w:rPr>
        <w:t xml:space="preserve">, </w:t>
      </w:r>
      <w:proofErr w:type="spellStart"/>
      <w:r w:rsidRPr="00983ABD">
        <w:rPr>
          <w:color w:val="000000" w:themeColor="text1"/>
        </w:rPr>
        <w:t>Г.П.Попова</w:t>
      </w:r>
      <w:proofErr w:type="spellEnd"/>
      <w:r w:rsidRPr="00983ABD">
        <w:rPr>
          <w:color w:val="000000" w:themeColor="text1"/>
        </w:rPr>
        <w:t xml:space="preserve">, Пожарная безопасность. Конспекты занятий и классных часов. Волгоград: Учитель, 2006. – 110 с. </w:t>
      </w:r>
    </w:p>
    <w:p w14:paraId="4E12742B"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4. Петина М.М., </w:t>
      </w:r>
      <w:proofErr w:type="spellStart"/>
      <w:r w:rsidRPr="00983ABD">
        <w:rPr>
          <w:color w:val="000000" w:themeColor="text1"/>
        </w:rPr>
        <w:t>Салдеева</w:t>
      </w:r>
      <w:proofErr w:type="spellEnd"/>
      <w:r w:rsidRPr="00983ABD">
        <w:rPr>
          <w:color w:val="000000" w:themeColor="text1"/>
        </w:rPr>
        <w:t xml:space="preserve"> М.Н. Методическое пособие о работе с детьми по предупреждению пожаров. Оренбург – 2006г. </w:t>
      </w:r>
    </w:p>
    <w:p w14:paraId="58C59DBF" w14:textId="6EABF3E2" w:rsidR="007903C2" w:rsidRPr="00983ABD" w:rsidRDefault="00ED69A5" w:rsidP="00983ABD">
      <w:pPr>
        <w:spacing w:line="360" w:lineRule="auto"/>
        <w:ind w:firstLine="567"/>
        <w:jc w:val="both"/>
        <w:rPr>
          <w:color w:val="000000" w:themeColor="text1"/>
        </w:rPr>
      </w:pPr>
      <w:r w:rsidRPr="00983ABD">
        <w:rPr>
          <w:color w:val="000000" w:themeColor="text1"/>
        </w:rPr>
        <w:t xml:space="preserve">5. </w:t>
      </w:r>
      <w:proofErr w:type="spellStart"/>
      <w:r w:rsidRPr="00983ABD">
        <w:rPr>
          <w:color w:val="000000" w:themeColor="text1"/>
        </w:rPr>
        <w:t>Хаванцев</w:t>
      </w:r>
      <w:proofErr w:type="spellEnd"/>
      <w:r w:rsidRPr="00983ABD">
        <w:rPr>
          <w:color w:val="000000" w:themeColor="text1"/>
        </w:rPr>
        <w:t xml:space="preserve"> В.Н., </w:t>
      </w:r>
      <w:proofErr w:type="spellStart"/>
      <w:r w:rsidRPr="00983ABD">
        <w:rPr>
          <w:color w:val="000000" w:themeColor="text1"/>
        </w:rPr>
        <w:t>Чепурненко</w:t>
      </w:r>
      <w:proofErr w:type="spellEnd"/>
      <w:r w:rsidRPr="00983ABD">
        <w:rPr>
          <w:color w:val="000000" w:themeColor="text1"/>
        </w:rPr>
        <w:t xml:space="preserve"> С.А., Карасев Д.В. Методическое пособие для проведения занятий по правилам пожарной безопасности – Самара 2001. </w:t>
      </w:r>
    </w:p>
    <w:p w14:paraId="3F8B8373" w14:textId="77777777" w:rsidR="00BA304B" w:rsidRPr="00983ABD" w:rsidRDefault="00ED69A5" w:rsidP="00983ABD">
      <w:pPr>
        <w:spacing w:line="360" w:lineRule="auto"/>
        <w:jc w:val="center"/>
        <w:rPr>
          <w:b/>
          <w:color w:val="000000" w:themeColor="text1"/>
        </w:rPr>
      </w:pPr>
      <w:r w:rsidRPr="00983ABD">
        <w:rPr>
          <w:b/>
          <w:color w:val="000000" w:themeColor="text1"/>
        </w:rPr>
        <w:t>Список литературы для учащихся</w:t>
      </w:r>
    </w:p>
    <w:p w14:paraId="663E99BC"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1. </w:t>
      </w:r>
      <w:proofErr w:type="spellStart"/>
      <w:r w:rsidRPr="00983ABD">
        <w:rPr>
          <w:color w:val="000000" w:themeColor="text1"/>
        </w:rPr>
        <w:t>Т.Л.Броницкая</w:t>
      </w:r>
      <w:proofErr w:type="spellEnd"/>
      <w:r w:rsidRPr="00983ABD">
        <w:rPr>
          <w:color w:val="000000" w:themeColor="text1"/>
        </w:rPr>
        <w:t xml:space="preserve"> Школа и пожарная безопасность. Оренбург 2007г. </w:t>
      </w:r>
    </w:p>
    <w:p w14:paraId="0A9C9BAA"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2. «На сцене – ЮНЫЕ ПОЖАРНЫЕ». г. Челябинск </w:t>
      </w:r>
    </w:p>
    <w:p w14:paraId="350C7E7B"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3. «Обучение школьников правилам пожарной безопасности» </w:t>
      </w:r>
      <w:proofErr w:type="spellStart"/>
      <w:r w:rsidRPr="00983ABD">
        <w:rPr>
          <w:color w:val="000000" w:themeColor="text1"/>
        </w:rPr>
        <w:t>г.Оренбург</w:t>
      </w:r>
      <w:proofErr w:type="spellEnd"/>
      <w:r w:rsidRPr="00983ABD">
        <w:rPr>
          <w:color w:val="000000" w:themeColor="text1"/>
        </w:rPr>
        <w:t xml:space="preserve">. 2006г. </w:t>
      </w:r>
    </w:p>
    <w:p w14:paraId="3B5D1797" w14:textId="77777777" w:rsidR="00BA304B" w:rsidRPr="00983ABD" w:rsidRDefault="00ED69A5" w:rsidP="00983ABD">
      <w:pPr>
        <w:spacing w:line="360" w:lineRule="auto"/>
        <w:ind w:firstLine="567"/>
        <w:jc w:val="both"/>
        <w:rPr>
          <w:color w:val="000000" w:themeColor="text1"/>
        </w:rPr>
      </w:pPr>
      <w:r w:rsidRPr="00983ABD">
        <w:rPr>
          <w:color w:val="000000" w:themeColor="text1"/>
        </w:rPr>
        <w:lastRenderedPageBreak/>
        <w:t xml:space="preserve">4. «Осторожно огонь». </w:t>
      </w:r>
      <w:proofErr w:type="spellStart"/>
      <w:r w:rsidRPr="00983ABD">
        <w:rPr>
          <w:color w:val="000000" w:themeColor="text1"/>
        </w:rPr>
        <w:t>Е.Л.Попок</w:t>
      </w:r>
      <w:proofErr w:type="spellEnd"/>
      <w:r w:rsidRPr="00983ABD">
        <w:rPr>
          <w:color w:val="000000" w:themeColor="text1"/>
        </w:rPr>
        <w:t xml:space="preserve"> </w:t>
      </w:r>
    </w:p>
    <w:p w14:paraId="7D5ECCB3"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5. «Пособие для обучения детей правилам пожарной безопасности» </w:t>
      </w:r>
      <w:proofErr w:type="spellStart"/>
      <w:r w:rsidRPr="00983ABD">
        <w:rPr>
          <w:color w:val="000000" w:themeColor="text1"/>
        </w:rPr>
        <w:t>г.Москва</w:t>
      </w:r>
      <w:proofErr w:type="spellEnd"/>
      <w:r w:rsidRPr="00983ABD">
        <w:rPr>
          <w:color w:val="000000" w:themeColor="text1"/>
        </w:rPr>
        <w:t xml:space="preserve">, 2006г. </w:t>
      </w:r>
    </w:p>
    <w:p w14:paraId="588AF229" w14:textId="55B824C7" w:rsidR="005B252A" w:rsidRPr="00983ABD" w:rsidRDefault="00ED69A5" w:rsidP="00983ABD">
      <w:pPr>
        <w:spacing w:line="360" w:lineRule="auto"/>
        <w:ind w:firstLine="567"/>
        <w:jc w:val="both"/>
        <w:rPr>
          <w:color w:val="000000" w:themeColor="text1"/>
        </w:rPr>
      </w:pPr>
      <w:r w:rsidRPr="00983ABD">
        <w:rPr>
          <w:color w:val="000000" w:themeColor="text1"/>
        </w:rPr>
        <w:t xml:space="preserve">6. «Чтобы не было пожара» </w:t>
      </w:r>
      <w:proofErr w:type="spellStart"/>
      <w:r w:rsidRPr="00983ABD">
        <w:rPr>
          <w:color w:val="000000" w:themeColor="text1"/>
        </w:rPr>
        <w:t>Е.Л.Попок</w:t>
      </w:r>
      <w:proofErr w:type="spellEnd"/>
    </w:p>
    <w:p w14:paraId="6DE0BF4C" w14:textId="474BA0C2" w:rsidR="005B252A" w:rsidRPr="00983ABD" w:rsidRDefault="005B252A" w:rsidP="00983ABD">
      <w:pPr>
        <w:spacing w:line="360" w:lineRule="auto"/>
        <w:jc w:val="center"/>
        <w:rPr>
          <w:b/>
          <w:bCs/>
          <w:color w:val="000000" w:themeColor="text1"/>
        </w:rPr>
      </w:pPr>
      <w:r w:rsidRPr="00983ABD">
        <w:rPr>
          <w:b/>
          <w:bCs/>
          <w:color w:val="000000" w:themeColor="text1"/>
        </w:rPr>
        <w:t>Интернет-ресурсы</w:t>
      </w:r>
    </w:p>
    <w:bookmarkStart w:id="1" w:name="_Hlk141860310"/>
    <w:p w14:paraId="3D52605C" w14:textId="67B3FFA6" w:rsidR="00ED69A5" w:rsidRPr="00983ABD" w:rsidRDefault="00EE27B7" w:rsidP="00983ABD">
      <w:pPr>
        <w:spacing w:line="360" w:lineRule="auto"/>
        <w:ind w:firstLine="567"/>
        <w:jc w:val="both"/>
        <w:rPr>
          <w:color w:val="000000" w:themeColor="text1"/>
        </w:rPr>
      </w:pPr>
      <w:r w:rsidRPr="00983ABD">
        <w:fldChar w:fldCharType="begin"/>
      </w:r>
      <w:r w:rsidRPr="00983ABD">
        <w:rPr>
          <w:color w:val="000000" w:themeColor="text1"/>
        </w:rPr>
        <w:instrText>HYPERLINK "https://berezovo.ru/upload/documents/Soc/children/posobie_dlya_DUP.pdf"</w:instrText>
      </w:r>
      <w:r w:rsidRPr="00983ABD">
        <w:fldChar w:fldCharType="separate"/>
      </w:r>
      <w:r w:rsidR="00ED69A5" w:rsidRPr="00983ABD">
        <w:rPr>
          <w:rStyle w:val="ad"/>
          <w:color w:val="000000" w:themeColor="text1"/>
        </w:rPr>
        <w:t>https://berezovo.ru/upload/documents/Soc/children/posobie_dlya_DUP.pdf</w:t>
      </w:r>
      <w:r w:rsidRPr="00983ABD">
        <w:rPr>
          <w:rStyle w:val="ad"/>
          <w:color w:val="000000" w:themeColor="text1"/>
        </w:rPr>
        <w:fldChar w:fldCharType="end"/>
      </w:r>
      <w:r w:rsidR="00ED69A5" w:rsidRPr="00983ABD">
        <w:rPr>
          <w:color w:val="000000" w:themeColor="text1"/>
        </w:rPr>
        <w:t xml:space="preserve"> Учебное пособие для членов добровольных Дружин юных пожарных</w:t>
      </w:r>
    </w:p>
    <w:p w14:paraId="221E6ACE" w14:textId="25017BC1" w:rsidR="005B252A" w:rsidRPr="00983ABD" w:rsidRDefault="00000000" w:rsidP="00983ABD">
      <w:pPr>
        <w:spacing w:line="360" w:lineRule="auto"/>
        <w:ind w:firstLine="567"/>
        <w:jc w:val="both"/>
        <w:rPr>
          <w:color w:val="000000" w:themeColor="text1"/>
        </w:rPr>
      </w:pPr>
      <w:hyperlink r:id="rId39" w:history="1">
        <w:r w:rsidR="005B252A" w:rsidRPr="00983ABD">
          <w:rPr>
            <w:rStyle w:val="ad"/>
            <w:color w:val="000000" w:themeColor="text1"/>
          </w:rPr>
          <w:t>http://xn--b1ae4ad.xn--p1ai/</w:t>
        </w:r>
        <w:proofErr w:type="spellStart"/>
        <w:r w:rsidR="005B252A" w:rsidRPr="00983ABD">
          <w:rPr>
            <w:rStyle w:val="ad"/>
            <w:color w:val="000000" w:themeColor="text1"/>
          </w:rPr>
          <w:t>quiz</w:t>
        </w:r>
        <w:proofErr w:type="spellEnd"/>
      </w:hyperlink>
      <w:r w:rsidR="005B252A" w:rsidRPr="00983ABD">
        <w:rPr>
          <w:color w:val="000000" w:themeColor="text1"/>
        </w:rPr>
        <w:t xml:space="preserve"> тесты и викторины по пожарной безопасности </w:t>
      </w:r>
    </w:p>
    <w:p w14:paraId="15D41A7D" w14:textId="2E28ACAA" w:rsidR="005B252A" w:rsidRPr="00983ABD" w:rsidRDefault="00000000" w:rsidP="00983ABD">
      <w:pPr>
        <w:spacing w:line="360" w:lineRule="auto"/>
        <w:ind w:firstLine="567"/>
        <w:jc w:val="both"/>
        <w:rPr>
          <w:color w:val="000000" w:themeColor="text1"/>
        </w:rPr>
      </w:pPr>
      <w:hyperlink r:id="rId40" w:history="1">
        <w:r w:rsidR="005B252A" w:rsidRPr="00983ABD">
          <w:rPr>
            <w:rStyle w:val="ad"/>
            <w:color w:val="000000" w:themeColor="text1"/>
          </w:rPr>
          <w:t>http://xn--b1ae4ad.xn--p1ai/</w:t>
        </w:r>
        <w:proofErr w:type="spellStart"/>
        <w:r w:rsidR="005B252A" w:rsidRPr="00983ABD">
          <w:rPr>
            <w:rStyle w:val="ad"/>
            <w:color w:val="000000" w:themeColor="text1"/>
          </w:rPr>
          <w:t>edu</w:t>
        </w:r>
        <w:proofErr w:type="spellEnd"/>
        <w:r w:rsidR="005B252A" w:rsidRPr="00983ABD">
          <w:rPr>
            <w:rStyle w:val="ad"/>
            <w:color w:val="000000" w:themeColor="text1"/>
          </w:rPr>
          <w:t>/</w:t>
        </w:r>
        <w:proofErr w:type="spellStart"/>
        <w:r w:rsidR="005B252A" w:rsidRPr="00983ABD">
          <w:rPr>
            <w:rStyle w:val="ad"/>
            <w:color w:val="000000" w:themeColor="text1"/>
          </w:rPr>
          <w:t>online</w:t>
        </w:r>
        <w:proofErr w:type="spellEnd"/>
      </w:hyperlink>
      <w:r w:rsidR="005B252A" w:rsidRPr="00983ABD">
        <w:rPr>
          <w:color w:val="000000" w:themeColor="text1"/>
        </w:rPr>
        <w:t xml:space="preserve"> онлайн тренажеры </w:t>
      </w:r>
      <w:r w:rsidR="009C43E0" w:rsidRPr="00983ABD">
        <w:rPr>
          <w:color w:val="000000" w:themeColor="text1"/>
        </w:rPr>
        <w:t xml:space="preserve">по пожарной безопасности </w:t>
      </w:r>
    </w:p>
    <w:p w14:paraId="01DB1CE8" w14:textId="292873B4" w:rsidR="00BA304B" w:rsidRPr="00983ABD" w:rsidRDefault="00000000" w:rsidP="00983ABD">
      <w:pPr>
        <w:spacing w:line="360" w:lineRule="auto"/>
        <w:ind w:firstLine="567"/>
        <w:jc w:val="both"/>
        <w:rPr>
          <w:color w:val="000000" w:themeColor="text1"/>
        </w:rPr>
      </w:pPr>
      <w:hyperlink r:id="rId41" w:history="1">
        <w:r w:rsidR="005B252A" w:rsidRPr="00983ABD">
          <w:rPr>
            <w:rStyle w:val="ad"/>
            <w:color w:val="000000" w:themeColor="text1"/>
          </w:rPr>
          <w:t>http://xn--b1ae4ad.xn--p1ai/</w:t>
        </w:r>
        <w:proofErr w:type="spellStart"/>
        <w:r w:rsidR="005B252A" w:rsidRPr="00983ABD">
          <w:rPr>
            <w:rStyle w:val="ad"/>
            <w:color w:val="000000" w:themeColor="text1"/>
          </w:rPr>
          <w:t>interactive</w:t>
        </w:r>
        <w:proofErr w:type="spellEnd"/>
        <w:r w:rsidR="005B252A" w:rsidRPr="00983ABD">
          <w:rPr>
            <w:rStyle w:val="ad"/>
            <w:color w:val="000000" w:themeColor="text1"/>
          </w:rPr>
          <w:t>/</w:t>
        </w:r>
        <w:proofErr w:type="spellStart"/>
        <w:r w:rsidR="005B252A" w:rsidRPr="00983ABD">
          <w:rPr>
            <w:rStyle w:val="ad"/>
            <w:color w:val="000000" w:themeColor="text1"/>
          </w:rPr>
          <w:t>istoriya-pozharnogo-dobrovolchestva</w:t>
        </w:r>
        <w:proofErr w:type="spellEnd"/>
      </w:hyperlink>
      <w:r w:rsidR="005B252A" w:rsidRPr="00983ABD">
        <w:rPr>
          <w:color w:val="000000" w:themeColor="text1"/>
        </w:rPr>
        <w:t xml:space="preserve"> интерактивная презентация «История пожарного добровольчества» </w:t>
      </w:r>
    </w:p>
    <w:p w14:paraId="5CD61B7D" w14:textId="1991884F" w:rsidR="005B252A" w:rsidRPr="00983ABD" w:rsidRDefault="00000000" w:rsidP="00983ABD">
      <w:pPr>
        <w:spacing w:line="360" w:lineRule="auto"/>
        <w:ind w:firstLine="567"/>
        <w:jc w:val="both"/>
        <w:rPr>
          <w:color w:val="000000" w:themeColor="text1"/>
        </w:rPr>
      </w:pPr>
      <w:hyperlink r:id="rId42" w:history="1">
        <w:r w:rsidR="005B252A" w:rsidRPr="00983ABD">
          <w:rPr>
            <w:rStyle w:val="ad"/>
            <w:color w:val="000000" w:themeColor="text1"/>
          </w:rPr>
          <w:t>http://xn--b1ae4ad.xn--p1ai/</w:t>
        </w:r>
        <w:proofErr w:type="spellStart"/>
        <w:r w:rsidR="005B252A" w:rsidRPr="00983ABD">
          <w:rPr>
            <w:rStyle w:val="ad"/>
            <w:color w:val="000000" w:themeColor="text1"/>
          </w:rPr>
          <w:t>interactive</w:t>
        </w:r>
        <w:proofErr w:type="spellEnd"/>
        <w:r w:rsidR="005B252A" w:rsidRPr="00983ABD">
          <w:rPr>
            <w:rStyle w:val="ad"/>
            <w:color w:val="000000" w:themeColor="text1"/>
          </w:rPr>
          <w:t>/</w:t>
        </w:r>
        <w:proofErr w:type="spellStart"/>
        <w:r w:rsidR="005B252A" w:rsidRPr="00983ABD">
          <w:rPr>
            <w:rStyle w:val="ad"/>
            <w:color w:val="000000" w:themeColor="text1"/>
          </w:rPr>
          <w:t>istoriya-pozharnoy-okhrany</w:t>
        </w:r>
        <w:proofErr w:type="spellEnd"/>
      </w:hyperlink>
      <w:r w:rsidR="005B252A" w:rsidRPr="00983ABD">
        <w:rPr>
          <w:color w:val="000000" w:themeColor="text1"/>
        </w:rPr>
        <w:t xml:space="preserve"> интерактивная презентация «История пожарной охраны»</w:t>
      </w:r>
    </w:p>
    <w:p w14:paraId="15AC686F" w14:textId="166A8EFC" w:rsidR="005B252A" w:rsidRPr="00983ABD" w:rsidRDefault="00000000" w:rsidP="00983ABD">
      <w:pPr>
        <w:spacing w:line="360" w:lineRule="auto"/>
        <w:ind w:firstLine="567"/>
        <w:jc w:val="both"/>
        <w:rPr>
          <w:color w:val="000000" w:themeColor="text1"/>
        </w:rPr>
      </w:pPr>
      <w:hyperlink r:id="rId43" w:history="1">
        <w:r w:rsidR="005B252A" w:rsidRPr="00983ABD">
          <w:rPr>
            <w:rStyle w:val="ad"/>
            <w:color w:val="000000" w:themeColor="text1"/>
          </w:rPr>
          <w:t>http://xn--b1ae4ad.xn--p1ai/</w:t>
        </w:r>
        <w:proofErr w:type="spellStart"/>
        <w:r w:rsidR="005B252A" w:rsidRPr="00983ABD">
          <w:rPr>
            <w:rStyle w:val="ad"/>
            <w:color w:val="000000" w:themeColor="text1"/>
          </w:rPr>
          <w:t>interactive</w:t>
        </w:r>
        <w:proofErr w:type="spellEnd"/>
        <w:r w:rsidR="005B252A" w:rsidRPr="00983ABD">
          <w:rPr>
            <w:rStyle w:val="ad"/>
            <w:color w:val="000000" w:themeColor="text1"/>
          </w:rPr>
          <w:t>/istoriya-pozharnoy-tekhniki-chast-1</w:t>
        </w:r>
      </w:hyperlink>
      <w:r w:rsidR="005B252A" w:rsidRPr="00983ABD">
        <w:rPr>
          <w:color w:val="000000" w:themeColor="text1"/>
        </w:rPr>
        <w:t xml:space="preserve"> интерактивная презентация «История пожарной техники. Часть 1»</w:t>
      </w:r>
    </w:p>
    <w:p w14:paraId="3263DBA5" w14:textId="06D2BAEE" w:rsidR="005B252A" w:rsidRPr="00983ABD" w:rsidRDefault="00000000" w:rsidP="00983ABD">
      <w:pPr>
        <w:spacing w:line="360" w:lineRule="auto"/>
        <w:ind w:firstLine="567"/>
        <w:jc w:val="both"/>
        <w:rPr>
          <w:color w:val="000000" w:themeColor="text1"/>
        </w:rPr>
      </w:pPr>
      <w:hyperlink r:id="rId44" w:history="1">
        <w:r w:rsidR="005B252A" w:rsidRPr="00983ABD">
          <w:rPr>
            <w:rStyle w:val="ad"/>
            <w:color w:val="000000" w:themeColor="text1"/>
          </w:rPr>
          <w:t>http://xn--b1ae4ad.xn--p1ai/</w:t>
        </w:r>
        <w:proofErr w:type="spellStart"/>
        <w:r w:rsidR="005B252A" w:rsidRPr="00983ABD">
          <w:rPr>
            <w:rStyle w:val="ad"/>
            <w:color w:val="000000" w:themeColor="text1"/>
          </w:rPr>
          <w:t>interactive</w:t>
        </w:r>
        <w:proofErr w:type="spellEnd"/>
        <w:r w:rsidR="005B252A" w:rsidRPr="00983ABD">
          <w:rPr>
            <w:rStyle w:val="ad"/>
            <w:color w:val="000000" w:themeColor="text1"/>
          </w:rPr>
          <w:t>/istoriya-pozharnoy-tekhniki-chast-2</w:t>
        </w:r>
      </w:hyperlink>
      <w:r w:rsidR="005B252A" w:rsidRPr="00983ABD">
        <w:rPr>
          <w:color w:val="000000" w:themeColor="text1"/>
        </w:rPr>
        <w:t xml:space="preserve"> интерактивная презентация «История пожарной техники. Часть 2»</w:t>
      </w:r>
    </w:p>
    <w:p w14:paraId="5CA48F63" w14:textId="5143A2F6" w:rsidR="005B252A" w:rsidRPr="00983ABD" w:rsidRDefault="00000000" w:rsidP="00983ABD">
      <w:pPr>
        <w:spacing w:line="360" w:lineRule="auto"/>
        <w:ind w:firstLine="567"/>
        <w:jc w:val="both"/>
        <w:rPr>
          <w:color w:val="000000" w:themeColor="text1"/>
        </w:rPr>
      </w:pPr>
      <w:hyperlink r:id="rId45" w:history="1">
        <w:r w:rsidR="005B252A" w:rsidRPr="00983ABD">
          <w:rPr>
            <w:rStyle w:val="ad"/>
            <w:color w:val="000000" w:themeColor="text1"/>
          </w:rPr>
          <w:t>http://xn--b1ae4ad.xn--p1ai/</w:t>
        </w:r>
        <w:proofErr w:type="spellStart"/>
        <w:r w:rsidR="005B252A" w:rsidRPr="00983ABD">
          <w:rPr>
            <w:rStyle w:val="ad"/>
            <w:color w:val="000000" w:themeColor="text1"/>
          </w:rPr>
          <w:t>interactive</w:t>
        </w:r>
        <w:proofErr w:type="spellEnd"/>
        <w:r w:rsidR="005B252A" w:rsidRPr="00983ABD">
          <w:rPr>
            <w:rStyle w:val="ad"/>
            <w:color w:val="000000" w:themeColor="text1"/>
          </w:rPr>
          <w:t>/istoriya-pozharnoy-tekhniki-chast-3</w:t>
        </w:r>
      </w:hyperlink>
      <w:r w:rsidR="005B252A" w:rsidRPr="00983ABD">
        <w:rPr>
          <w:color w:val="000000" w:themeColor="text1"/>
        </w:rPr>
        <w:t xml:space="preserve"> интерактивная презентация «История пожарной техники. Часть 3»</w:t>
      </w:r>
    </w:p>
    <w:p w14:paraId="78C02763" w14:textId="46F99FDA" w:rsidR="005B252A" w:rsidRPr="00983ABD" w:rsidRDefault="00000000" w:rsidP="00983ABD">
      <w:pPr>
        <w:spacing w:line="360" w:lineRule="auto"/>
        <w:ind w:firstLine="567"/>
        <w:jc w:val="both"/>
        <w:rPr>
          <w:color w:val="000000" w:themeColor="text1"/>
        </w:rPr>
      </w:pPr>
      <w:hyperlink r:id="rId46" w:history="1">
        <w:r w:rsidR="005B252A" w:rsidRPr="00983ABD">
          <w:rPr>
            <w:rStyle w:val="ad"/>
            <w:color w:val="000000" w:themeColor="text1"/>
          </w:rPr>
          <w:t>http://xn--b1ae4ad.xn--p1ai/</w:t>
        </w:r>
        <w:proofErr w:type="spellStart"/>
        <w:r w:rsidR="005B252A" w:rsidRPr="00983ABD">
          <w:rPr>
            <w:rStyle w:val="ad"/>
            <w:color w:val="000000" w:themeColor="text1"/>
          </w:rPr>
          <w:t>interactive</w:t>
        </w:r>
        <w:proofErr w:type="spellEnd"/>
        <w:r w:rsidR="005B252A" w:rsidRPr="00983ABD">
          <w:rPr>
            <w:rStyle w:val="ad"/>
            <w:color w:val="000000" w:themeColor="text1"/>
          </w:rPr>
          <w:t>/</w:t>
        </w:r>
        <w:proofErr w:type="spellStart"/>
        <w:r w:rsidR="005B252A" w:rsidRPr="00983ABD">
          <w:rPr>
            <w:rStyle w:val="ad"/>
            <w:color w:val="000000" w:themeColor="text1"/>
          </w:rPr>
          <w:t>nagrady-pozharnykh-dobrovoltsev</w:t>
        </w:r>
        <w:proofErr w:type="spellEnd"/>
      </w:hyperlink>
      <w:r w:rsidR="005B252A" w:rsidRPr="00983ABD">
        <w:rPr>
          <w:color w:val="000000" w:themeColor="text1"/>
        </w:rPr>
        <w:t xml:space="preserve"> интерактивная презентация «Награды пожарных добровольцев»</w:t>
      </w:r>
    </w:p>
    <w:p w14:paraId="60072657" w14:textId="476D5BE9" w:rsidR="005B252A" w:rsidRPr="00983ABD" w:rsidRDefault="00000000" w:rsidP="00983ABD">
      <w:pPr>
        <w:spacing w:line="360" w:lineRule="auto"/>
        <w:ind w:firstLine="567"/>
        <w:jc w:val="both"/>
        <w:rPr>
          <w:color w:val="000000" w:themeColor="text1"/>
        </w:rPr>
      </w:pPr>
      <w:hyperlink r:id="rId47" w:history="1">
        <w:r w:rsidR="005B252A" w:rsidRPr="00983ABD">
          <w:rPr>
            <w:rStyle w:val="ad"/>
            <w:color w:val="000000" w:themeColor="text1"/>
          </w:rPr>
          <w:t>http://xn--b1ae4ad.xn--p1ai/</w:t>
        </w:r>
        <w:proofErr w:type="spellStart"/>
        <w:r w:rsidR="005B252A" w:rsidRPr="00983ABD">
          <w:rPr>
            <w:rStyle w:val="ad"/>
            <w:color w:val="000000" w:themeColor="text1"/>
          </w:rPr>
          <w:t>interactive</w:t>
        </w:r>
        <w:proofErr w:type="spellEnd"/>
        <w:r w:rsidR="005B252A" w:rsidRPr="00983ABD">
          <w:rPr>
            <w:rStyle w:val="ad"/>
            <w:color w:val="000000" w:themeColor="text1"/>
          </w:rPr>
          <w:t>/</w:t>
        </w:r>
        <w:proofErr w:type="spellStart"/>
        <w:r w:rsidR="005B252A" w:rsidRPr="00983ABD">
          <w:rPr>
            <w:rStyle w:val="ad"/>
            <w:color w:val="000000" w:themeColor="text1"/>
          </w:rPr>
          <w:t>istoriya-ognetushitelya</w:t>
        </w:r>
        <w:proofErr w:type="spellEnd"/>
      </w:hyperlink>
      <w:r w:rsidR="005B252A" w:rsidRPr="00983ABD">
        <w:rPr>
          <w:color w:val="000000" w:themeColor="text1"/>
        </w:rPr>
        <w:t xml:space="preserve"> интерактивная презентация «История огнетушителя» </w:t>
      </w:r>
    </w:p>
    <w:p w14:paraId="46F3A0DC" w14:textId="2F8FC990" w:rsidR="005B252A" w:rsidRPr="00983ABD" w:rsidRDefault="00000000" w:rsidP="00983ABD">
      <w:pPr>
        <w:spacing w:line="360" w:lineRule="auto"/>
        <w:ind w:firstLine="567"/>
        <w:jc w:val="both"/>
        <w:rPr>
          <w:color w:val="000000" w:themeColor="text1"/>
        </w:rPr>
      </w:pPr>
      <w:hyperlink r:id="rId48" w:history="1">
        <w:r w:rsidR="005B252A" w:rsidRPr="00983ABD">
          <w:rPr>
            <w:rStyle w:val="ad"/>
            <w:color w:val="000000" w:themeColor="text1"/>
          </w:rPr>
          <w:t>http://xn--b1ae4ad.xn--p1ai/</w:t>
        </w:r>
        <w:proofErr w:type="spellStart"/>
        <w:r w:rsidR="005B252A" w:rsidRPr="00983ABD">
          <w:rPr>
            <w:rStyle w:val="ad"/>
            <w:color w:val="000000" w:themeColor="text1"/>
          </w:rPr>
          <w:t>video</w:t>
        </w:r>
        <w:proofErr w:type="spellEnd"/>
        <w:r w:rsidR="005B252A" w:rsidRPr="00983ABD">
          <w:rPr>
            <w:rStyle w:val="ad"/>
            <w:color w:val="000000" w:themeColor="text1"/>
          </w:rPr>
          <w:t>/</w:t>
        </w:r>
        <w:proofErr w:type="spellStart"/>
        <w:r w:rsidR="005B252A" w:rsidRPr="00983ABD">
          <w:rPr>
            <w:rStyle w:val="ad"/>
            <w:color w:val="000000" w:themeColor="text1"/>
          </w:rPr>
          <w:t>professiya-pozharnyy</w:t>
        </w:r>
        <w:proofErr w:type="spellEnd"/>
      </w:hyperlink>
      <w:r w:rsidR="005B252A" w:rsidRPr="00983ABD">
        <w:rPr>
          <w:color w:val="000000" w:themeColor="text1"/>
        </w:rPr>
        <w:t xml:space="preserve"> видеоролик «Профессия Пожарный»</w:t>
      </w:r>
    </w:p>
    <w:p w14:paraId="086C19C4" w14:textId="2D106256" w:rsidR="005B252A" w:rsidRPr="00983ABD" w:rsidRDefault="00000000" w:rsidP="00983ABD">
      <w:pPr>
        <w:spacing w:line="360" w:lineRule="auto"/>
        <w:ind w:firstLine="567"/>
        <w:jc w:val="both"/>
        <w:rPr>
          <w:color w:val="000000" w:themeColor="text1"/>
        </w:rPr>
      </w:pPr>
      <w:hyperlink r:id="rId49" w:history="1">
        <w:r w:rsidR="005B252A" w:rsidRPr="00983ABD">
          <w:rPr>
            <w:rStyle w:val="ad"/>
            <w:color w:val="000000" w:themeColor="text1"/>
          </w:rPr>
          <w:t>http://xn--b1ae4ad.xn--p1ai/</w:t>
        </w:r>
        <w:proofErr w:type="spellStart"/>
        <w:r w:rsidR="005B252A" w:rsidRPr="00983ABD">
          <w:rPr>
            <w:rStyle w:val="ad"/>
            <w:color w:val="000000" w:themeColor="text1"/>
          </w:rPr>
          <w:t>video</w:t>
        </w:r>
        <w:proofErr w:type="spellEnd"/>
        <w:r w:rsidR="005B252A" w:rsidRPr="00983ABD">
          <w:rPr>
            <w:rStyle w:val="ad"/>
            <w:color w:val="000000" w:themeColor="text1"/>
          </w:rPr>
          <w:t>/</w:t>
        </w:r>
        <w:proofErr w:type="spellStart"/>
        <w:r w:rsidR="005B252A" w:rsidRPr="00983ABD">
          <w:rPr>
            <w:rStyle w:val="ad"/>
            <w:color w:val="000000" w:themeColor="text1"/>
          </w:rPr>
          <w:t>ostorozhno-pirotekhnika</w:t>
        </w:r>
        <w:proofErr w:type="spellEnd"/>
      </w:hyperlink>
      <w:r w:rsidR="005B252A" w:rsidRPr="00983ABD">
        <w:rPr>
          <w:color w:val="000000" w:themeColor="text1"/>
        </w:rPr>
        <w:t xml:space="preserve"> видеоролик «Осторожно! Пиротехника»</w:t>
      </w:r>
    </w:p>
    <w:p w14:paraId="58EBC922" w14:textId="67A4303C" w:rsidR="005B252A" w:rsidRPr="00983ABD" w:rsidRDefault="00000000" w:rsidP="00983ABD">
      <w:pPr>
        <w:spacing w:line="360" w:lineRule="auto"/>
        <w:ind w:firstLine="567"/>
        <w:jc w:val="both"/>
        <w:rPr>
          <w:color w:val="000000" w:themeColor="text1"/>
        </w:rPr>
      </w:pPr>
      <w:hyperlink r:id="rId50" w:history="1">
        <w:r w:rsidR="005B252A" w:rsidRPr="00983ABD">
          <w:rPr>
            <w:rStyle w:val="ad"/>
            <w:color w:val="000000" w:themeColor="text1"/>
          </w:rPr>
          <w:t>http://xn--b1ae4ad.xn--p1ai/video/tipy-i-vidy-ognetushiteley-ikh-naznachenie-i-primenenie</w:t>
        </w:r>
      </w:hyperlink>
      <w:r w:rsidR="005B252A" w:rsidRPr="00983ABD">
        <w:rPr>
          <w:color w:val="000000" w:themeColor="text1"/>
        </w:rPr>
        <w:t xml:space="preserve"> видеоролик «Типы и виды огнетушителей, их назначение и применение»</w:t>
      </w:r>
    </w:p>
    <w:p w14:paraId="19E48C88" w14:textId="74C0799C" w:rsidR="005B252A" w:rsidRPr="00983ABD" w:rsidRDefault="00000000" w:rsidP="00983ABD">
      <w:pPr>
        <w:spacing w:line="360" w:lineRule="auto"/>
        <w:ind w:firstLine="567"/>
        <w:jc w:val="both"/>
        <w:rPr>
          <w:color w:val="000000" w:themeColor="text1"/>
        </w:rPr>
      </w:pPr>
      <w:hyperlink r:id="rId51" w:history="1">
        <w:r w:rsidR="004646F7" w:rsidRPr="00983ABD">
          <w:rPr>
            <w:rStyle w:val="ad"/>
            <w:color w:val="000000" w:themeColor="text1"/>
          </w:rPr>
          <w:t>http://xn--b1ae4ad.xn--p1ai/video/mery-pozharnoy-bezopasnosti-v-zhilykh-domakh-i-domovladeniyakh</w:t>
        </w:r>
      </w:hyperlink>
      <w:r w:rsidR="004646F7" w:rsidRPr="00983ABD">
        <w:rPr>
          <w:color w:val="000000" w:themeColor="text1"/>
        </w:rPr>
        <w:t xml:space="preserve"> видеоролик «Меры пожарной безопасности в жилых домах и домовладениях» </w:t>
      </w:r>
    </w:p>
    <w:p w14:paraId="68334E77" w14:textId="7E52E993" w:rsidR="004646F7" w:rsidRPr="00983ABD" w:rsidRDefault="00000000" w:rsidP="00983ABD">
      <w:pPr>
        <w:spacing w:line="360" w:lineRule="auto"/>
        <w:ind w:firstLine="567"/>
        <w:jc w:val="both"/>
        <w:rPr>
          <w:color w:val="000000" w:themeColor="text1"/>
        </w:rPr>
      </w:pPr>
      <w:hyperlink r:id="rId52" w:history="1">
        <w:r w:rsidR="004646F7" w:rsidRPr="00983ABD">
          <w:rPr>
            <w:rStyle w:val="ad"/>
            <w:color w:val="000000" w:themeColor="text1"/>
          </w:rPr>
          <w:t>http://xn--b1ae4ad.xn--p1ai/</w:t>
        </w:r>
        <w:proofErr w:type="spellStart"/>
        <w:r w:rsidR="004646F7" w:rsidRPr="00983ABD">
          <w:rPr>
            <w:rStyle w:val="ad"/>
            <w:color w:val="000000" w:themeColor="text1"/>
          </w:rPr>
          <w:t>video</w:t>
        </w:r>
        <w:proofErr w:type="spellEnd"/>
        <w:r w:rsidR="004646F7" w:rsidRPr="00983ABD">
          <w:rPr>
            <w:rStyle w:val="ad"/>
            <w:color w:val="000000" w:themeColor="text1"/>
          </w:rPr>
          <w:t>/</w:t>
        </w:r>
        <w:proofErr w:type="spellStart"/>
        <w:r w:rsidR="004646F7" w:rsidRPr="00983ABD">
          <w:rPr>
            <w:rStyle w:val="ad"/>
            <w:color w:val="000000" w:themeColor="text1"/>
          </w:rPr>
          <w:t>pozhar</w:t>
        </w:r>
        <w:proofErr w:type="spellEnd"/>
        <w:r w:rsidR="004646F7" w:rsidRPr="00983ABD">
          <w:rPr>
            <w:rStyle w:val="ad"/>
            <w:color w:val="000000" w:themeColor="text1"/>
          </w:rPr>
          <w:t>-</w:t>
        </w:r>
        <w:proofErr w:type="spellStart"/>
        <w:r w:rsidR="004646F7" w:rsidRPr="00983ABD">
          <w:rPr>
            <w:rStyle w:val="ad"/>
            <w:color w:val="000000" w:themeColor="text1"/>
          </w:rPr>
          <w:t>prichiny</w:t>
        </w:r>
        <w:proofErr w:type="spellEnd"/>
        <w:r w:rsidR="004646F7" w:rsidRPr="00983ABD">
          <w:rPr>
            <w:rStyle w:val="ad"/>
            <w:color w:val="000000" w:themeColor="text1"/>
          </w:rPr>
          <w:t>-</w:t>
        </w:r>
        <w:proofErr w:type="spellStart"/>
        <w:r w:rsidR="004646F7" w:rsidRPr="00983ABD">
          <w:rPr>
            <w:rStyle w:val="ad"/>
            <w:color w:val="000000" w:themeColor="text1"/>
          </w:rPr>
          <w:t>vozniknoveniya</w:t>
        </w:r>
        <w:proofErr w:type="spellEnd"/>
        <w:r w:rsidR="004646F7" w:rsidRPr="00983ABD">
          <w:rPr>
            <w:rStyle w:val="ad"/>
            <w:color w:val="000000" w:themeColor="text1"/>
          </w:rPr>
          <w:t>-i-</w:t>
        </w:r>
        <w:proofErr w:type="spellStart"/>
        <w:r w:rsidR="004646F7" w:rsidRPr="00983ABD">
          <w:rPr>
            <w:rStyle w:val="ad"/>
            <w:color w:val="000000" w:themeColor="text1"/>
          </w:rPr>
          <w:t>rasprostraneniya</w:t>
        </w:r>
        <w:proofErr w:type="spellEnd"/>
      </w:hyperlink>
      <w:r w:rsidR="004646F7" w:rsidRPr="00983ABD">
        <w:rPr>
          <w:color w:val="000000" w:themeColor="text1"/>
        </w:rPr>
        <w:t xml:space="preserve"> видеоролик «Пожар. Причины возникновения и распространения» </w:t>
      </w:r>
    </w:p>
    <w:p w14:paraId="34B949EF" w14:textId="30417B7C" w:rsidR="004646F7" w:rsidRPr="00983ABD" w:rsidRDefault="00000000" w:rsidP="00983ABD">
      <w:pPr>
        <w:spacing w:line="360" w:lineRule="auto"/>
        <w:ind w:firstLine="567"/>
        <w:jc w:val="both"/>
        <w:rPr>
          <w:color w:val="000000" w:themeColor="text1"/>
        </w:rPr>
      </w:pPr>
      <w:hyperlink r:id="rId53" w:history="1">
        <w:r w:rsidR="004646F7" w:rsidRPr="00983ABD">
          <w:rPr>
            <w:rStyle w:val="ad"/>
            <w:color w:val="000000" w:themeColor="text1"/>
          </w:rPr>
          <w:t>http://xn--b1ae4ad.xn--p1ai/video/pervichnye-sredstva-pozharotusheniya-vidy-i-poryadok-ikh-primeneniya</w:t>
        </w:r>
      </w:hyperlink>
      <w:r w:rsidR="004646F7" w:rsidRPr="00983ABD">
        <w:rPr>
          <w:color w:val="000000" w:themeColor="text1"/>
        </w:rPr>
        <w:t xml:space="preserve"> видеоролик «Первичные средства пожаротушения. Виды и порядок их применения» </w:t>
      </w:r>
    </w:p>
    <w:p w14:paraId="01CC0839" w14:textId="3D8883BA" w:rsidR="004646F7" w:rsidRPr="00983ABD" w:rsidRDefault="00000000" w:rsidP="00983ABD">
      <w:pPr>
        <w:spacing w:line="360" w:lineRule="auto"/>
        <w:ind w:firstLine="567"/>
        <w:jc w:val="both"/>
        <w:rPr>
          <w:color w:val="000000" w:themeColor="text1"/>
        </w:rPr>
      </w:pPr>
      <w:hyperlink r:id="rId54" w:history="1">
        <w:r w:rsidR="004646F7" w:rsidRPr="00983ABD">
          <w:rPr>
            <w:rStyle w:val="ad"/>
            <w:color w:val="000000" w:themeColor="text1"/>
          </w:rPr>
          <w:t>http://xn--b1ae4ad.xn--p1ai/</w:t>
        </w:r>
        <w:proofErr w:type="spellStart"/>
        <w:r w:rsidR="004646F7" w:rsidRPr="00983ABD">
          <w:rPr>
            <w:rStyle w:val="ad"/>
            <w:color w:val="000000" w:themeColor="text1"/>
          </w:rPr>
          <w:t>virtual</w:t>
        </w:r>
        <w:proofErr w:type="spellEnd"/>
      </w:hyperlink>
      <w:r w:rsidR="004646F7" w:rsidRPr="00983ABD">
        <w:rPr>
          <w:color w:val="000000" w:themeColor="text1"/>
        </w:rPr>
        <w:t xml:space="preserve"> ссылки на виртуальные музеи по тематике пожарной охраны различных городов РФ </w:t>
      </w:r>
    </w:p>
    <w:p w14:paraId="5B0AEE77" w14:textId="5CA41EAA" w:rsidR="004646F7" w:rsidRPr="00983ABD" w:rsidRDefault="00000000" w:rsidP="00983ABD">
      <w:pPr>
        <w:spacing w:line="360" w:lineRule="auto"/>
        <w:ind w:firstLine="567"/>
        <w:jc w:val="both"/>
        <w:rPr>
          <w:color w:val="000000" w:themeColor="text1"/>
        </w:rPr>
      </w:pPr>
      <w:hyperlink r:id="rId55" w:history="1">
        <w:r w:rsidR="004646F7" w:rsidRPr="00983ABD">
          <w:rPr>
            <w:rStyle w:val="ad"/>
            <w:color w:val="000000" w:themeColor="text1"/>
          </w:rPr>
          <w:t>http://xn--b1ae4ad.xn--p1ai/</w:t>
        </w:r>
        <w:proofErr w:type="spellStart"/>
        <w:r w:rsidR="004646F7" w:rsidRPr="00983ABD">
          <w:rPr>
            <w:rStyle w:val="ad"/>
            <w:color w:val="000000" w:themeColor="text1"/>
          </w:rPr>
          <w:t>virtual</w:t>
        </w:r>
        <w:proofErr w:type="spellEnd"/>
        <w:r w:rsidR="004646F7" w:rsidRPr="00983ABD">
          <w:rPr>
            <w:rStyle w:val="ad"/>
            <w:color w:val="000000" w:themeColor="text1"/>
          </w:rPr>
          <w:t>/</w:t>
        </w:r>
        <w:proofErr w:type="spellStart"/>
        <w:r w:rsidR="004646F7" w:rsidRPr="00983ABD">
          <w:rPr>
            <w:rStyle w:val="ad"/>
            <w:color w:val="000000" w:themeColor="text1"/>
          </w:rPr>
          <w:t>main</w:t>
        </w:r>
        <w:proofErr w:type="spellEnd"/>
      </w:hyperlink>
      <w:r w:rsidR="004646F7" w:rsidRPr="00983ABD">
        <w:rPr>
          <w:color w:val="000000" w:themeColor="text1"/>
        </w:rPr>
        <w:t xml:space="preserve"> виртуальный музей Истории пожарной охраны и добровольчества ВДПО РФ</w:t>
      </w:r>
    </w:p>
    <w:p w14:paraId="58D96E1C" w14:textId="4AEBB83A" w:rsidR="004646F7" w:rsidRPr="00983ABD" w:rsidRDefault="00000000" w:rsidP="00983ABD">
      <w:pPr>
        <w:spacing w:line="360" w:lineRule="auto"/>
        <w:ind w:firstLine="567"/>
        <w:jc w:val="both"/>
        <w:rPr>
          <w:color w:val="000000" w:themeColor="text1"/>
          <w:shd w:val="clear" w:color="auto" w:fill="FFFFFF"/>
        </w:rPr>
      </w:pPr>
      <w:hyperlink r:id="rId56" w:history="1">
        <w:r w:rsidR="004646F7" w:rsidRPr="00983ABD">
          <w:rPr>
            <w:rStyle w:val="ad"/>
            <w:color w:val="000000" w:themeColor="text1"/>
            <w:shd w:val="clear" w:color="auto" w:fill="FFFFFF"/>
          </w:rPr>
          <w:t>http://xn--b1ae4ad.xn--p1ai/</w:t>
        </w:r>
        <w:proofErr w:type="spellStart"/>
        <w:r w:rsidR="004646F7" w:rsidRPr="00983ABD">
          <w:rPr>
            <w:rStyle w:val="ad"/>
            <w:color w:val="000000" w:themeColor="text1"/>
            <w:shd w:val="clear" w:color="auto" w:fill="FFFFFF"/>
          </w:rPr>
          <w:t>for_teachers</w:t>
        </w:r>
        <w:proofErr w:type="spellEnd"/>
        <w:r w:rsidR="004646F7" w:rsidRPr="00983ABD">
          <w:rPr>
            <w:rStyle w:val="ad"/>
            <w:color w:val="000000" w:themeColor="text1"/>
            <w:shd w:val="clear" w:color="auto" w:fill="FFFFFF"/>
          </w:rPr>
          <w:t>/77</w:t>
        </w:r>
      </w:hyperlink>
      <w:r w:rsidR="004646F7" w:rsidRPr="00983ABD">
        <w:rPr>
          <w:color w:val="000000" w:themeColor="text1"/>
          <w:shd w:val="clear" w:color="auto" w:fill="FFFFFF"/>
        </w:rPr>
        <w:t xml:space="preserve"> Оригинал-макеты наглядных пособий для обучения учащихся общеобразовательных учреждений по темам пожарной безопасности</w:t>
      </w:r>
    </w:p>
    <w:p w14:paraId="34DDB40E" w14:textId="507356D1" w:rsidR="004646F7" w:rsidRPr="00983ABD" w:rsidRDefault="00000000" w:rsidP="00983ABD">
      <w:pPr>
        <w:spacing w:line="360" w:lineRule="auto"/>
        <w:ind w:firstLine="567"/>
        <w:jc w:val="both"/>
        <w:rPr>
          <w:color w:val="000000" w:themeColor="text1"/>
        </w:rPr>
      </w:pPr>
      <w:hyperlink r:id="rId57" w:history="1">
        <w:r w:rsidR="004646F7" w:rsidRPr="00983ABD">
          <w:rPr>
            <w:rStyle w:val="ad"/>
            <w:color w:val="000000" w:themeColor="text1"/>
          </w:rPr>
          <w:t>http://xn--b1ae4ad.xn--p1ai/</w:t>
        </w:r>
        <w:proofErr w:type="spellStart"/>
        <w:r w:rsidR="004646F7" w:rsidRPr="00983ABD">
          <w:rPr>
            <w:rStyle w:val="ad"/>
            <w:color w:val="000000" w:themeColor="text1"/>
          </w:rPr>
          <w:t>for_teachers</w:t>
        </w:r>
        <w:proofErr w:type="spellEnd"/>
        <w:r w:rsidR="004646F7" w:rsidRPr="00983ABD">
          <w:rPr>
            <w:rStyle w:val="ad"/>
            <w:color w:val="000000" w:themeColor="text1"/>
          </w:rPr>
          <w:t>/78</w:t>
        </w:r>
      </w:hyperlink>
      <w:r w:rsidR="004646F7" w:rsidRPr="00983ABD">
        <w:rPr>
          <w:color w:val="000000" w:themeColor="text1"/>
        </w:rPr>
        <w:t xml:space="preserve"> подборка интересных фактов по теме «Пожарная безопасность» </w:t>
      </w:r>
    </w:p>
    <w:p w14:paraId="79122855" w14:textId="43D8233B" w:rsidR="004646F7" w:rsidRPr="00983ABD" w:rsidRDefault="00000000" w:rsidP="00983ABD">
      <w:pPr>
        <w:spacing w:line="360" w:lineRule="auto"/>
        <w:ind w:firstLine="567"/>
        <w:jc w:val="both"/>
        <w:rPr>
          <w:color w:val="000000" w:themeColor="text1"/>
        </w:rPr>
      </w:pPr>
      <w:hyperlink r:id="rId58" w:history="1">
        <w:r w:rsidR="004646F7" w:rsidRPr="00983ABD">
          <w:rPr>
            <w:rStyle w:val="ad"/>
            <w:color w:val="000000" w:themeColor="text1"/>
          </w:rPr>
          <w:t>http://xn--b1ae4ad.xn--p1ai/</w:t>
        </w:r>
        <w:proofErr w:type="spellStart"/>
        <w:r w:rsidR="004646F7" w:rsidRPr="00983ABD">
          <w:rPr>
            <w:rStyle w:val="ad"/>
            <w:color w:val="000000" w:themeColor="text1"/>
          </w:rPr>
          <w:t>for_teachers</w:t>
        </w:r>
        <w:proofErr w:type="spellEnd"/>
        <w:r w:rsidR="004646F7" w:rsidRPr="00983ABD">
          <w:rPr>
            <w:rStyle w:val="ad"/>
            <w:color w:val="000000" w:themeColor="text1"/>
          </w:rPr>
          <w:t>/76</w:t>
        </w:r>
      </w:hyperlink>
      <w:r w:rsidR="004646F7" w:rsidRPr="00983ABD">
        <w:rPr>
          <w:color w:val="000000" w:themeColor="text1"/>
        </w:rPr>
        <w:t xml:space="preserve"> мини-игры по пожарной безопасности </w:t>
      </w:r>
    </w:p>
    <w:p w14:paraId="1E503107" w14:textId="785757B8" w:rsidR="004646F7" w:rsidRPr="00983ABD" w:rsidRDefault="00000000" w:rsidP="00983ABD">
      <w:pPr>
        <w:spacing w:line="360" w:lineRule="auto"/>
        <w:ind w:firstLine="567"/>
        <w:jc w:val="both"/>
        <w:rPr>
          <w:color w:val="000000" w:themeColor="text1"/>
        </w:rPr>
      </w:pPr>
      <w:hyperlink r:id="rId59" w:history="1">
        <w:r w:rsidR="004646F7" w:rsidRPr="00983ABD">
          <w:rPr>
            <w:rStyle w:val="ad"/>
            <w:color w:val="000000" w:themeColor="text1"/>
          </w:rPr>
          <w:t>http://xn--b1ae4ad.xn--p1ai/</w:t>
        </w:r>
        <w:proofErr w:type="spellStart"/>
        <w:r w:rsidR="004646F7" w:rsidRPr="00983ABD">
          <w:rPr>
            <w:rStyle w:val="ad"/>
            <w:color w:val="000000" w:themeColor="text1"/>
          </w:rPr>
          <w:t>safety-culture</w:t>
        </w:r>
        <w:proofErr w:type="spellEnd"/>
      </w:hyperlink>
      <w:r w:rsidR="004646F7" w:rsidRPr="00983ABD">
        <w:rPr>
          <w:color w:val="000000" w:themeColor="text1"/>
        </w:rPr>
        <w:t xml:space="preserve"> культура безопасности для населения</w:t>
      </w:r>
    </w:p>
    <w:p w14:paraId="7999EEBA" w14:textId="7E9331EC" w:rsidR="002B2EF9" w:rsidRPr="00983ABD" w:rsidRDefault="00000000" w:rsidP="00983ABD">
      <w:pPr>
        <w:spacing w:line="360" w:lineRule="auto"/>
        <w:ind w:firstLine="567"/>
        <w:jc w:val="both"/>
        <w:rPr>
          <w:color w:val="000000" w:themeColor="text1"/>
        </w:rPr>
      </w:pPr>
      <w:hyperlink r:id="rId60" w:history="1">
        <w:r w:rsidR="004646F7" w:rsidRPr="00983ABD">
          <w:rPr>
            <w:rStyle w:val="ad"/>
            <w:color w:val="000000" w:themeColor="text1"/>
          </w:rPr>
          <w:t>http://xn--b1ae4ad.xn--p1ai/</w:t>
        </w:r>
        <w:proofErr w:type="spellStart"/>
        <w:r w:rsidR="004646F7" w:rsidRPr="00983ABD">
          <w:rPr>
            <w:rStyle w:val="ad"/>
            <w:color w:val="000000" w:themeColor="text1"/>
          </w:rPr>
          <w:t>activity</w:t>
        </w:r>
        <w:proofErr w:type="spellEnd"/>
      </w:hyperlink>
      <w:r w:rsidR="004646F7" w:rsidRPr="00983ABD">
        <w:rPr>
          <w:color w:val="000000" w:themeColor="text1"/>
        </w:rPr>
        <w:t xml:space="preserve"> онлайн-активности (</w:t>
      </w:r>
      <w:r w:rsidR="009C43E0" w:rsidRPr="00983ABD">
        <w:rPr>
          <w:color w:val="000000" w:themeColor="text1"/>
        </w:rPr>
        <w:t>онлайн-</w:t>
      </w:r>
      <w:r w:rsidR="004646F7" w:rsidRPr="00983ABD">
        <w:rPr>
          <w:color w:val="000000" w:themeColor="text1"/>
        </w:rPr>
        <w:t xml:space="preserve">квесты, </w:t>
      </w:r>
      <w:r w:rsidR="009C43E0" w:rsidRPr="00983ABD">
        <w:rPr>
          <w:color w:val="000000" w:themeColor="text1"/>
        </w:rPr>
        <w:t>викторины)</w:t>
      </w:r>
    </w:p>
    <w:p w14:paraId="36CA79CC" w14:textId="042CA0D1" w:rsidR="005B252A" w:rsidRPr="00983ABD" w:rsidRDefault="00000000" w:rsidP="00983ABD">
      <w:pPr>
        <w:spacing w:line="360" w:lineRule="auto"/>
        <w:ind w:firstLine="567"/>
        <w:jc w:val="both"/>
        <w:rPr>
          <w:color w:val="000000" w:themeColor="text1"/>
        </w:rPr>
      </w:pPr>
      <w:hyperlink r:id="rId61" w:history="1">
        <w:r w:rsidR="002B2EF9" w:rsidRPr="00983ABD">
          <w:rPr>
            <w:rStyle w:val="ad"/>
            <w:color w:val="000000" w:themeColor="text1"/>
          </w:rPr>
          <w:t>https://spas-extreme.mchs.gov.ru/themes/1</w:t>
        </w:r>
      </w:hyperlink>
      <w:r w:rsidR="002B2EF9" w:rsidRPr="00983ABD">
        <w:rPr>
          <w:color w:val="000000" w:themeColor="text1"/>
        </w:rPr>
        <w:t xml:space="preserve"> - портал детской безопасности МЧС России «</w:t>
      </w:r>
      <w:proofErr w:type="spellStart"/>
      <w:r w:rsidR="002B2EF9" w:rsidRPr="00983ABD">
        <w:rPr>
          <w:color w:val="000000" w:themeColor="text1"/>
        </w:rPr>
        <w:t>СпасЭкстрим</w:t>
      </w:r>
      <w:proofErr w:type="spellEnd"/>
      <w:r w:rsidR="002B2EF9" w:rsidRPr="00983ABD">
        <w:rPr>
          <w:color w:val="000000" w:themeColor="text1"/>
        </w:rPr>
        <w:t>», раздел «Пожарная безопасность</w:t>
      </w:r>
      <w:bookmarkEnd w:id="1"/>
      <w:r w:rsidR="00E9791B" w:rsidRPr="00983ABD">
        <w:rPr>
          <w:color w:val="000000" w:themeColor="text1"/>
        </w:rPr>
        <w:t>»</w:t>
      </w:r>
    </w:p>
    <w:p w14:paraId="4DF09F7C" w14:textId="77777777" w:rsidR="00BA304B" w:rsidRPr="00983ABD" w:rsidRDefault="00ED69A5" w:rsidP="00983ABD">
      <w:pPr>
        <w:widowControl w:val="0"/>
        <w:pBdr>
          <w:top w:val="nil"/>
          <w:left w:val="nil"/>
          <w:bottom w:val="nil"/>
          <w:right w:val="nil"/>
          <w:between w:val="nil"/>
        </w:pBdr>
        <w:spacing w:line="360" w:lineRule="auto"/>
        <w:jc w:val="center"/>
        <w:rPr>
          <w:b/>
          <w:color w:val="000000" w:themeColor="text1"/>
        </w:rPr>
      </w:pPr>
      <w:r w:rsidRPr="00983ABD">
        <w:rPr>
          <w:b/>
          <w:color w:val="000000" w:themeColor="text1"/>
        </w:rPr>
        <w:t>Список специальной (нормативной) литературы</w:t>
      </w:r>
    </w:p>
    <w:p w14:paraId="23234286"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1. ГОСТ 12.2.037-78 ССБТ. Техника пожарная. Требования безопасности.</w:t>
      </w:r>
    </w:p>
    <w:p w14:paraId="1ABBDD6F"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2. ГОСТ 12.2.047-86 ССБТ. Пожарная техника. Термины и определения.</w:t>
      </w:r>
    </w:p>
    <w:p w14:paraId="342A9B21"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3. ГОСТ 12.4.009-83 ССБТ. Пожарная техника для защиты объектов. Основные виды. Размещение и обслуживание.</w:t>
      </w:r>
    </w:p>
    <w:p w14:paraId="618E167B"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4. ГОСТ 12.4.026-76 ССБТ. Цвета сигнальные и знаки безопасности.</w:t>
      </w:r>
    </w:p>
    <w:p w14:paraId="23015031"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5. НПБ 166-97 Пожарная техника. Огнетушители. Требования к эксплуатации.</w:t>
      </w:r>
    </w:p>
    <w:p w14:paraId="046E23AC"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6. ГОСТ Р 51057-97 Пожарная техника. Огнетушители переносные. Общие</w:t>
      </w:r>
    </w:p>
    <w:p w14:paraId="105B35FC"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технические требования. Методы испытаний.</w:t>
      </w:r>
    </w:p>
    <w:p w14:paraId="1632B661" w14:textId="77777777" w:rsidR="00BA304B" w:rsidRPr="00983ABD" w:rsidRDefault="00ED69A5" w:rsidP="00983AB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7. НПБ 155-96 Пожарная техника. Огнетушители переносные. Основные показатели и методы испытаний.</w:t>
      </w:r>
    </w:p>
    <w:p w14:paraId="1282A29E" w14:textId="56DC730B" w:rsidR="00E9791B" w:rsidRDefault="00ED69A5" w:rsidP="0021345D">
      <w:pPr>
        <w:widowControl w:val="0"/>
        <w:pBdr>
          <w:top w:val="nil"/>
          <w:left w:val="nil"/>
          <w:bottom w:val="nil"/>
          <w:right w:val="nil"/>
          <w:between w:val="nil"/>
        </w:pBdr>
        <w:spacing w:line="360" w:lineRule="auto"/>
        <w:ind w:firstLine="567"/>
        <w:jc w:val="both"/>
        <w:rPr>
          <w:color w:val="000000" w:themeColor="text1"/>
        </w:rPr>
      </w:pPr>
      <w:r w:rsidRPr="00983ABD">
        <w:rPr>
          <w:color w:val="000000" w:themeColor="text1"/>
        </w:rPr>
        <w:t>8. НПБ 105-95 Определение категорий помещений и зданий по взрывопожарной и пожарной опасности.</w:t>
      </w:r>
    </w:p>
    <w:p w14:paraId="57902E2E" w14:textId="77777777" w:rsidR="0021345D" w:rsidRDefault="0021345D" w:rsidP="0021345D">
      <w:pPr>
        <w:widowControl w:val="0"/>
        <w:pBdr>
          <w:top w:val="nil"/>
          <w:left w:val="nil"/>
          <w:bottom w:val="nil"/>
          <w:right w:val="nil"/>
          <w:between w:val="nil"/>
        </w:pBdr>
        <w:spacing w:line="360" w:lineRule="auto"/>
        <w:ind w:firstLine="567"/>
        <w:jc w:val="both"/>
        <w:rPr>
          <w:color w:val="000000" w:themeColor="text1"/>
        </w:rPr>
      </w:pPr>
    </w:p>
    <w:p w14:paraId="051D63C1" w14:textId="77777777" w:rsidR="006620A8" w:rsidRDefault="006620A8" w:rsidP="0021345D">
      <w:pPr>
        <w:widowControl w:val="0"/>
        <w:pBdr>
          <w:top w:val="nil"/>
          <w:left w:val="nil"/>
          <w:bottom w:val="nil"/>
          <w:right w:val="nil"/>
          <w:between w:val="nil"/>
        </w:pBdr>
        <w:spacing w:line="360" w:lineRule="auto"/>
        <w:ind w:firstLine="567"/>
        <w:jc w:val="both"/>
        <w:rPr>
          <w:color w:val="000000" w:themeColor="text1"/>
        </w:rPr>
      </w:pPr>
    </w:p>
    <w:p w14:paraId="3834457B" w14:textId="77777777" w:rsidR="006620A8" w:rsidRDefault="006620A8" w:rsidP="0021345D">
      <w:pPr>
        <w:widowControl w:val="0"/>
        <w:pBdr>
          <w:top w:val="nil"/>
          <w:left w:val="nil"/>
          <w:bottom w:val="nil"/>
          <w:right w:val="nil"/>
          <w:between w:val="nil"/>
        </w:pBdr>
        <w:spacing w:line="360" w:lineRule="auto"/>
        <w:ind w:firstLine="567"/>
        <w:jc w:val="both"/>
        <w:rPr>
          <w:color w:val="000000" w:themeColor="text1"/>
        </w:rPr>
      </w:pPr>
    </w:p>
    <w:p w14:paraId="49A863B3" w14:textId="77777777" w:rsidR="006620A8" w:rsidRDefault="006620A8" w:rsidP="0021345D">
      <w:pPr>
        <w:widowControl w:val="0"/>
        <w:pBdr>
          <w:top w:val="nil"/>
          <w:left w:val="nil"/>
          <w:bottom w:val="nil"/>
          <w:right w:val="nil"/>
          <w:between w:val="nil"/>
        </w:pBdr>
        <w:spacing w:line="360" w:lineRule="auto"/>
        <w:ind w:firstLine="567"/>
        <w:jc w:val="both"/>
        <w:rPr>
          <w:color w:val="000000" w:themeColor="text1"/>
        </w:rPr>
      </w:pPr>
    </w:p>
    <w:p w14:paraId="6251EBF4" w14:textId="77777777" w:rsidR="006620A8" w:rsidRDefault="006620A8" w:rsidP="0021345D">
      <w:pPr>
        <w:widowControl w:val="0"/>
        <w:pBdr>
          <w:top w:val="nil"/>
          <w:left w:val="nil"/>
          <w:bottom w:val="nil"/>
          <w:right w:val="nil"/>
          <w:between w:val="nil"/>
        </w:pBdr>
        <w:spacing w:line="360" w:lineRule="auto"/>
        <w:ind w:firstLine="567"/>
        <w:jc w:val="both"/>
        <w:rPr>
          <w:color w:val="000000" w:themeColor="text1"/>
        </w:rPr>
      </w:pPr>
    </w:p>
    <w:p w14:paraId="5531B340" w14:textId="77777777" w:rsidR="006620A8" w:rsidRPr="0021345D" w:rsidRDefault="006620A8" w:rsidP="0021345D">
      <w:pPr>
        <w:widowControl w:val="0"/>
        <w:pBdr>
          <w:top w:val="nil"/>
          <w:left w:val="nil"/>
          <w:bottom w:val="nil"/>
          <w:right w:val="nil"/>
          <w:between w:val="nil"/>
        </w:pBdr>
        <w:spacing w:line="360" w:lineRule="auto"/>
        <w:ind w:firstLine="567"/>
        <w:jc w:val="both"/>
        <w:rPr>
          <w:color w:val="000000" w:themeColor="text1"/>
        </w:rPr>
      </w:pPr>
    </w:p>
    <w:p w14:paraId="29B4737B" w14:textId="77777777" w:rsidR="00BA304B" w:rsidRPr="00983ABD" w:rsidRDefault="00ED69A5" w:rsidP="00983ABD">
      <w:pPr>
        <w:spacing w:line="360" w:lineRule="auto"/>
        <w:jc w:val="right"/>
        <w:rPr>
          <w:b/>
          <w:i/>
          <w:color w:val="000000" w:themeColor="text1"/>
        </w:rPr>
      </w:pPr>
      <w:r w:rsidRPr="00983ABD">
        <w:rPr>
          <w:b/>
          <w:i/>
          <w:color w:val="000000" w:themeColor="text1"/>
        </w:rPr>
        <w:lastRenderedPageBreak/>
        <w:t xml:space="preserve">Приложение 1. </w:t>
      </w:r>
    </w:p>
    <w:p w14:paraId="5BA15D6F" w14:textId="1467D3EB" w:rsidR="00872712" w:rsidRPr="00983ABD" w:rsidRDefault="00872712" w:rsidP="00983ABD">
      <w:pPr>
        <w:spacing w:line="360" w:lineRule="auto"/>
        <w:jc w:val="center"/>
        <w:rPr>
          <w:b/>
          <w:bCs/>
          <w:color w:val="000000" w:themeColor="text1"/>
        </w:rPr>
      </w:pPr>
      <w:r w:rsidRPr="00983ABD">
        <w:rPr>
          <w:b/>
          <w:bCs/>
          <w:color w:val="000000" w:themeColor="text1"/>
        </w:rPr>
        <w:t>План-график реализации программы</w:t>
      </w:r>
    </w:p>
    <w:p w14:paraId="588A4397" w14:textId="6EB6764A" w:rsidR="00872712" w:rsidRPr="00983ABD" w:rsidRDefault="00872712" w:rsidP="00983ABD">
      <w:pPr>
        <w:spacing w:line="360" w:lineRule="auto"/>
        <w:jc w:val="center"/>
        <w:rPr>
          <w:b/>
          <w:bCs/>
          <w:color w:val="000000" w:themeColor="text1"/>
        </w:rPr>
      </w:pPr>
      <w:r w:rsidRPr="00983ABD">
        <w:rPr>
          <w:b/>
          <w:bCs/>
          <w:color w:val="000000" w:themeColor="text1"/>
        </w:rPr>
        <w:t xml:space="preserve">День 1. </w:t>
      </w:r>
    </w:p>
    <w:tbl>
      <w:tblPr>
        <w:tblStyle w:val="ac"/>
        <w:tblW w:w="0" w:type="auto"/>
        <w:tblLook w:val="04A0" w:firstRow="1" w:lastRow="0" w:firstColumn="1" w:lastColumn="0" w:noHBand="0" w:noVBand="1"/>
      </w:tblPr>
      <w:tblGrid>
        <w:gridCol w:w="4672"/>
        <w:gridCol w:w="4673"/>
      </w:tblGrid>
      <w:tr w:rsidR="00E9791B" w:rsidRPr="00983ABD" w14:paraId="4B44D129" w14:textId="77777777" w:rsidTr="00CA5197">
        <w:tc>
          <w:tcPr>
            <w:tcW w:w="4672" w:type="dxa"/>
          </w:tcPr>
          <w:p w14:paraId="4B4FD0A5"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Теоретические занятия</w:t>
            </w:r>
          </w:p>
        </w:tc>
        <w:tc>
          <w:tcPr>
            <w:tcW w:w="4673" w:type="dxa"/>
          </w:tcPr>
          <w:p w14:paraId="50042D25"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Практические занятия</w:t>
            </w:r>
          </w:p>
        </w:tc>
      </w:tr>
      <w:tr w:rsidR="00872712" w:rsidRPr="00983ABD" w14:paraId="5A4B3AC5" w14:textId="77777777" w:rsidTr="00CA5197">
        <w:tc>
          <w:tcPr>
            <w:tcW w:w="4672" w:type="dxa"/>
          </w:tcPr>
          <w:p w14:paraId="1C5157DB" w14:textId="6E3987E1" w:rsidR="00872712" w:rsidRPr="00983ABD" w:rsidRDefault="00872712" w:rsidP="00983ABD">
            <w:pPr>
              <w:spacing w:line="360" w:lineRule="auto"/>
              <w:jc w:val="both"/>
              <w:rPr>
                <w:color w:val="000000" w:themeColor="text1"/>
                <w:szCs w:val="24"/>
              </w:rPr>
            </w:pPr>
            <w:r w:rsidRPr="00983ABD">
              <w:rPr>
                <w:b/>
                <w:bCs/>
                <w:color w:val="000000" w:themeColor="text1"/>
                <w:szCs w:val="24"/>
              </w:rPr>
              <w:t>«Я и моя будущая профессия»:</w:t>
            </w:r>
            <w:r w:rsidRPr="00983ABD">
              <w:rPr>
                <w:color w:val="000000" w:themeColor="text1"/>
                <w:szCs w:val="24"/>
              </w:rPr>
              <w:t xml:space="preserve"> лекции «Осознанная профориентация: как школьнику определиться с профессией», «Компетенции будущего: как развивать востребованные навыки».</w:t>
            </w:r>
          </w:p>
          <w:p w14:paraId="77A4261A" w14:textId="77777777" w:rsidR="00872712" w:rsidRPr="00983ABD" w:rsidRDefault="00872712" w:rsidP="00983ABD">
            <w:pPr>
              <w:spacing w:line="360" w:lineRule="auto"/>
              <w:jc w:val="both"/>
              <w:rPr>
                <w:b/>
                <w:bCs/>
                <w:color w:val="000000" w:themeColor="text1"/>
                <w:szCs w:val="24"/>
              </w:rPr>
            </w:pPr>
            <w:r w:rsidRPr="00983ABD">
              <w:rPr>
                <w:b/>
                <w:color w:val="000000" w:themeColor="text1"/>
                <w:szCs w:val="24"/>
              </w:rPr>
              <w:t>«Введение в специальность пожарного. Основы пожарной безопасности».</w:t>
            </w:r>
          </w:p>
        </w:tc>
        <w:tc>
          <w:tcPr>
            <w:tcW w:w="4673" w:type="dxa"/>
          </w:tcPr>
          <w:p w14:paraId="6F56A077" w14:textId="77777777" w:rsidR="00872712" w:rsidRPr="00983ABD" w:rsidRDefault="00872712" w:rsidP="00983ABD">
            <w:pPr>
              <w:spacing w:line="360" w:lineRule="auto"/>
              <w:jc w:val="both"/>
              <w:rPr>
                <w:color w:val="000000" w:themeColor="text1"/>
                <w:szCs w:val="24"/>
              </w:rPr>
            </w:pPr>
            <w:r w:rsidRPr="00983ABD">
              <w:rPr>
                <w:color w:val="000000" w:themeColor="text1"/>
                <w:szCs w:val="24"/>
              </w:rPr>
              <w:t xml:space="preserve">Составление интеллект-карты «План развития моих </w:t>
            </w:r>
            <w:proofErr w:type="spellStart"/>
            <w:r w:rsidRPr="00983ABD">
              <w:rPr>
                <w:color w:val="000000" w:themeColor="text1"/>
                <w:szCs w:val="24"/>
              </w:rPr>
              <w:t>soft</w:t>
            </w:r>
            <w:proofErr w:type="spellEnd"/>
            <w:r w:rsidRPr="00983ABD">
              <w:rPr>
                <w:color w:val="000000" w:themeColor="text1"/>
                <w:szCs w:val="24"/>
              </w:rPr>
              <w:t xml:space="preserve"> и </w:t>
            </w:r>
            <w:proofErr w:type="spellStart"/>
            <w:r w:rsidRPr="00983ABD">
              <w:rPr>
                <w:color w:val="000000" w:themeColor="text1"/>
                <w:szCs w:val="24"/>
              </w:rPr>
              <w:t>hardskills</w:t>
            </w:r>
            <w:proofErr w:type="spellEnd"/>
            <w:r w:rsidRPr="00983ABD">
              <w:rPr>
                <w:color w:val="000000" w:themeColor="text1"/>
                <w:szCs w:val="24"/>
              </w:rPr>
              <w:t>».</w:t>
            </w:r>
          </w:p>
          <w:p w14:paraId="6956DA28" w14:textId="77777777" w:rsidR="00872712" w:rsidRPr="00983ABD" w:rsidRDefault="00872712" w:rsidP="00983ABD">
            <w:pPr>
              <w:spacing w:line="360" w:lineRule="auto"/>
              <w:jc w:val="both"/>
              <w:rPr>
                <w:color w:val="000000" w:themeColor="text1"/>
                <w:szCs w:val="24"/>
              </w:rPr>
            </w:pPr>
          </w:p>
          <w:p w14:paraId="43FC2425" w14:textId="77777777" w:rsidR="00872712" w:rsidRPr="00983ABD" w:rsidRDefault="00872712" w:rsidP="00983ABD">
            <w:pPr>
              <w:spacing w:line="360" w:lineRule="auto"/>
              <w:jc w:val="both"/>
              <w:rPr>
                <w:color w:val="000000" w:themeColor="text1"/>
                <w:szCs w:val="24"/>
              </w:rPr>
            </w:pPr>
          </w:p>
          <w:p w14:paraId="010C6D36" w14:textId="77777777" w:rsidR="00872712" w:rsidRPr="00983ABD" w:rsidRDefault="00872712" w:rsidP="00983ABD">
            <w:pPr>
              <w:spacing w:line="360" w:lineRule="auto"/>
              <w:jc w:val="both"/>
              <w:rPr>
                <w:color w:val="000000" w:themeColor="text1"/>
                <w:szCs w:val="24"/>
              </w:rPr>
            </w:pPr>
          </w:p>
          <w:p w14:paraId="54C66631" w14:textId="77777777" w:rsidR="00872712" w:rsidRPr="00983ABD" w:rsidRDefault="00872712" w:rsidP="00983ABD">
            <w:pPr>
              <w:spacing w:line="360" w:lineRule="auto"/>
              <w:jc w:val="both"/>
              <w:rPr>
                <w:b/>
                <w:bCs/>
                <w:color w:val="000000" w:themeColor="text1"/>
                <w:szCs w:val="24"/>
              </w:rPr>
            </w:pPr>
            <w:r w:rsidRPr="00983ABD">
              <w:rPr>
                <w:color w:val="000000" w:themeColor="text1"/>
                <w:szCs w:val="24"/>
              </w:rPr>
              <w:t xml:space="preserve">Встреча с представителями профессии. Музей Пензенского Поисково-спасательного центра. </w:t>
            </w:r>
          </w:p>
        </w:tc>
      </w:tr>
    </w:tbl>
    <w:p w14:paraId="7A1881F5" w14:textId="68E4DF21" w:rsidR="00872712" w:rsidRPr="00983ABD" w:rsidRDefault="00872712" w:rsidP="00983ABD">
      <w:pPr>
        <w:spacing w:line="360" w:lineRule="auto"/>
        <w:jc w:val="center"/>
        <w:rPr>
          <w:b/>
          <w:bCs/>
          <w:color w:val="000000" w:themeColor="text1"/>
        </w:rPr>
      </w:pPr>
      <w:r w:rsidRPr="00983ABD">
        <w:rPr>
          <w:b/>
          <w:bCs/>
          <w:color w:val="000000" w:themeColor="text1"/>
        </w:rPr>
        <w:t xml:space="preserve">День 2. </w:t>
      </w:r>
    </w:p>
    <w:tbl>
      <w:tblPr>
        <w:tblStyle w:val="ac"/>
        <w:tblW w:w="0" w:type="auto"/>
        <w:tblLook w:val="04A0" w:firstRow="1" w:lastRow="0" w:firstColumn="1" w:lastColumn="0" w:noHBand="0" w:noVBand="1"/>
      </w:tblPr>
      <w:tblGrid>
        <w:gridCol w:w="4672"/>
        <w:gridCol w:w="4673"/>
      </w:tblGrid>
      <w:tr w:rsidR="00E9791B" w:rsidRPr="00983ABD" w14:paraId="31640A5F" w14:textId="77777777" w:rsidTr="00CA5197">
        <w:tc>
          <w:tcPr>
            <w:tcW w:w="4672" w:type="dxa"/>
          </w:tcPr>
          <w:p w14:paraId="193E85E6"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Теоретические занятия</w:t>
            </w:r>
          </w:p>
        </w:tc>
        <w:tc>
          <w:tcPr>
            <w:tcW w:w="4673" w:type="dxa"/>
          </w:tcPr>
          <w:p w14:paraId="0EA37FA1"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Практические занятия</w:t>
            </w:r>
          </w:p>
        </w:tc>
      </w:tr>
      <w:tr w:rsidR="00872712" w:rsidRPr="00983ABD" w14:paraId="09985F68" w14:textId="77777777" w:rsidTr="00CA5197">
        <w:tc>
          <w:tcPr>
            <w:tcW w:w="4672" w:type="dxa"/>
          </w:tcPr>
          <w:p w14:paraId="65EEB1E8" w14:textId="77777777" w:rsidR="00872712" w:rsidRPr="00983ABD" w:rsidRDefault="00872712" w:rsidP="00983ABD">
            <w:pPr>
              <w:spacing w:line="360" w:lineRule="auto"/>
              <w:jc w:val="both"/>
              <w:rPr>
                <w:b/>
                <w:color w:val="000000" w:themeColor="text1"/>
                <w:szCs w:val="24"/>
              </w:rPr>
            </w:pPr>
            <w:r w:rsidRPr="00983ABD">
              <w:rPr>
                <w:b/>
                <w:color w:val="000000" w:themeColor="text1"/>
                <w:szCs w:val="24"/>
              </w:rPr>
              <w:t>«Введение в специальность пожарного. Основы пожарной безопасности».</w:t>
            </w:r>
          </w:p>
          <w:p w14:paraId="112BF17E" w14:textId="77777777" w:rsidR="00872712" w:rsidRPr="00983ABD" w:rsidRDefault="00872712" w:rsidP="00983ABD">
            <w:pPr>
              <w:spacing w:line="360" w:lineRule="auto"/>
              <w:jc w:val="both"/>
              <w:rPr>
                <w:b/>
                <w:color w:val="000000" w:themeColor="text1"/>
                <w:szCs w:val="24"/>
              </w:rPr>
            </w:pPr>
          </w:p>
          <w:p w14:paraId="626833EB" w14:textId="77777777" w:rsidR="00872712" w:rsidRPr="00983ABD" w:rsidRDefault="00872712" w:rsidP="00983ABD">
            <w:pPr>
              <w:spacing w:line="360" w:lineRule="auto"/>
              <w:jc w:val="both"/>
              <w:rPr>
                <w:b/>
                <w:bCs/>
                <w:color w:val="000000" w:themeColor="text1"/>
                <w:szCs w:val="24"/>
              </w:rPr>
            </w:pPr>
          </w:p>
          <w:p w14:paraId="5F903E5F" w14:textId="250741DF" w:rsidR="00872712" w:rsidRPr="00983ABD" w:rsidRDefault="00872712" w:rsidP="00983ABD">
            <w:pPr>
              <w:spacing w:line="360" w:lineRule="auto"/>
              <w:jc w:val="both"/>
              <w:rPr>
                <w:b/>
                <w:color w:val="000000" w:themeColor="text1"/>
                <w:szCs w:val="24"/>
              </w:rPr>
            </w:pPr>
            <w:r w:rsidRPr="00983ABD">
              <w:rPr>
                <w:b/>
                <w:color w:val="000000" w:themeColor="text1"/>
                <w:szCs w:val="24"/>
              </w:rPr>
              <w:t>«ОФП»</w:t>
            </w:r>
          </w:p>
          <w:p w14:paraId="3BB59BC0" w14:textId="77777777" w:rsidR="00872712" w:rsidRPr="00983ABD" w:rsidRDefault="00872712" w:rsidP="00983ABD">
            <w:pPr>
              <w:spacing w:line="360" w:lineRule="auto"/>
              <w:jc w:val="both"/>
              <w:rPr>
                <w:b/>
                <w:bCs/>
                <w:color w:val="000000" w:themeColor="text1"/>
                <w:szCs w:val="24"/>
              </w:rPr>
            </w:pPr>
            <w:r w:rsidRPr="00983ABD">
              <w:rPr>
                <w:b/>
                <w:color w:val="000000" w:themeColor="text1"/>
                <w:szCs w:val="24"/>
              </w:rPr>
              <w:t>«Пожарно-техническая и пожарно-строевая подготовка»</w:t>
            </w:r>
          </w:p>
        </w:tc>
        <w:tc>
          <w:tcPr>
            <w:tcW w:w="4673" w:type="dxa"/>
          </w:tcPr>
          <w:p w14:paraId="4124FB67" w14:textId="77777777" w:rsidR="00872712" w:rsidRPr="00983ABD" w:rsidRDefault="00872712" w:rsidP="00983ABD">
            <w:pPr>
              <w:spacing w:line="360" w:lineRule="auto"/>
              <w:jc w:val="both"/>
              <w:rPr>
                <w:color w:val="000000" w:themeColor="text1"/>
                <w:szCs w:val="24"/>
              </w:rPr>
            </w:pPr>
            <w:r w:rsidRPr="00983ABD">
              <w:rPr>
                <w:color w:val="000000" w:themeColor="text1"/>
                <w:szCs w:val="24"/>
              </w:rPr>
              <w:t xml:space="preserve">Составление интеллект-карты «Пожарный: знания, умения, навыки». </w:t>
            </w:r>
          </w:p>
          <w:p w14:paraId="5EAB17BC" w14:textId="301EB4B5" w:rsidR="00872712" w:rsidRPr="00983ABD" w:rsidRDefault="00872712" w:rsidP="00983ABD">
            <w:pPr>
              <w:spacing w:line="360" w:lineRule="auto"/>
              <w:jc w:val="both"/>
              <w:rPr>
                <w:color w:val="000000" w:themeColor="text1"/>
                <w:szCs w:val="24"/>
              </w:rPr>
            </w:pPr>
            <w:r w:rsidRPr="00983ABD">
              <w:rPr>
                <w:color w:val="000000" w:themeColor="text1"/>
                <w:szCs w:val="24"/>
              </w:rPr>
              <w:t>Тренировка выполнения эвакуации из здания.</w:t>
            </w:r>
          </w:p>
          <w:p w14:paraId="5F49B512" w14:textId="2276D1BE" w:rsidR="00872712" w:rsidRPr="00983ABD" w:rsidRDefault="00872712" w:rsidP="00983ABD">
            <w:pPr>
              <w:spacing w:line="360" w:lineRule="auto"/>
              <w:jc w:val="both"/>
              <w:rPr>
                <w:color w:val="000000" w:themeColor="text1"/>
                <w:szCs w:val="24"/>
              </w:rPr>
            </w:pPr>
            <w:r w:rsidRPr="00983ABD">
              <w:rPr>
                <w:color w:val="000000" w:themeColor="text1"/>
                <w:szCs w:val="24"/>
              </w:rPr>
              <w:t>Комплекс упражнений ОФП</w:t>
            </w:r>
          </w:p>
          <w:p w14:paraId="29B46BCD" w14:textId="77777777" w:rsidR="00872712" w:rsidRPr="00983ABD" w:rsidRDefault="00872712" w:rsidP="00983ABD">
            <w:pPr>
              <w:spacing w:line="360" w:lineRule="auto"/>
              <w:jc w:val="both"/>
              <w:rPr>
                <w:color w:val="000000" w:themeColor="text1"/>
                <w:szCs w:val="24"/>
              </w:rPr>
            </w:pPr>
            <w:r w:rsidRPr="00983ABD">
              <w:rPr>
                <w:color w:val="000000" w:themeColor="text1"/>
                <w:szCs w:val="24"/>
              </w:rPr>
              <w:t xml:space="preserve">Надевание боевой одежды и снаряжения пожарного. Надевание </w:t>
            </w:r>
            <w:proofErr w:type="spellStart"/>
            <w:r w:rsidRPr="00983ABD">
              <w:rPr>
                <w:color w:val="000000" w:themeColor="text1"/>
                <w:szCs w:val="24"/>
              </w:rPr>
              <w:t>теплоотражательного</w:t>
            </w:r>
            <w:proofErr w:type="spellEnd"/>
            <w:r w:rsidRPr="00983ABD">
              <w:rPr>
                <w:color w:val="000000" w:themeColor="text1"/>
                <w:szCs w:val="24"/>
              </w:rPr>
              <w:t xml:space="preserve"> костюма. Вязка спасательных петель. Мастер-классы специалистов Пензенского Поисково-спасательного центра.</w:t>
            </w:r>
          </w:p>
        </w:tc>
      </w:tr>
    </w:tbl>
    <w:p w14:paraId="1120B8D2" w14:textId="2F50E4B5" w:rsidR="00872712" w:rsidRPr="00983ABD" w:rsidRDefault="00872712" w:rsidP="00983ABD">
      <w:pPr>
        <w:spacing w:line="360" w:lineRule="auto"/>
        <w:jc w:val="center"/>
        <w:rPr>
          <w:b/>
          <w:bCs/>
          <w:color w:val="000000" w:themeColor="text1"/>
        </w:rPr>
      </w:pPr>
      <w:r w:rsidRPr="00983ABD">
        <w:rPr>
          <w:b/>
          <w:bCs/>
          <w:color w:val="000000" w:themeColor="text1"/>
        </w:rPr>
        <w:t xml:space="preserve">День 3. </w:t>
      </w:r>
    </w:p>
    <w:tbl>
      <w:tblPr>
        <w:tblStyle w:val="ac"/>
        <w:tblW w:w="0" w:type="auto"/>
        <w:tblLook w:val="04A0" w:firstRow="1" w:lastRow="0" w:firstColumn="1" w:lastColumn="0" w:noHBand="0" w:noVBand="1"/>
      </w:tblPr>
      <w:tblGrid>
        <w:gridCol w:w="4672"/>
        <w:gridCol w:w="4673"/>
      </w:tblGrid>
      <w:tr w:rsidR="00E9791B" w:rsidRPr="00983ABD" w14:paraId="6F9B256D" w14:textId="77777777" w:rsidTr="00CA5197">
        <w:tc>
          <w:tcPr>
            <w:tcW w:w="4672" w:type="dxa"/>
          </w:tcPr>
          <w:p w14:paraId="2F5F11B4"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Теоретические занятия</w:t>
            </w:r>
          </w:p>
        </w:tc>
        <w:tc>
          <w:tcPr>
            <w:tcW w:w="4673" w:type="dxa"/>
          </w:tcPr>
          <w:p w14:paraId="6D36EFD1"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Практические занятия</w:t>
            </w:r>
          </w:p>
        </w:tc>
      </w:tr>
      <w:tr w:rsidR="00872712" w:rsidRPr="00983ABD" w14:paraId="123D9598" w14:textId="77777777" w:rsidTr="00CA5197">
        <w:tc>
          <w:tcPr>
            <w:tcW w:w="4672" w:type="dxa"/>
          </w:tcPr>
          <w:p w14:paraId="12C9984C" w14:textId="435935AC" w:rsidR="00872712" w:rsidRPr="00983ABD" w:rsidRDefault="00872712" w:rsidP="00983ABD">
            <w:pPr>
              <w:spacing w:line="360" w:lineRule="auto"/>
              <w:jc w:val="both"/>
              <w:rPr>
                <w:b/>
                <w:color w:val="000000" w:themeColor="text1"/>
                <w:szCs w:val="24"/>
              </w:rPr>
            </w:pPr>
            <w:r w:rsidRPr="00983ABD">
              <w:rPr>
                <w:b/>
                <w:color w:val="000000" w:themeColor="text1"/>
                <w:szCs w:val="24"/>
              </w:rPr>
              <w:t>«ОФП»</w:t>
            </w:r>
          </w:p>
          <w:p w14:paraId="6835C3C0" w14:textId="7C889943" w:rsidR="00872712" w:rsidRPr="00983ABD" w:rsidRDefault="00872712" w:rsidP="00983ABD">
            <w:pPr>
              <w:spacing w:line="360" w:lineRule="auto"/>
              <w:jc w:val="both"/>
              <w:rPr>
                <w:b/>
                <w:color w:val="000000" w:themeColor="text1"/>
                <w:szCs w:val="24"/>
              </w:rPr>
            </w:pPr>
            <w:r w:rsidRPr="00983ABD">
              <w:rPr>
                <w:b/>
                <w:color w:val="000000" w:themeColor="text1"/>
                <w:szCs w:val="24"/>
              </w:rPr>
              <w:t>«Пожарно-техническая и пожарно-строевая подготовка»</w:t>
            </w:r>
          </w:p>
          <w:p w14:paraId="71A3935C" w14:textId="77777777" w:rsidR="00872712" w:rsidRPr="00983ABD" w:rsidRDefault="00872712" w:rsidP="00983ABD">
            <w:pPr>
              <w:spacing w:line="360" w:lineRule="auto"/>
              <w:jc w:val="both"/>
              <w:rPr>
                <w:b/>
                <w:bCs/>
                <w:color w:val="000000" w:themeColor="text1"/>
                <w:szCs w:val="24"/>
              </w:rPr>
            </w:pPr>
          </w:p>
          <w:p w14:paraId="2B5935DF" w14:textId="77777777" w:rsidR="00872712" w:rsidRPr="00983ABD" w:rsidRDefault="00872712" w:rsidP="00983ABD">
            <w:pPr>
              <w:spacing w:line="360" w:lineRule="auto"/>
              <w:jc w:val="both"/>
              <w:rPr>
                <w:b/>
                <w:bCs/>
                <w:color w:val="000000" w:themeColor="text1"/>
                <w:szCs w:val="24"/>
              </w:rPr>
            </w:pPr>
            <w:r w:rsidRPr="00983ABD">
              <w:rPr>
                <w:b/>
                <w:bCs/>
                <w:color w:val="000000" w:themeColor="text1"/>
                <w:szCs w:val="24"/>
              </w:rPr>
              <w:t>«Безопасность жизнедеятельности»</w:t>
            </w:r>
          </w:p>
        </w:tc>
        <w:tc>
          <w:tcPr>
            <w:tcW w:w="4673" w:type="dxa"/>
          </w:tcPr>
          <w:p w14:paraId="4665AEB7" w14:textId="506CE48B" w:rsidR="00872712" w:rsidRPr="00983ABD" w:rsidRDefault="00872712" w:rsidP="00983ABD">
            <w:pPr>
              <w:spacing w:line="360" w:lineRule="auto"/>
              <w:jc w:val="both"/>
              <w:rPr>
                <w:color w:val="000000" w:themeColor="text1"/>
                <w:szCs w:val="24"/>
              </w:rPr>
            </w:pPr>
            <w:r w:rsidRPr="00983ABD">
              <w:rPr>
                <w:color w:val="000000" w:themeColor="text1"/>
                <w:szCs w:val="24"/>
              </w:rPr>
              <w:t>Комплекс упражнений ОФП</w:t>
            </w:r>
          </w:p>
          <w:p w14:paraId="1DFC955C" w14:textId="1F6C8758" w:rsidR="00872712" w:rsidRPr="00983ABD" w:rsidRDefault="00872712" w:rsidP="00983ABD">
            <w:pPr>
              <w:spacing w:line="360" w:lineRule="auto"/>
              <w:jc w:val="both"/>
              <w:rPr>
                <w:color w:val="000000" w:themeColor="text1"/>
                <w:szCs w:val="24"/>
              </w:rPr>
            </w:pPr>
            <w:r w:rsidRPr="00983ABD">
              <w:rPr>
                <w:color w:val="000000" w:themeColor="text1"/>
                <w:szCs w:val="24"/>
              </w:rPr>
              <w:t>Работа со средствами пожаротушения (огнетушители, ПК, пожарный инвентарь, подручные средства пожаротушения)</w:t>
            </w:r>
          </w:p>
          <w:p w14:paraId="7DFA9BF2" w14:textId="77777777" w:rsidR="00872712" w:rsidRPr="00983ABD" w:rsidRDefault="00872712" w:rsidP="00983ABD">
            <w:pPr>
              <w:spacing w:line="360" w:lineRule="auto"/>
              <w:jc w:val="both"/>
              <w:rPr>
                <w:color w:val="000000" w:themeColor="text1"/>
                <w:szCs w:val="24"/>
              </w:rPr>
            </w:pPr>
            <w:r w:rsidRPr="00983ABD">
              <w:rPr>
                <w:color w:val="000000" w:themeColor="text1"/>
                <w:szCs w:val="24"/>
              </w:rPr>
              <w:t>Отработка действий в различных экстремальных ситуациях.</w:t>
            </w:r>
          </w:p>
        </w:tc>
      </w:tr>
    </w:tbl>
    <w:p w14:paraId="101E60F4" w14:textId="77777777" w:rsidR="006620A8" w:rsidRDefault="006620A8" w:rsidP="0021345D">
      <w:pPr>
        <w:spacing w:line="360" w:lineRule="auto"/>
        <w:jc w:val="center"/>
        <w:rPr>
          <w:b/>
          <w:bCs/>
          <w:color w:val="000000" w:themeColor="text1"/>
        </w:rPr>
      </w:pPr>
    </w:p>
    <w:p w14:paraId="7FCB6FF3" w14:textId="77777777" w:rsidR="006620A8" w:rsidRDefault="006620A8" w:rsidP="0021345D">
      <w:pPr>
        <w:spacing w:line="360" w:lineRule="auto"/>
        <w:jc w:val="center"/>
        <w:rPr>
          <w:b/>
          <w:bCs/>
          <w:color w:val="000000" w:themeColor="text1"/>
        </w:rPr>
      </w:pPr>
    </w:p>
    <w:p w14:paraId="2E3FDBD2" w14:textId="787A1D85" w:rsidR="00872712" w:rsidRPr="00983ABD" w:rsidRDefault="00872712" w:rsidP="0021345D">
      <w:pPr>
        <w:spacing w:line="360" w:lineRule="auto"/>
        <w:jc w:val="center"/>
        <w:rPr>
          <w:b/>
          <w:bCs/>
          <w:color w:val="000000" w:themeColor="text1"/>
        </w:rPr>
      </w:pPr>
      <w:r w:rsidRPr="00983ABD">
        <w:rPr>
          <w:b/>
          <w:bCs/>
          <w:color w:val="000000" w:themeColor="text1"/>
        </w:rPr>
        <w:lastRenderedPageBreak/>
        <w:t xml:space="preserve">День 4. </w:t>
      </w:r>
    </w:p>
    <w:tbl>
      <w:tblPr>
        <w:tblStyle w:val="ac"/>
        <w:tblW w:w="0" w:type="auto"/>
        <w:tblLook w:val="04A0" w:firstRow="1" w:lastRow="0" w:firstColumn="1" w:lastColumn="0" w:noHBand="0" w:noVBand="1"/>
      </w:tblPr>
      <w:tblGrid>
        <w:gridCol w:w="4672"/>
        <w:gridCol w:w="4673"/>
      </w:tblGrid>
      <w:tr w:rsidR="00E9791B" w:rsidRPr="00983ABD" w14:paraId="69F9CFB0" w14:textId="77777777" w:rsidTr="00CA5197">
        <w:tc>
          <w:tcPr>
            <w:tcW w:w="4672" w:type="dxa"/>
          </w:tcPr>
          <w:p w14:paraId="62E0E1E0"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Теоретические занятия</w:t>
            </w:r>
          </w:p>
        </w:tc>
        <w:tc>
          <w:tcPr>
            <w:tcW w:w="4673" w:type="dxa"/>
          </w:tcPr>
          <w:p w14:paraId="68463F5D"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Практические занятия</w:t>
            </w:r>
          </w:p>
        </w:tc>
      </w:tr>
      <w:tr w:rsidR="00872712" w:rsidRPr="00983ABD" w14:paraId="720980F7" w14:textId="77777777" w:rsidTr="00CA5197">
        <w:tc>
          <w:tcPr>
            <w:tcW w:w="4672" w:type="dxa"/>
          </w:tcPr>
          <w:p w14:paraId="6368CB54" w14:textId="1C8951E9" w:rsidR="00872712" w:rsidRPr="00983ABD" w:rsidRDefault="00872712" w:rsidP="00983ABD">
            <w:pPr>
              <w:spacing w:line="360" w:lineRule="auto"/>
              <w:jc w:val="both"/>
              <w:rPr>
                <w:b/>
                <w:color w:val="000000" w:themeColor="text1"/>
                <w:szCs w:val="24"/>
              </w:rPr>
            </w:pPr>
            <w:r w:rsidRPr="00983ABD">
              <w:rPr>
                <w:b/>
                <w:color w:val="000000" w:themeColor="text1"/>
                <w:szCs w:val="24"/>
              </w:rPr>
              <w:t>«ОФП»</w:t>
            </w:r>
          </w:p>
          <w:p w14:paraId="464D399F" w14:textId="77777777" w:rsidR="00872712" w:rsidRPr="00983ABD" w:rsidRDefault="00872712" w:rsidP="00983ABD">
            <w:pPr>
              <w:spacing w:line="360" w:lineRule="auto"/>
              <w:jc w:val="both"/>
              <w:rPr>
                <w:b/>
                <w:color w:val="000000" w:themeColor="text1"/>
                <w:szCs w:val="24"/>
              </w:rPr>
            </w:pPr>
            <w:r w:rsidRPr="00983ABD">
              <w:rPr>
                <w:b/>
                <w:color w:val="000000" w:themeColor="text1"/>
                <w:szCs w:val="24"/>
              </w:rPr>
              <w:t>«Пожарно-техническая и пожарно-строевая подготовка»</w:t>
            </w:r>
          </w:p>
          <w:p w14:paraId="12862C29" w14:textId="77777777" w:rsidR="00872712" w:rsidRPr="00983ABD" w:rsidRDefault="00872712" w:rsidP="00983ABD">
            <w:pPr>
              <w:spacing w:line="360" w:lineRule="auto"/>
              <w:jc w:val="both"/>
              <w:rPr>
                <w:b/>
                <w:bCs/>
                <w:color w:val="000000" w:themeColor="text1"/>
                <w:szCs w:val="24"/>
              </w:rPr>
            </w:pPr>
          </w:p>
          <w:p w14:paraId="4058D68B" w14:textId="77777777" w:rsidR="00872712" w:rsidRPr="00983ABD" w:rsidRDefault="00872712" w:rsidP="00983ABD">
            <w:pPr>
              <w:spacing w:line="360" w:lineRule="auto"/>
              <w:jc w:val="both"/>
              <w:rPr>
                <w:b/>
                <w:bCs/>
                <w:color w:val="000000" w:themeColor="text1"/>
                <w:szCs w:val="24"/>
              </w:rPr>
            </w:pPr>
          </w:p>
          <w:p w14:paraId="2B2B6E6F" w14:textId="77777777" w:rsidR="00872712" w:rsidRPr="00983ABD" w:rsidRDefault="00872712" w:rsidP="00983ABD">
            <w:pPr>
              <w:spacing w:line="360" w:lineRule="auto"/>
              <w:jc w:val="both"/>
              <w:rPr>
                <w:b/>
                <w:bCs/>
                <w:color w:val="000000" w:themeColor="text1"/>
                <w:szCs w:val="24"/>
              </w:rPr>
            </w:pPr>
            <w:r w:rsidRPr="00983ABD">
              <w:rPr>
                <w:b/>
                <w:bCs/>
                <w:color w:val="000000" w:themeColor="text1"/>
                <w:szCs w:val="24"/>
              </w:rPr>
              <w:t>«Безопасность жизнедеятельности»</w:t>
            </w:r>
          </w:p>
        </w:tc>
        <w:tc>
          <w:tcPr>
            <w:tcW w:w="4673" w:type="dxa"/>
          </w:tcPr>
          <w:p w14:paraId="5BC5AF56" w14:textId="5B181AEE" w:rsidR="00872712" w:rsidRPr="00983ABD" w:rsidRDefault="00872712" w:rsidP="00983ABD">
            <w:pPr>
              <w:spacing w:line="360" w:lineRule="auto"/>
              <w:jc w:val="both"/>
              <w:rPr>
                <w:color w:val="000000" w:themeColor="text1"/>
                <w:szCs w:val="24"/>
              </w:rPr>
            </w:pPr>
            <w:r w:rsidRPr="00983ABD">
              <w:rPr>
                <w:color w:val="000000" w:themeColor="text1"/>
                <w:szCs w:val="24"/>
              </w:rPr>
              <w:t>Комплекс упражнений ОФП</w:t>
            </w:r>
          </w:p>
          <w:p w14:paraId="56B5E93D" w14:textId="46CDFAA5" w:rsidR="00872712" w:rsidRPr="00983ABD" w:rsidRDefault="00872712" w:rsidP="00983ABD">
            <w:pPr>
              <w:spacing w:line="360" w:lineRule="auto"/>
              <w:jc w:val="both"/>
              <w:rPr>
                <w:color w:val="000000" w:themeColor="text1"/>
                <w:szCs w:val="24"/>
              </w:rPr>
            </w:pPr>
            <w:r w:rsidRPr="00983ABD">
              <w:rPr>
                <w:color w:val="000000" w:themeColor="text1"/>
                <w:szCs w:val="24"/>
              </w:rPr>
              <w:t xml:space="preserve">Работа со средствами пожаротушения (огнетушители, ПК, пожарный инвентарь, подручные средства пожаротушения). Проверка путей эвакуации. </w:t>
            </w:r>
          </w:p>
          <w:p w14:paraId="1BC1BA01" w14:textId="77777777" w:rsidR="00872712" w:rsidRPr="00983ABD" w:rsidRDefault="00872712" w:rsidP="00983ABD">
            <w:pPr>
              <w:spacing w:line="360" w:lineRule="auto"/>
              <w:jc w:val="both"/>
              <w:rPr>
                <w:color w:val="000000" w:themeColor="text1"/>
                <w:szCs w:val="24"/>
              </w:rPr>
            </w:pPr>
            <w:r w:rsidRPr="00983ABD">
              <w:rPr>
                <w:color w:val="000000" w:themeColor="text1"/>
                <w:szCs w:val="24"/>
              </w:rPr>
              <w:t xml:space="preserve">Отработка действий в различных экстремальных ситуациях. </w:t>
            </w:r>
          </w:p>
        </w:tc>
      </w:tr>
    </w:tbl>
    <w:p w14:paraId="75D198D9" w14:textId="3A92A833" w:rsidR="00872712" w:rsidRPr="00983ABD" w:rsidRDefault="00872712" w:rsidP="00983ABD">
      <w:pPr>
        <w:spacing w:line="360" w:lineRule="auto"/>
        <w:jc w:val="center"/>
        <w:rPr>
          <w:b/>
          <w:bCs/>
          <w:color w:val="000000" w:themeColor="text1"/>
        </w:rPr>
      </w:pPr>
      <w:r w:rsidRPr="00983ABD">
        <w:rPr>
          <w:b/>
          <w:bCs/>
          <w:color w:val="000000" w:themeColor="text1"/>
        </w:rPr>
        <w:t xml:space="preserve">День 5. </w:t>
      </w:r>
    </w:p>
    <w:tbl>
      <w:tblPr>
        <w:tblStyle w:val="ac"/>
        <w:tblW w:w="0" w:type="auto"/>
        <w:tblLook w:val="04A0" w:firstRow="1" w:lastRow="0" w:firstColumn="1" w:lastColumn="0" w:noHBand="0" w:noVBand="1"/>
      </w:tblPr>
      <w:tblGrid>
        <w:gridCol w:w="4672"/>
        <w:gridCol w:w="4673"/>
      </w:tblGrid>
      <w:tr w:rsidR="00E9791B" w:rsidRPr="00983ABD" w14:paraId="6D57AC6C" w14:textId="77777777" w:rsidTr="00CA5197">
        <w:tc>
          <w:tcPr>
            <w:tcW w:w="4672" w:type="dxa"/>
          </w:tcPr>
          <w:p w14:paraId="04E1A80F"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Теоретические занятия</w:t>
            </w:r>
          </w:p>
        </w:tc>
        <w:tc>
          <w:tcPr>
            <w:tcW w:w="4673" w:type="dxa"/>
          </w:tcPr>
          <w:p w14:paraId="5FF8F83A"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Практические занятия</w:t>
            </w:r>
          </w:p>
        </w:tc>
      </w:tr>
      <w:tr w:rsidR="00872712" w:rsidRPr="00983ABD" w14:paraId="1A9A608B" w14:textId="77777777" w:rsidTr="00CA5197">
        <w:tc>
          <w:tcPr>
            <w:tcW w:w="4672" w:type="dxa"/>
          </w:tcPr>
          <w:p w14:paraId="30AF0301" w14:textId="67157224" w:rsidR="00872712" w:rsidRPr="00983ABD" w:rsidRDefault="00872712" w:rsidP="00983ABD">
            <w:pPr>
              <w:spacing w:line="360" w:lineRule="auto"/>
              <w:jc w:val="both"/>
              <w:rPr>
                <w:b/>
                <w:color w:val="000000" w:themeColor="text1"/>
                <w:szCs w:val="24"/>
              </w:rPr>
            </w:pPr>
            <w:r w:rsidRPr="00983ABD">
              <w:rPr>
                <w:b/>
                <w:color w:val="000000" w:themeColor="text1"/>
                <w:szCs w:val="24"/>
              </w:rPr>
              <w:t>«ОФП»</w:t>
            </w:r>
          </w:p>
          <w:p w14:paraId="45131BC6" w14:textId="77777777" w:rsidR="00872712" w:rsidRPr="00983ABD" w:rsidRDefault="00872712" w:rsidP="00983ABD">
            <w:pPr>
              <w:spacing w:line="360" w:lineRule="auto"/>
              <w:jc w:val="both"/>
              <w:rPr>
                <w:b/>
                <w:color w:val="000000" w:themeColor="text1"/>
                <w:szCs w:val="24"/>
              </w:rPr>
            </w:pPr>
            <w:r w:rsidRPr="00983ABD">
              <w:rPr>
                <w:b/>
                <w:color w:val="000000" w:themeColor="text1"/>
                <w:szCs w:val="24"/>
              </w:rPr>
              <w:t>«Пожарно-техническая и пожарно-строевая подготовка»</w:t>
            </w:r>
          </w:p>
          <w:p w14:paraId="091D4FAD" w14:textId="77777777" w:rsidR="00872712" w:rsidRPr="00983ABD" w:rsidRDefault="00872712" w:rsidP="00983ABD">
            <w:pPr>
              <w:spacing w:line="360" w:lineRule="auto"/>
              <w:jc w:val="both"/>
              <w:rPr>
                <w:b/>
                <w:bCs/>
                <w:color w:val="000000" w:themeColor="text1"/>
                <w:szCs w:val="24"/>
              </w:rPr>
            </w:pPr>
          </w:p>
          <w:p w14:paraId="72B86BFB" w14:textId="77777777" w:rsidR="00872712" w:rsidRPr="00983ABD" w:rsidRDefault="00872712" w:rsidP="00983ABD">
            <w:pPr>
              <w:spacing w:line="360" w:lineRule="auto"/>
              <w:jc w:val="both"/>
              <w:rPr>
                <w:b/>
                <w:bCs/>
                <w:color w:val="000000" w:themeColor="text1"/>
                <w:szCs w:val="24"/>
              </w:rPr>
            </w:pPr>
          </w:p>
          <w:p w14:paraId="28137DA9" w14:textId="77777777" w:rsidR="00872712" w:rsidRPr="00983ABD" w:rsidRDefault="00872712" w:rsidP="00983ABD">
            <w:pPr>
              <w:spacing w:line="360" w:lineRule="auto"/>
              <w:jc w:val="both"/>
              <w:rPr>
                <w:b/>
                <w:bCs/>
                <w:color w:val="000000" w:themeColor="text1"/>
                <w:szCs w:val="24"/>
              </w:rPr>
            </w:pPr>
            <w:r w:rsidRPr="00983ABD">
              <w:rPr>
                <w:b/>
                <w:bCs/>
                <w:color w:val="000000" w:themeColor="text1"/>
                <w:szCs w:val="24"/>
              </w:rPr>
              <w:t>«Оказание первой помощи»</w:t>
            </w:r>
          </w:p>
        </w:tc>
        <w:tc>
          <w:tcPr>
            <w:tcW w:w="4673" w:type="dxa"/>
          </w:tcPr>
          <w:p w14:paraId="3F8055BF" w14:textId="3CC8C5FD" w:rsidR="00872712" w:rsidRPr="00983ABD" w:rsidRDefault="00872712" w:rsidP="00983ABD">
            <w:pPr>
              <w:spacing w:line="360" w:lineRule="auto"/>
              <w:jc w:val="both"/>
              <w:rPr>
                <w:color w:val="000000" w:themeColor="text1"/>
                <w:szCs w:val="24"/>
              </w:rPr>
            </w:pPr>
            <w:r w:rsidRPr="00983ABD">
              <w:rPr>
                <w:color w:val="000000" w:themeColor="text1"/>
                <w:szCs w:val="24"/>
              </w:rPr>
              <w:t>Комплекс упражнений ОФП</w:t>
            </w:r>
          </w:p>
          <w:p w14:paraId="25D6FDCC" w14:textId="7D605EDC" w:rsidR="00872712" w:rsidRPr="00983ABD" w:rsidRDefault="00872712" w:rsidP="00983ABD">
            <w:pPr>
              <w:spacing w:line="360" w:lineRule="auto"/>
              <w:jc w:val="both"/>
              <w:rPr>
                <w:color w:val="000000" w:themeColor="text1"/>
                <w:szCs w:val="24"/>
              </w:rPr>
            </w:pPr>
            <w:r w:rsidRPr="00983ABD">
              <w:rPr>
                <w:color w:val="000000" w:themeColor="text1"/>
                <w:szCs w:val="24"/>
              </w:rPr>
              <w:t xml:space="preserve">Отработка полосы препятствий. Работа со средствами пожаротушения. Вязка спасательных петель. Эвакуация пострадавших. </w:t>
            </w:r>
          </w:p>
          <w:p w14:paraId="43D34211" w14:textId="77777777" w:rsidR="00872712" w:rsidRPr="00983ABD" w:rsidRDefault="00872712" w:rsidP="00983ABD">
            <w:pPr>
              <w:spacing w:line="360" w:lineRule="auto"/>
              <w:jc w:val="both"/>
              <w:rPr>
                <w:color w:val="000000" w:themeColor="text1"/>
                <w:szCs w:val="24"/>
              </w:rPr>
            </w:pPr>
            <w:r w:rsidRPr="00983ABD">
              <w:rPr>
                <w:color w:val="000000" w:themeColor="text1"/>
                <w:szCs w:val="24"/>
              </w:rPr>
              <w:t>Решение ситуационных задач и отработка навыков оказания первой помощи: при кровотечениях, при переломах, при ожогах, отравлении угарным газом.</w:t>
            </w:r>
          </w:p>
        </w:tc>
      </w:tr>
    </w:tbl>
    <w:p w14:paraId="6CD5C93F" w14:textId="274B8E29" w:rsidR="00872712" w:rsidRPr="00983ABD" w:rsidRDefault="00872712" w:rsidP="00983ABD">
      <w:pPr>
        <w:spacing w:line="360" w:lineRule="auto"/>
        <w:jc w:val="center"/>
        <w:rPr>
          <w:b/>
          <w:bCs/>
          <w:color w:val="000000" w:themeColor="text1"/>
        </w:rPr>
      </w:pPr>
      <w:r w:rsidRPr="00983ABD">
        <w:rPr>
          <w:b/>
          <w:bCs/>
          <w:color w:val="000000" w:themeColor="text1"/>
        </w:rPr>
        <w:t xml:space="preserve">День 6. </w:t>
      </w:r>
    </w:p>
    <w:tbl>
      <w:tblPr>
        <w:tblStyle w:val="ac"/>
        <w:tblW w:w="0" w:type="auto"/>
        <w:tblLook w:val="04A0" w:firstRow="1" w:lastRow="0" w:firstColumn="1" w:lastColumn="0" w:noHBand="0" w:noVBand="1"/>
      </w:tblPr>
      <w:tblGrid>
        <w:gridCol w:w="4672"/>
        <w:gridCol w:w="4673"/>
      </w:tblGrid>
      <w:tr w:rsidR="00E9791B" w:rsidRPr="00983ABD" w14:paraId="1E507CED" w14:textId="77777777" w:rsidTr="00CA5197">
        <w:tc>
          <w:tcPr>
            <w:tcW w:w="4672" w:type="dxa"/>
          </w:tcPr>
          <w:p w14:paraId="60966D19"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Теоретические занятия</w:t>
            </w:r>
          </w:p>
        </w:tc>
        <w:tc>
          <w:tcPr>
            <w:tcW w:w="4673" w:type="dxa"/>
          </w:tcPr>
          <w:p w14:paraId="05E431A0"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Практические занятия</w:t>
            </w:r>
          </w:p>
        </w:tc>
      </w:tr>
      <w:tr w:rsidR="00E9791B" w:rsidRPr="00983ABD" w14:paraId="33A52457" w14:textId="77777777" w:rsidTr="00CA5197">
        <w:tc>
          <w:tcPr>
            <w:tcW w:w="4672" w:type="dxa"/>
          </w:tcPr>
          <w:p w14:paraId="62F55466" w14:textId="752429F6" w:rsidR="00872712" w:rsidRPr="00983ABD" w:rsidRDefault="00872712" w:rsidP="00983ABD">
            <w:pPr>
              <w:spacing w:line="360" w:lineRule="auto"/>
              <w:jc w:val="both"/>
              <w:rPr>
                <w:b/>
                <w:color w:val="000000" w:themeColor="text1"/>
                <w:szCs w:val="24"/>
              </w:rPr>
            </w:pPr>
            <w:r w:rsidRPr="00983ABD">
              <w:rPr>
                <w:b/>
                <w:color w:val="000000" w:themeColor="text1"/>
                <w:szCs w:val="24"/>
              </w:rPr>
              <w:t>«ОФП»</w:t>
            </w:r>
          </w:p>
          <w:p w14:paraId="3AF4A7D3" w14:textId="232D9C07" w:rsidR="00872712" w:rsidRPr="00983ABD" w:rsidRDefault="00872712" w:rsidP="00983ABD">
            <w:pPr>
              <w:spacing w:line="360" w:lineRule="auto"/>
              <w:jc w:val="both"/>
              <w:rPr>
                <w:b/>
                <w:color w:val="000000" w:themeColor="text1"/>
                <w:szCs w:val="24"/>
              </w:rPr>
            </w:pPr>
            <w:r w:rsidRPr="00983ABD">
              <w:rPr>
                <w:b/>
                <w:color w:val="000000" w:themeColor="text1"/>
                <w:szCs w:val="24"/>
              </w:rPr>
              <w:t>«Пожарно-техническая и пожарно-строевая подготовка»</w:t>
            </w:r>
          </w:p>
          <w:p w14:paraId="56D725D0" w14:textId="77777777" w:rsidR="00872712" w:rsidRPr="00983ABD" w:rsidRDefault="00872712" w:rsidP="00983ABD">
            <w:pPr>
              <w:spacing w:line="360" w:lineRule="auto"/>
              <w:jc w:val="both"/>
              <w:rPr>
                <w:b/>
                <w:bCs/>
                <w:color w:val="000000" w:themeColor="text1"/>
                <w:szCs w:val="24"/>
              </w:rPr>
            </w:pPr>
            <w:r w:rsidRPr="00983ABD">
              <w:rPr>
                <w:b/>
                <w:bCs/>
                <w:color w:val="000000" w:themeColor="text1"/>
                <w:szCs w:val="24"/>
              </w:rPr>
              <w:t>«Оказание первой помощи»</w:t>
            </w:r>
          </w:p>
        </w:tc>
        <w:tc>
          <w:tcPr>
            <w:tcW w:w="4673" w:type="dxa"/>
          </w:tcPr>
          <w:p w14:paraId="257C436B" w14:textId="076AAEF1" w:rsidR="00872712" w:rsidRPr="00983ABD" w:rsidRDefault="00872712" w:rsidP="00983ABD">
            <w:pPr>
              <w:spacing w:line="360" w:lineRule="auto"/>
              <w:jc w:val="both"/>
              <w:rPr>
                <w:color w:val="000000" w:themeColor="text1"/>
                <w:szCs w:val="24"/>
              </w:rPr>
            </w:pPr>
            <w:r w:rsidRPr="00983ABD">
              <w:rPr>
                <w:color w:val="000000" w:themeColor="text1"/>
                <w:szCs w:val="24"/>
              </w:rPr>
              <w:t>Комплекс упражнений ОФП</w:t>
            </w:r>
          </w:p>
          <w:p w14:paraId="617A0F01" w14:textId="27C76D38" w:rsidR="00872712" w:rsidRPr="00983ABD" w:rsidRDefault="00872712" w:rsidP="00983ABD">
            <w:pPr>
              <w:spacing w:line="360" w:lineRule="auto"/>
              <w:jc w:val="both"/>
              <w:rPr>
                <w:color w:val="000000" w:themeColor="text1"/>
                <w:szCs w:val="24"/>
              </w:rPr>
            </w:pPr>
            <w:r w:rsidRPr="00983ABD">
              <w:rPr>
                <w:color w:val="000000" w:themeColor="text1"/>
                <w:szCs w:val="24"/>
              </w:rPr>
              <w:t xml:space="preserve">Отработка и выполнение полосы препятствий. Выполнение нормативов. </w:t>
            </w:r>
          </w:p>
          <w:p w14:paraId="229E72C1" w14:textId="77777777" w:rsidR="00872712" w:rsidRPr="00983ABD" w:rsidRDefault="00872712" w:rsidP="00983ABD">
            <w:pPr>
              <w:spacing w:line="360" w:lineRule="auto"/>
              <w:jc w:val="both"/>
              <w:rPr>
                <w:color w:val="000000" w:themeColor="text1"/>
                <w:szCs w:val="24"/>
              </w:rPr>
            </w:pPr>
            <w:r w:rsidRPr="00983ABD">
              <w:rPr>
                <w:color w:val="000000" w:themeColor="text1"/>
                <w:szCs w:val="24"/>
              </w:rPr>
              <w:t>Решение ситуационных задач и отработка навыков оказания первой помощи: при кровотечениях, при переломах, при ожогах, отравлении угарным газом.</w:t>
            </w:r>
          </w:p>
        </w:tc>
      </w:tr>
    </w:tbl>
    <w:p w14:paraId="15993AB6" w14:textId="18998860" w:rsidR="00872712" w:rsidRPr="00983ABD" w:rsidRDefault="00872712" w:rsidP="00983ABD">
      <w:pPr>
        <w:spacing w:line="360" w:lineRule="auto"/>
        <w:jc w:val="center"/>
        <w:rPr>
          <w:b/>
          <w:bCs/>
          <w:color w:val="000000" w:themeColor="text1"/>
        </w:rPr>
      </w:pPr>
      <w:r w:rsidRPr="00983ABD">
        <w:rPr>
          <w:b/>
          <w:bCs/>
          <w:color w:val="000000" w:themeColor="text1"/>
        </w:rPr>
        <w:t xml:space="preserve">День 7. </w:t>
      </w:r>
    </w:p>
    <w:tbl>
      <w:tblPr>
        <w:tblStyle w:val="ac"/>
        <w:tblW w:w="0" w:type="auto"/>
        <w:tblLook w:val="04A0" w:firstRow="1" w:lastRow="0" w:firstColumn="1" w:lastColumn="0" w:noHBand="0" w:noVBand="1"/>
      </w:tblPr>
      <w:tblGrid>
        <w:gridCol w:w="4672"/>
        <w:gridCol w:w="4673"/>
      </w:tblGrid>
      <w:tr w:rsidR="00E9791B" w:rsidRPr="00983ABD" w14:paraId="2BCBB558" w14:textId="77777777" w:rsidTr="00CA5197">
        <w:tc>
          <w:tcPr>
            <w:tcW w:w="4672" w:type="dxa"/>
          </w:tcPr>
          <w:p w14:paraId="326E0766"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Теоретические занятия</w:t>
            </w:r>
          </w:p>
        </w:tc>
        <w:tc>
          <w:tcPr>
            <w:tcW w:w="4673" w:type="dxa"/>
          </w:tcPr>
          <w:p w14:paraId="421E9F22" w14:textId="77777777" w:rsidR="00872712" w:rsidRPr="00983ABD" w:rsidRDefault="00872712" w:rsidP="00983ABD">
            <w:pPr>
              <w:spacing w:line="360" w:lineRule="auto"/>
              <w:jc w:val="center"/>
              <w:rPr>
                <w:i/>
                <w:iCs/>
                <w:color w:val="000000" w:themeColor="text1"/>
                <w:szCs w:val="24"/>
              </w:rPr>
            </w:pPr>
            <w:r w:rsidRPr="00983ABD">
              <w:rPr>
                <w:i/>
                <w:iCs/>
                <w:color w:val="000000" w:themeColor="text1"/>
                <w:szCs w:val="24"/>
              </w:rPr>
              <w:t>Практические занятия</w:t>
            </w:r>
          </w:p>
        </w:tc>
      </w:tr>
      <w:tr w:rsidR="00872712" w:rsidRPr="00983ABD" w14:paraId="5FE1251B" w14:textId="77777777" w:rsidTr="00983ABD">
        <w:trPr>
          <w:trHeight w:val="274"/>
        </w:trPr>
        <w:tc>
          <w:tcPr>
            <w:tcW w:w="4672" w:type="dxa"/>
          </w:tcPr>
          <w:p w14:paraId="40F8AA37" w14:textId="77777777" w:rsidR="00872712" w:rsidRPr="00983ABD" w:rsidRDefault="00872712" w:rsidP="00983ABD">
            <w:pPr>
              <w:spacing w:line="360" w:lineRule="auto"/>
              <w:jc w:val="both"/>
              <w:rPr>
                <w:b/>
                <w:color w:val="000000" w:themeColor="text1"/>
                <w:szCs w:val="24"/>
              </w:rPr>
            </w:pPr>
            <w:r w:rsidRPr="00983ABD">
              <w:rPr>
                <w:b/>
                <w:color w:val="000000" w:themeColor="text1"/>
                <w:szCs w:val="24"/>
              </w:rPr>
              <w:t>«Пожарно-техническая и пожарно-строевая подготовка»</w:t>
            </w:r>
          </w:p>
          <w:p w14:paraId="3B6BA171" w14:textId="77777777" w:rsidR="00872712" w:rsidRPr="00983ABD" w:rsidRDefault="00872712" w:rsidP="00983ABD">
            <w:pPr>
              <w:spacing w:line="360" w:lineRule="auto"/>
              <w:jc w:val="both"/>
              <w:rPr>
                <w:b/>
                <w:bCs/>
                <w:color w:val="000000" w:themeColor="text1"/>
                <w:szCs w:val="24"/>
              </w:rPr>
            </w:pPr>
          </w:p>
        </w:tc>
        <w:tc>
          <w:tcPr>
            <w:tcW w:w="4673" w:type="dxa"/>
          </w:tcPr>
          <w:p w14:paraId="57E74F7C" w14:textId="67C55FCA" w:rsidR="00872712" w:rsidRPr="00983ABD" w:rsidRDefault="00983ABD" w:rsidP="00983ABD">
            <w:pPr>
              <w:spacing w:line="360" w:lineRule="auto"/>
              <w:jc w:val="both"/>
              <w:rPr>
                <w:color w:val="000000" w:themeColor="text1"/>
                <w:szCs w:val="24"/>
              </w:rPr>
            </w:pPr>
            <w:r>
              <w:rPr>
                <w:color w:val="000000" w:themeColor="text1"/>
                <w:szCs w:val="24"/>
              </w:rPr>
              <w:t xml:space="preserve">Аттестация. </w:t>
            </w:r>
            <w:r w:rsidR="00872712" w:rsidRPr="00983ABD">
              <w:rPr>
                <w:color w:val="000000" w:themeColor="text1"/>
                <w:szCs w:val="24"/>
              </w:rPr>
              <w:t>Заполнение «Листа оценки успешности/ неуспешности прохождения профессиональной пробы»</w:t>
            </w:r>
            <w:r>
              <w:rPr>
                <w:color w:val="000000" w:themeColor="text1"/>
                <w:szCs w:val="24"/>
              </w:rPr>
              <w:t>.</w:t>
            </w:r>
          </w:p>
        </w:tc>
      </w:tr>
    </w:tbl>
    <w:p w14:paraId="602E770C" w14:textId="77777777" w:rsidR="00E9791B" w:rsidRPr="00983ABD" w:rsidRDefault="00E9791B" w:rsidP="00983ABD">
      <w:pPr>
        <w:spacing w:line="360" w:lineRule="auto"/>
        <w:rPr>
          <w:b/>
          <w:i/>
          <w:color w:val="000000" w:themeColor="text1"/>
        </w:rPr>
      </w:pPr>
    </w:p>
    <w:p w14:paraId="0EA77AE4" w14:textId="77777777" w:rsidR="00BA304B" w:rsidRPr="00983ABD" w:rsidRDefault="00872712" w:rsidP="00983ABD">
      <w:pPr>
        <w:spacing w:line="360" w:lineRule="auto"/>
        <w:jc w:val="right"/>
        <w:rPr>
          <w:b/>
          <w:i/>
          <w:color w:val="000000" w:themeColor="text1"/>
        </w:rPr>
      </w:pPr>
      <w:r w:rsidRPr="00983ABD">
        <w:rPr>
          <w:b/>
          <w:i/>
          <w:color w:val="000000" w:themeColor="text1"/>
        </w:rPr>
        <w:lastRenderedPageBreak/>
        <w:t xml:space="preserve">Приложение 2. </w:t>
      </w:r>
    </w:p>
    <w:p w14:paraId="1FC30E0F" w14:textId="19F8AFA3" w:rsidR="00BA304B" w:rsidRPr="00983ABD" w:rsidRDefault="00ED69A5" w:rsidP="00983ABD">
      <w:pPr>
        <w:spacing w:line="360" w:lineRule="auto"/>
        <w:jc w:val="center"/>
        <w:rPr>
          <w:b/>
          <w:color w:val="000000" w:themeColor="text1"/>
        </w:rPr>
      </w:pPr>
      <w:r w:rsidRPr="00983ABD">
        <w:rPr>
          <w:b/>
          <w:color w:val="000000" w:themeColor="text1"/>
        </w:rPr>
        <w:t>Аттестационные материалы</w:t>
      </w:r>
    </w:p>
    <w:p w14:paraId="18FF0DB9" w14:textId="77777777" w:rsidR="00BA304B" w:rsidRPr="00983ABD" w:rsidRDefault="00ED69A5" w:rsidP="00983ABD">
      <w:pPr>
        <w:spacing w:line="360" w:lineRule="auto"/>
        <w:jc w:val="center"/>
        <w:rPr>
          <w:color w:val="000000" w:themeColor="text1"/>
        </w:rPr>
      </w:pPr>
      <w:r w:rsidRPr="00983ABD">
        <w:rPr>
          <w:b/>
          <w:color w:val="000000" w:themeColor="text1"/>
        </w:rPr>
        <w:t>Контрольные вопросы</w:t>
      </w:r>
    </w:p>
    <w:p w14:paraId="0BBE357F" w14:textId="77777777" w:rsidR="00BA304B" w:rsidRPr="00983ABD" w:rsidRDefault="00ED69A5" w:rsidP="00983ABD">
      <w:pPr>
        <w:spacing w:line="360" w:lineRule="auto"/>
        <w:ind w:firstLine="567"/>
        <w:rPr>
          <w:color w:val="000000" w:themeColor="text1"/>
        </w:rPr>
      </w:pPr>
      <w:r w:rsidRPr="00983ABD">
        <w:rPr>
          <w:color w:val="000000" w:themeColor="text1"/>
        </w:rPr>
        <w:t xml:space="preserve">1. По какому номеру телефона нужно сообщить о пожаре? </w:t>
      </w:r>
    </w:p>
    <w:p w14:paraId="1B1700F6" w14:textId="77777777" w:rsidR="00BA304B" w:rsidRPr="00983ABD" w:rsidRDefault="00ED69A5" w:rsidP="00983ABD">
      <w:pPr>
        <w:spacing w:line="360" w:lineRule="auto"/>
        <w:ind w:firstLine="567"/>
        <w:rPr>
          <w:color w:val="000000" w:themeColor="text1"/>
        </w:rPr>
      </w:pPr>
      <w:r w:rsidRPr="00983ABD">
        <w:rPr>
          <w:color w:val="000000" w:themeColor="text1"/>
        </w:rPr>
        <w:t xml:space="preserve">2. Ваши действия, если заметили пожар? </w:t>
      </w:r>
    </w:p>
    <w:p w14:paraId="5C8C9D34" w14:textId="77777777" w:rsidR="00BA304B" w:rsidRPr="00983ABD" w:rsidRDefault="00ED69A5" w:rsidP="00983ABD">
      <w:pPr>
        <w:spacing w:line="360" w:lineRule="auto"/>
        <w:ind w:firstLine="567"/>
        <w:rPr>
          <w:color w:val="000000" w:themeColor="text1"/>
        </w:rPr>
      </w:pPr>
      <w:r w:rsidRPr="00983ABD">
        <w:rPr>
          <w:color w:val="000000" w:themeColor="text1"/>
        </w:rPr>
        <w:t xml:space="preserve">З. Ваши действия, если горит ваша квартира? </w:t>
      </w:r>
    </w:p>
    <w:p w14:paraId="1977CACE" w14:textId="77777777" w:rsidR="00BA304B" w:rsidRPr="00983ABD" w:rsidRDefault="00ED69A5" w:rsidP="00983ABD">
      <w:pPr>
        <w:spacing w:line="360" w:lineRule="auto"/>
        <w:ind w:firstLine="567"/>
        <w:rPr>
          <w:color w:val="000000" w:themeColor="text1"/>
        </w:rPr>
      </w:pPr>
      <w:r w:rsidRPr="00983ABD">
        <w:rPr>
          <w:color w:val="000000" w:themeColor="text1"/>
        </w:rPr>
        <w:t xml:space="preserve">4. Назовите основные причины возникновения пожаров. </w:t>
      </w:r>
    </w:p>
    <w:p w14:paraId="23ABFE6E" w14:textId="77777777" w:rsidR="00BA304B" w:rsidRPr="00983ABD" w:rsidRDefault="00ED69A5" w:rsidP="00983ABD">
      <w:pPr>
        <w:spacing w:line="360" w:lineRule="auto"/>
        <w:ind w:firstLine="567"/>
        <w:rPr>
          <w:color w:val="000000" w:themeColor="text1"/>
        </w:rPr>
      </w:pPr>
      <w:r w:rsidRPr="00983ABD">
        <w:rPr>
          <w:color w:val="000000" w:themeColor="text1"/>
        </w:rPr>
        <w:t xml:space="preserve">5. Какие меры надо предпринять, чтобы не допустить пожаров из-за шалости детей с огнем? </w:t>
      </w:r>
    </w:p>
    <w:p w14:paraId="184C8147" w14:textId="77777777" w:rsidR="00BA304B" w:rsidRPr="00983ABD" w:rsidRDefault="00ED69A5" w:rsidP="00983ABD">
      <w:pPr>
        <w:spacing w:line="360" w:lineRule="auto"/>
        <w:ind w:firstLine="567"/>
        <w:rPr>
          <w:color w:val="000000" w:themeColor="text1"/>
        </w:rPr>
      </w:pPr>
      <w:r w:rsidRPr="00983ABD">
        <w:rPr>
          <w:color w:val="000000" w:themeColor="text1"/>
        </w:rPr>
        <w:t xml:space="preserve">6. Назовите порядок действия учащихся при возникновении пожара в школе. </w:t>
      </w:r>
    </w:p>
    <w:p w14:paraId="4A0846ED" w14:textId="77777777" w:rsidR="00BA304B" w:rsidRPr="00983ABD" w:rsidRDefault="00ED69A5" w:rsidP="00983ABD">
      <w:pPr>
        <w:spacing w:line="360" w:lineRule="auto"/>
        <w:ind w:firstLine="567"/>
        <w:rPr>
          <w:color w:val="000000" w:themeColor="text1"/>
        </w:rPr>
      </w:pPr>
      <w:r w:rsidRPr="00983ABD">
        <w:rPr>
          <w:color w:val="000000" w:themeColor="text1"/>
        </w:rPr>
        <w:t xml:space="preserve">7. Какие правила пожарной безопасности необходимо соблюдать при эксплуатации бытовых электроприборов? </w:t>
      </w:r>
    </w:p>
    <w:p w14:paraId="3A95CC89" w14:textId="77777777" w:rsidR="00BA304B" w:rsidRPr="00983ABD" w:rsidRDefault="00ED69A5" w:rsidP="00983ABD">
      <w:pPr>
        <w:spacing w:line="360" w:lineRule="auto"/>
        <w:ind w:firstLine="567"/>
        <w:rPr>
          <w:color w:val="000000" w:themeColor="text1"/>
        </w:rPr>
      </w:pPr>
      <w:r w:rsidRPr="00983ABD">
        <w:rPr>
          <w:color w:val="000000" w:themeColor="text1"/>
        </w:rPr>
        <w:t xml:space="preserve">8. Какие виды огнетушителей вы знаете? </w:t>
      </w:r>
    </w:p>
    <w:p w14:paraId="1FD486D4" w14:textId="77777777" w:rsidR="00BA304B" w:rsidRPr="00983ABD" w:rsidRDefault="00ED69A5" w:rsidP="00983ABD">
      <w:pPr>
        <w:spacing w:line="360" w:lineRule="auto"/>
        <w:ind w:firstLine="567"/>
        <w:rPr>
          <w:color w:val="000000" w:themeColor="text1"/>
        </w:rPr>
      </w:pPr>
      <w:r w:rsidRPr="00983ABD">
        <w:rPr>
          <w:color w:val="000000" w:themeColor="text1"/>
        </w:rPr>
        <w:t xml:space="preserve">9. Какие вы знаете легковоспламеняющиеся жидкости? </w:t>
      </w:r>
    </w:p>
    <w:p w14:paraId="37452B70" w14:textId="77777777" w:rsidR="00BA304B" w:rsidRPr="00983ABD" w:rsidRDefault="00ED69A5" w:rsidP="00983ABD">
      <w:pPr>
        <w:spacing w:line="360" w:lineRule="auto"/>
        <w:ind w:firstLine="567"/>
        <w:rPr>
          <w:color w:val="000000" w:themeColor="text1"/>
        </w:rPr>
      </w:pPr>
      <w:r w:rsidRPr="00983ABD">
        <w:rPr>
          <w:color w:val="000000" w:themeColor="text1"/>
        </w:rPr>
        <w:t xml:space="preserve">10. Как потушить электроприборы? </w:t>
      </w:r>
    </w:p>
    <w:p w14:paraId="73A038E8" w14:textId="77777777" w:rsidR="00BA304B" w:rsidRPr="00983ABD" w:rsidRDefault="00ED69A5" w:rsidP="00983ABD">
      <w:pPr>
        <w:spacing w:line="360" w:lineRule="auto"/>
        <w:ind w:firstLine="567"/>
        <w:rPr>
          <w:color w:val="000000" w:themeColor="text1"/>
        </w:rPr>
      </w:pPr>
      <w:r w:rsidRPr="00983ABD">
        <w:rPr>
          <w:color w:val="000000" w:themeColor="text1"/>
        </w:rPr>
        <w:t xml:space="preserve">11.Чем можно тушить горючие жидкости? </w:t>
      </w:r>
    </w:p>
    <w:p w14:paraId="64B41896" w14:textId="77777777" w:rsidR="00BA304B" w:rsidRPr="00983ABD" w:rsidRDefault="00ED69A5" w:rsidP="00983ABD">
      <w:pPr>
        <w:spacing w:line="360" w:lineRule="auto"/>
        <w:ind w:firstLine="567"/>
        <w:rPr>
          <w:color w:val="000000" w:themeColor="text1"/>
        </w:rPr>
      </w:pPr>
      <w:r w:rsidRPr="00983ABD">
        <w:rPr>
          <w:color w:val="000000" w:themeColor="text1"/>
        </w:rPr>
        <w:t xml:space="preserve">12.Ваши действия, если загорелась одежда? </w:t>
      </w:r>
    </w:p>
    <w:p w14:paraId="6C201984" w14:textId="77777777" w:rsidR="00BA304B" w:rsidRPr="00983ABD" w:rsidRDefault="00ED69A5" w:rsidP="00983ABD">
      <w:pPr>
        <w:spacing w:line="360" w:lineRule="auto"/>
        <w:ind w:firstLine="567"/>
        <w:rPr>
          <w:color w:val="000000" w:themeColor="text1"/>
        </w:rPr>
      </w:pPr>
      <w:r w:rsidRPr="00983ABD">
        <w:rPr>
          <w:color w:val="000000" w:themeColor="text1"/>
        </w:rPr>
        <w:t xml:space="preserve">13.Назовите причины возникновения пожаров в лесу. </w:t>
      </w:r>
    </w:p>
    <w:p w14:paraId="267FD3CB" w14:textId="77777777" w:rsidR="00BA304B" w:rsidRPr="00983ABD" w:rsidRDefault="00ED69A5" w:rsidP="00983ABD">
      <w:pPr>
        <w:spacing w:line="360" w:lineRule="auto"/>
        <w:ind w:firstLine="567"/>
        <w:rPr>
          <w:color w:val="000000" w:themeColor="text1"/>
        </w:rPr>
      </w:pPr>
      <w:r w:rsidRPr="00983ABD">
        <w:rPr>
          <w:color w:val="000000" w:themeColor="text1"/>
        </w:rPr>
        <w:t xml:space="preserve">14. Чем отличаются приемы эвакуации из многоэтажного дома от обычного. </w:t>
      </w:r>
    </w:p>
    <w:p w14:paraId="10ECC986" w14:textId="77777777" w:rsidR="00BA304B" w:rsidRPr="00983ABD" w:rsidRDefault="00ED69A5" w:rsidP="00983ABD">
      <w:pPr>
        <w:spacing w:line="360" w:lineRule="auto"/>
        <w:ind w:firstLine="567"/>
        <w:rPr>
          <w:color w:val="000000" w:themeColor="text1"/>
        </w:rPr>
      </w:pPr>
      <w:r w:rsidRPr="00983ABD">
        <w:rPr>
          <w:color w:val="000000" w:themeColor="text1"/>
        </w:rPr>
        <w:t xml:space="preserve">15. Можно ли тушить электропроводку, находящуюся под напряжением. Если да, то чем? </w:t>
      </w:r>
    </w:p>
    <w:p w14:paraId="66FBC4B0" w14:textId="77777777" w:rsidR="00BA304B" w:rsidRPr="00983ABD" w:rsidRDefault="00ED69A5" w:rsidP="00983ABD">
      <w:pPr>
        <w:spacing w:line="360" w:lineRule="auto"/>
        <w:ind w:firstLine="567"/>
        <w:rPr>
          <w:color w:val="000000" w:themeColor="text1"/>
        </w:rPr>
      </w:pPr>
      <w:r w:rsidRPr="00983ABD">
        <w:rPr>
          <w:color w:val="000000" w:themeColor="text1"/>
        </w:rPr>
        <w:t xml:space="preserve">16. Перечислите ваши действия при появлении запаха газа? </w:t>
      </w:r>
    </w:p>
    <w:p w14:paraId="63B577D1" w14:textId="77777777" w:rsidR="00BA304B" w:rsidRPr="00983ABD" w:rsidRDefault="00ED69A5" w:rsidP="00983ABD">
      <w:pPr>
        <w:spacing w:line="360" w:lineRule="auto"/>
        <w:ind w:firstLine="567"/>
        <w:rPr>
          <w:color w:val="000000" w:themeColor="text1"/>
        </w:rPr>
      </w:pPr>
      <w:r w:rsidRPr="00983ABD">
        <w:rPr>
          <w:color w:val="000000" w:themeColor="text1"/>
        </w:rPr>
        <w:t xml:space="preserve">17. Можно ли защитить органы дыхания на пожаре, одев противогаз? </w:t>
      </w:r>
    </w:p>
    <w:p w14:paraId="43C26BA3" w14:textId="77777777" w:rsidR="00BA304B" w:rsidRPr="00983ABD" w:rsidRDefault="00ED69A5" w:rsidP="00983ABD">
      <w:pPr>
        <w:spacing w:line="360" w:lineRule="auto"/>
        <w:ind w:firstLine="567"/>
        <w:rPr>
          <w:color w:val="000000" w:themeColor="text1"/>
        </w:rPr>
      </w:pPr>
      <w:r w:rsidRPr="00983ABD">
        <w:rPr>
          <w:color w:val="000000" w:themeColor="text1"/>
        </w:rPr>
        <w:t xml:space="preserve">18. Чем будете защищать органы дыхания в задымленном помещении? </w:t>
      </w:r>
    </w:p>
    <w:p w14:paraId="14A81679" w14:textId="77777777" w:rsidR="00BA304B" w:rsidRPr="00983ABD" w:rsidRDefault="00ED69A5" w:rsidP="00983ABD">
      <w:pPr>
        <w:spacing w:line="360" w:lineRule="auto"/>
        <w:ind w:firstLine="567"/>
        <w:rPr>
          <w:color w:val="000000" w:themeColor="text1"/>
        </w:rPr>
      </w:pPr>
      <w:r w:rsidRPr="00983ABD">
        <w:rPr>
          <w:color w:val="000000" w:themeColor="text1"/>
        </w:rPr>
        <w:t xml:space="preserve">19.Что нужно сообщить, позвонив по телефону «01»? </w:t>
      </w:r>
    </w:p>
    <w:p w14:paraId="0F72D3A9" w14:textId="77777777" w:rsidR="00BA304B" w:rsidRPr="00983ABD" w:rsidRDefault="00ED69A5" w:rsidP="00983ABD">
      <w:pPr>
        <w:spacing w:line="360" w:lineRule="auto"/>
        <w:ind w:firstLine="567"/>
        <w:rPr>
          <w:color w:val="000000" w:themeColor="text1"/>
        </w:rPr>
      </w:pPr>
      <w:r w:rsidRPr="00983ABD">
        <w:rPr>
          <w:color w:val="000000" w:themeColor="text1"/>
        </w:rPr>
        <w:t xml:space="preserve">20. Можно ли открывать окна и двери при пожаре? </w:t>
      </w:r>
    </w:p>
    <w:p w14:paraId="432EBA9C" w14:textId="77777777" w:rsidR="00BA304B" w:rsidRPr="00983ABD" w:rsidRDefault="00ED69A5" w:rsidP="00983ABD">
      <w:pPr>
        <w:spacing w:line="360" w:lineRule="auto"/>
        <w:ind w:firstLine="567"/>
        <w:rPr>
          <w:color w:val="000000" w:themeColor="text1"/>
        </w:rPr>
      </w:pPr>
      <w:r w:rsidRPr="00983ABD">
        <w:rPr>
          <w:color w:val="000000" w:themeColor="text1"/>
        </w:rPr>
        <w:t xml:space="preserve">21. Какую первую медицинскую помощь следует оказать пострадавшему на пожаре? </w:t>
      </w:r>
    </w:p>
    <w:p w14:paraId="72B9BFB2" w14:textId="77777777" w:rsidR="00BA304B" w:rsidRPr="00983ABD" w:rsidRDefault="00ED69A5" w:rsidP="00983ABD">
      <w:pPr>
        <w:spacing w:line="360" w:lineRule="auto"/>
        <w:ind w:firstLine="567"/>
        <w:rPr>
          <w:color w:val="000000" w:themeColor="text1"/>
        </w:rPr>
      </w:pPr>
      <w:r w:rsidRPr="00983ABD">
        <w:rPr>
          <w:color w:val="000000" w:themeColor="text1"/>
        </w:rPr>
        <w:t xml:space="preserve">Высокий уровень – учащийся полно излает материал, дает правильное определение основных понятий. </w:t>
      </w:r>
    </w:p>
    <w:p w14:paraId="5AFC0560" w14:textId="77777777" w:rsidR="00BA304B" w:rsidRPr="00983ABD" w:rsidRDefault="00ED69A5" w:rsidP="00983ABD">
      <w:pPr>
        <w:spacing w:line="360" w:lineRule="auto"/>
        <w:ind w:firstLine="567"/>
        <w:rPr>
          <w:color w:val="000000" w:themeColor="text1"/>
        </w:rPr>
      </w:pPr>
      <w:r w:rsidRPr="00983ABD">
        <w:rPr>
          <w:color w:val="000000" w:themeColor="text1"/>
        </w:rPr>
        <w:t xml:space="preserve">Средний уровень - учащийся полно излает материал, дает правильное определение основных понятий, но допускает 1-2 ошибки, которые сам, же исправляет. </w:t>
      </w:r>
    </w:p>
    <w:p w14:paraId="0A930B0F" w14:textId="5148802A" w:rsidR="00983ABD" w:rsidRDefault="00ED69A5" w:rsidP="0021345D">
      <w:pPr>
        <w:spacing w:line="360" w:lineRule="auto"/>
        <w:ind w:firstLine="567"/>
        <w:rPr>
          <w:color w:val="000000" w:themeColor="text1"/>
        </w:rPr>
      </w:pPr>
      <w:r w:rsidRPr="00983ABD">
        <w:rPr>
          <w:color w:val="000000" w:themeColor="text1"/>
        </w:rPr>
        <w:t>Низкий уровень – учащийся излагает материал неполно, допускает неточности в определении понятий или формулировках.</w:t>
      </w:r>
    </w:p>
    <w:p w14:paraId="209945A3" w14:textId="77777777" w:rsidR="0021345D" w:rsidRDefault="0021345D" w:rsidP="0021345D">
      <w:pPr>
        <w:spacing w:line="360" w:lineRule="auto"/>
        <w:ind w:firstLine="567"/>
        <w:rPr>
          <w:color w:val="000000" w:themeColor="text1"/>
        </w:rPr>
      </w:pPr>
    </w:p>
    <w:p w14:paraId="1A1AE087" w14:textId="77777777" w:rsidR="006620A8" w:rsidRPr="00983ABD" w:rsidRDefault="006620A8" w:rsidP="0021345D">
      <w:pPr>
        <w:spacing w:line="360" w:lineRule="auto"/>
        <w:ind w:firstLine="567"/>
        <w:rPr>
          <w:color w:val="000000" w:themeColor="text1"/>
        </w:rPr>
      </w:pPr>
    </w:p>
    <w:p w14:paraId="26038871" w14:textId="08D0198A" w:rsidR="00BA304B" w:rsidRPr="00983ABD" w:rsidRDefault="00ED69A5" w:rsidP="00983ABD">
      <w:pPr>
        <w:spacing w:line="360" w:lineRule="auto"/>
        <w:jc w:val="center"/>
        <w:rPr>
          <w:b/>
          <w:color w:val="000000" w:themeColor="text1"/>
        </w:rPr>
      </w:pPr>
      <w:r w:rsidRPr="00983ABD">
        <w:rPr>
          <w:b/>
          <w:color w:val="000000" w:themeColor="text1"/>
        </w:rPr>
        <w:lastRenderedPageBreak/>
        <w:t xml:space="preserve">Тест </w:t>
      </w:r>
      <w:r w:rsidR="007903C2" w:rsidRPr="00983ABD">
        <w:rPr>
          <w:b/>
          <w:color w:val="000000" w:themeColor="text1"/>
        </w:rPr>
        <w:t>«</w:t>
      </w:r>
      <w:r w:rsidRPr="00983ABD">
        <w:rPr>
          <w:b/>
          <w:color w:val="000000" w:themeColor="text1"/>
        </w:rPr>
        <w:t>Правила пожарной безопасности</w:t>
      </w:r>
      <w:r w:rsidR="007903C2" w:rsidRPr="00983ABD">
        <w:rPr>
          <w:b/>
          <w:color w:val="000000" w:themeColor="text1"/>
        </w:rPr>
        <w:t>»</w:t>
      </w:r>
    </w:p>
    <w:p w14:paraId="70961D7B"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 Как называется профессия человека, который тушит пожары? </w:t>
      </w:r>
    </w:p>
    <w:p w14:paraId="49F5EDFF"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А.</w:t>
      </w:r>
      <w:r w:rsidRPr="00983ABD">
        <w:rPr>
          <w:color w:val="000000" w:themeColor="text1"/>
        </w:rPr>
        <w:t xml:space="preserve"> </w:t>
      </w:r>
      <w:r w:rsidRPr="00983ABD">
        <w:rPr>
          <w:b/>
          <w:bCs/>
          <w:color w:val="000000" w:themeColor="text1"/>
        </w:rPr>
        <w:t xml:space="preserve">пожарный </w:t>
      </w:r>
    </w:p>
    <w:p w14:paraId="7AB82248"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пожарник </w:t>
      </w:r>
    </w:p>
    <w:p w14:paraId="20AA7A50" w14:textId="461C0302" w:rsidR="00BA304B" w:rsidRPr="00983ABD" w:rsidRDefault="00ED69A5" w:rsidP="00983ABD">
      <w:pPr>
        <w:spacing w:line="360" w:lineRule="auto"/>
        <w:ind w:firstLine="567"/>
        <w:jc w:val="both"/>
        <w:rPr>
          <w:color w:val="000000" w:themeColor="text1"/>
        </w:rPr>
      </w:pPr>
      <w:r w:rsidRPr="00983ABD">
        <w:rPr>
          <w:color w:val="000000" w:themeColor="text1"/>
        </w:rPr>
        <w:t xml:space="preserve">В. Спасатель </w:t>
      </w:r>
    </w:p>
    <w:p w14:paraId="47230742"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2. Назовите условия, при которых может возникнуть пожар? </w:t>
      </w:r>
    </w:p>
    <w:p w14:paraId="25DA51A9"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горючее вещество и восстановитель </w:t>
      </w:r>
    </w:p>
    <w:p w14:paraId="437B7C56"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Б. горючий материал, источник огня или тепла, кислород </w:t>
      </w:r>
    </w:p>
    <w:p w14:paraId="71C3E79B" w14:textId="3BAC4549" w:rsidR="00BA304B" w:rsidRPr="00983ABD" w:rsidRDefault="00ED69A5" w:rsidP="00983ABD">
      <w:pPr>
        <w:spacing w:line="360" w:lineRule="auto"/>
        <w:ind w:firstLine="567"/>
        <w:jc w:val="both"/>
        <w:rPr>
          <w:color w:val="000000" w:themeColor="text1"/>
        </w:rPr>
      </w:pPr>
      <w:r w:rsidRPr="00983ABD">
        <w:rPr>
          <w:color w:val="000000" w:themeColor="text1"/>
        </w:rPr>
        <w:t xml:space="preserve">В. Теплообмен между веществами </w:t>
      </w:r>
    </w:p>
    <w:p w14:paraId="03991E06"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3. К поражающим факторам пожара относятся: </w:t>
      </w:r>
    </w:p>
    <w:p w14:paraId="24217145"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интенсивное излучение гамма-лучей, поражающее людей </w:t>
      </w:r>
    </w:p>
    <w:p w14:paraId="32033A89"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Б. токсичные продукты горения, высокая температура </w:t>
      </w:r>
    </w:p>
    <w:p w14:paraId="54CBD2F3" w14:textId="5AEAC807" w:rsidR="00BA304B" w:rsidRPr="00983ABD" w:rsidRDefault="00ED69A5" w:rsidP="00983ABD">
      <w:pPr>
        <w:spacing w:line="360" w:lineRule="auto"/>
        <w:ind w:firstLine="567"/>
        <w:jc w:val="both"/>
        <w:rPr>
          <w:color w:val="000000" w:themeColor="text1"/>
        </w:rPr>
      </w:pPr>
      <w:r w:rsidRPr="00983ABD">
        <w:rPr>
          <w:color w:val="000000" w:themeColor="text1"/>
        </w:rPr>
        <w:t xml:space="preserve">В. образование облака угарного газа </w:t>
      </w:r>
    </w:p>
    <w:p w14:paraId="2A689802" w14:textId="52579F0D"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4. Что относится к наиболее вероятной причине возникновения пожара в квартире? </w:t>
      </w:r>
      <w:r w:rsidR="00EE27B7" w:rsidRPr="00983ABD">
        <w:rPr>
          <w:i/>
          <w:iCs/>
          <w:color w:val="000000" w:themeColor="text1"/>
        </w:rPr>
        <w:t xml:space="preserve">Выберите все необходимые варианты. </w:t>
      </w:r>
    </w:p>
    <w:p w14:paraId="099C5581"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А. постоянно работающий холодильник </w:t>
      </w:r>
    </w:p>
    <w:p w14:paraId="4D88E1FF"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Б. неосторожное обращение с пиротехническими изделиями </w:t>
      </w:r>
    </w:p>
    <w:p w14:paraId="5E8D73E5" w14:textId="7C088B75" w:rsidR="00BA304B" w:rsidRPr="00983ABD" w:rsidRDefault="00ED69A5" w:rsidP="00983ABD">
      <w:pPr>
        <w:spacing w:line="360" w:lineRule="auto"/>
        <w:ind w:firstLine="567"/>
        <w:jc w:val="both"/>
        <w:rPr>
          <w:color w:val="000000" w:themeColor="text1"/>
        </w:rPr>
      </w:pPr>
      <w:r w:rsidRPr="00983ABD">
        <w:rPr>
          <w:color w:val="000000" w:themeColor="text1"/>
        </w:rPr>
        <w:t xml:space="preserve">В. зажженные электрические лампочки </w:t>
      </w:r>
    </w:p>
    <w:p w14:paraId="73A40E6D"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5. Если в твоей квартире или доме случился пожар, кого ты должен оповестить после вызова пожарных? </w:t>
      </w:r>
    </w:p>
    <w:p w14:paraId="77CA5D8F"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полицию </w:t>
      </w:r>
    </w:p>
    <w:p w14:paraId="297441CB"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скорую помощь </w:t>
      </w:r>
    </w:p>
    <w:p w14:paraId="42F641D7" w14:textId="6EDAFC51"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В. соседей </w:t>
      </w:r>
    </w:p>
    <w:p w14:paraId="7C48AE0B"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6. Какова правильная последовательность действий при быстро распространяющемся пожаре? </w:t>
      </w:r>
    </w:p>
    <w:p w14:paraId="0B49CD24"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попытаться потушить огонь, используя первичные средства пожаротушения, открыть окно для удаления дыма </w:t>
      </w:r>
    </w:p>
    <w:p w14:paraId="294F9C58"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Б. немедленно покинуть помещение, плотно закрыв за собой дверь, позвать на помощь взрослых и сообщить в пожарную охрану </w:t>
      </w:r>
    </w:p>
    <w:p w14:paraId="6A513B9F" w14:textId="620E9028" w:rsidR="00BA304B" w:rsidRPr="00983ABD" w:rsidRDefault="00ED69A5" w:rsidP="00983ABD">
      <w:pPr>
        <w:spacing w:line="360" w:lineRule="auto"/>
        <w:ind w:firstLine="567"/>
        <w:jc w:val="both"/>
        <w:rPr>
          <w:color w:val="000000" w:themeColor="text1"/>
        </w:rPr>
      </w:pPr>
      <w:r w:rsidRPr="00983ABD">
        <w:rPr>
          <w:color w:val="000000" w:themeColor="text1"/>
        </w:rPr>
        <w:t>В. позвонить на работу родителям и сообщить о пожаре, попытаться потушить огонь, используя подручные средства</w:t>
      </w:r>
    </w:p>
    <w:p w14:paraId="496920A6"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7. Чем лучше всего укрыться в целях безопасности, преодолевая зону огня? </w:t>
      </w:r>
    </w:p>
    <w:p w14:paraId="61164AA2"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А. мокрым пальто </w:t>
      </w:r>
    </w:p>
    <w:p w14:paraId="2F3A09E3"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простыней </w:t>
      </w:r>
    </w:p>
    <w:p w14:paraId="0FD40C5A" w14:textId="63BD3B8D" w:rsidR="00BA304B" w:rsidRPr="00983ABD" w:rsidRDefault="00ED69A5" w:rsidP="00983ABD">
      <w:pPr>
        <w:spacing w:line="360" w:lineRule="auto"/>
        <w:ind w:firstLine="567"/>
        <w:jc w:val="both"/>
        <w:rPr>
          <w:color w:val="000000" w:themeColor="text1"/>
        </w:rPr>
      </w:pPr>
      <w:r w:rsidRPr="00983ABD">
        <w:rPr>
          <w:color w:val="000000" w:themeColor="text1"/>
        </w:rPr>
        <w:t xml:space="preserve">В. плотным одеялом </w:t>
      </w:r>
    </w:p>
    <w:p w14:paraId="54EAA486"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lastRenderedPageBreak/>
        <w:t xml:space="preserve">8. Первичные средства пожаротушения используют: </w:t>
      </w:r>
    </w:p>
    <w:p w14:paraId="48B67BA0"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А. для ликвидации пожара в начальной стадии возникновения </w:t>
      </w:r>
    </w:p>
    <w:p w14:paraId="1BB185E4"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для тушения большого пожара </w:t>
      </w:r>
    </w:p>
    <w:p w14:paraId="77E7DD8A" w14:textId="6DA27513" w:rsidR="00BA304B" w:rsidRPr="00983ABD" w:rsidRDefault="00ED69A5" w:rsidP="00983ABD">
      <w:pPr>
        <w:spacing w:line="360" w:lineRule="auto"/>
        <w:ind w:firstLine="567"/>
        <w:jc w:val="both"/>
        <w:rPr>
          <w:color w:val="000000" w:themeColor="text1"/>
        </w:rPr>
      </w:pPr>
      <w:r w:rsidRPr="00983ABD">
        <w:rPr>
          <w:color w:val="000000" w:themeColor="text1"/>
        </w:rPr>
        <w:t xml:space="preserve">В. для локализации стихийного бедствия природного характера </w:t>
      </w:r>
    </w:p>
    <w:p w14:paraId="152AFA56"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9. Вечером, придя домой, вы почувствовали запах газа. Каковы будут ваши дальнейшие действия? </w:t>
      </w:r>
    </w:p>
    <w:p w14:paraId="2CD26AD1"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включить свет, позвонить родителям или в аварийную службу </w:t>
      </w:r>
    </w:p>
    <w:p w14:paraId="1F58A8E6"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Б. перекрыть основной вентиль подачи газа, открыть окна и двери, пойти к соседям, позвонить родителям или в аварийную служу </w:t>
      </w:r>
    </w:p>
    <w:p w14:paraId="6419CCDF" w14:textId="0C72467A" w:rsidR="00BA304B" w:rsidRPr="00983ABD" w:rsidRDefault="00ED69A5" w:rsidP="00983ABD">
      <w:pPr>
        <w:spacing w:line="360" w:lineRule="auto"/>
        <w:ind w:firstLine="567"/>
        <w:jc w:val="both"/>
        <w:rPr>
          <w:color w:val="000000" w:themeColor="text1"/>
        </w:rPr>
      </w:pPr>
      <w:r w:rsidRPr="00983ABD">
        <w:rPr>
          <w:color w:val="000000" w:themeColor="text1"/>
        </w:rPr>
        <w:t xml:space="preserve">В. открыть окна и зажечь спичку, чтобы проверить, откуда идет газ </w:t>
      </w:r>
    </w:p>
    <w:p w14:paraId="4CD5633F"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10. Каким средством невозможно потушить горюче-смазочные материалы? </w:t>
      </w:r>
    </w:p>
    <w:p w14:paraId="314D58BB"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пеной </w:t>
      </w:r>
    </w:p>
    <w:p w14:paraId="7F51C689"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песком </w:t>
      </w:r>
    </w:p>
    <w:p w14:paraId="00DB027D" w14:textId="17067171"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В. водой </w:t>
      </w:r>
    </w:p>
    <w:p w14:paraId="6CFB13E7"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11. Каким должно быть место для разведения костра? </w:t>
      </w:r>
    </w:p>
    <w:p w14:paraId="77378259"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удалено от деревьев и кустарников и не далее 10-ти метров от водного источника </w:t>
      </w:r>
    </w:p>
    <w:p w14:paraId="27907842"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в ненастную погоду костер надо разводить под деревом, крона которого оберегает его от попадания дождя или снега </w:t>
      </w:r>
    </w:p>
    <w:p w14:paraId="132708BD" w14:textId="6D3ABB96"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В. место для разведения костра необходимо очистить от травы, листьев, веток и обложить камешками </w:t>
      </w:r>
    </w:p>
    <w:p w14:paraId="5B86FE9E"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12. Что запрещается делать при разведении костра? </w:t>
      </w:r>
    </w:p>
    <w:p w14:paraId="64E2E9EF"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А. разводить костер на торфяных болотах </w:t>
      </w:r>
    </w:p>
    <w:p w14:paraId="70355D4C"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использовать для костра сухостой </w:t>
      </w:r>
    </w:p>
    <w:p w14:paraId="7365E373" w14:textId="013B6AE6" w:rsidR="00BA304B" w:rsidRPr="00983ABD" w:rsidRDefault="00ED69A5" w:rsidP="00983ABD">
      <w:pPr>
        <w:spacing w:line="360" w:lineRule="auto"/>
        <w:ind w:firstLine="567"/>
        <w:jc w:val="both"/>
        <w:rPr>
          <w:color w:val="000000" w:themeColor="text1"/>
        </w:rPr>
      </w:pPr>
      <w:r w:rsidRPr="00983ABD">
        <w:rPr>
          <w:color w:val="000000" w:themeColor="text1"/>
        </w:rPr>
        <w:t xml:space="preserve">В. оставлять дежурить возле костра менее трех человек </w:t>
      </w:r>
    </w:p>
    <w:p w14:paraId="26D39ED3"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13. Пассажирам общественного транспорта запрещается перевозить: </w:t>
      </w:r>
    </w:p>
    <w:p w14:paraId="1F80DBCC"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габаритные грузы </w:t>
      </w:r>
    </w:p>
    <w:p w14:paraId="2D7CDE1A"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Б. легковоспламеняющиеся и взрывчатые вещества </w:t>
      </w:r>
    </w:p>
    <w:p w14:paraId="74A2BCC2" w14:textId="5F80A157" w:rsidR="00BA304B" w:rsidRPr="00983ABD" w:rsidRDefault="00ED69A5" w:rsidP="00983ABD">
      <w:pPr>
        <w:spacing w:line="360" w:lineRule="auto"/>
        <w:ind w:firstLine="567"/>
        <w:jc w:val="both"/>
        <w:rPr>
          <w:color w:val="000000" w:themeColor="text1"/>
        </w:rPr>
      </w:pPr>
      <w:r w:rsidRPr="00983ABD">
        <w:rPr>
          <w:color w:val="000000" w:themeColor="text1"/>
        </w:rPr>
        <w:t xml:space="preserve">В. тяжелые грузы </w:t>
      </w:r>
    </w:p>
    <w:p w14:paraId="22305C49"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14. Как потушить загоревшуюся на человеке одежду? </w:t>
      </w:r>
    </w:p>
    <w:p w14:paraId="34510F19"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направить на него струю огнетушителя </w:t>
      </w:r>
    </w:p>
    <w:p w14:paraId="24BCFCDD"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Б. повалить человека на землю и накрыть платной тканью </w:t>
      </w:r>
    </w:p>
    <w:p w14:paraId="2BDB0126" w14:textId="64BA71C1" w:rsidR="00BA304B" w:rsidRPr="00983ABD" w:rsidRDefault="00ED69A5" w:rsidP="00983ABD">
      <w:pPr>
        <w:spacing w:line="360" w:lineRule="auto"/>
        <w:ind w:firstLine="567"/>
        <w:jc w:val="both"/>
        <w:rPr>
          <w:color w:val="000000" w:themeColor="text1"/>
        </w:rPr>
      </w:pPr>
      <w:r w:rsidRPr="00983ABD">
        <w:rPr>
          <w:color w:val="000000" w:themeColor="text1"/>
        </w:rPr>
        <w:t xml:space="preserve">В. сорвать с него одежду </w:t>
      </w:r>
    </w:p>
    <w:p w14:paraId="0BC7DE75"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15. Каким из перечисленных веществ нельзя растапливать печку? </w:t>
      </w:r>
    </w:p>
    <w:p w14:paraId="0DADF0B5"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дровами </w:t>
      </w:r>
    </w:p>
    <w:p w14:paraId="64F80271"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углем </w:t>
      </w:r>
    </w:p>
    <w:p w14:paraId="41134D4F" w14:textId="5FAAD4AD" w:rsidR="00BA304B" w:rsidRPr="00983ABD" w:rsidRDefault="00ED69A5" w:rsidP="00983ABD">
      <w:pPr>
        <w:spacing w:line="360" w:lineRule="auto"/>
        <w:ind w:firstLine="567"/>
        <w:jc w:val="both"/>
        <w:rPr>
          <w:b/>
          <w:bCs/>
          <w:color w:val="000000" w:themeColor="text1"/>
        </w:rPr>
      </w:pPr>
      <w:r w:rsidRPr="00983ABD">
        <w:rPr>
          <w:b/>
          <w:bCs/>
          <w:color w:val="000000" w:themeColor="text1"/>
        </w:rPr>
        <w:lastRenderedPageBreak/>
        <w:t xml:space="preserve">В. легковоспламеняющимися жидкостями </w:t>
      </w:r>
    </w:p>
    <w:p w14:paraId="1C89A9B1"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16. Для чего белят дымовые трубы печного отопления? </w:t>
      </w:r>
    </w:p>
    <w:p w14:paraId="683FA48B"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А. чтобы были видны трещины и повреждения</w:t>
      </w:r>
    </w:p>
    <w:p w14:paraId="6C986001"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для красоты </w:t>
      </w:r>
    </w:p>
    <w:p w14:paraId="436FED40" w14:textId="37ADC957" w:rsidR="00BA304B" w:rsidRPr="00983ABD" w:rsidRDefault="00ED69A5" w:rsidP="00983ABD">
      <w:pPr>
        <w:spacing w:line="360" w:lineRule="auto"/>
        <w:ind w:firstLine="567"/>
        <w:jc w:val="both"/>
        <w:rPr>
          <w:color w:val="000000" w:themeColor="text1"/>
        </w:rPr>
      </w:pPr>
      <w:r w:rsidRPr="00983ABD">
        <w:rPr>
          <w:color w:val="000000" w:themeColor="text1"/>
        </w:rPr>
        <w:t xml:space="preserve">В. для улучшения тяги </w:t>
      </w:r>
    </w:p>
    <w:p w14:paraId="37ED8751"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17. При движении поезда в вашем вагоне появился запах гари и дыма. Как вы будете действовать? </w:t>
      </w:r>
    </w:p>
    <w:p w14:paraId="2E6D0AD0"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пойдете по соседним купе и будете сообщать пассажирам </w:t>
      </w:r>
    </w:p>
    <w:p w14:paraId="2844A5FB"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Б. сообщите проводнику, соберете вещи и будете ждать дальнейших указаний в купе </w:t>
      </w:r>
    </w:p>
    <w:p w14:paraId="5CF22BD2" w14:textId="2111D5F0" w:rsidR="00BA304B" w:rsidRPr="00983ABD" w:rsidRDefault="00ED69A5" w:rsidP="00983ABD">
      <w:pPr>
        <w:spacing w:line="360" w:lineRule="auto"/>
        <w:ind w:firstLine="567"/>
        <w:jc w:val="both"/>
        <w:rPr>
          <w:color w:val="000000" w:themeColor="text1"/>
        </w:rPr>
      </w:pPr>
      <w:r w:rsidRPr="00983ABD">
        <w:rPr>
          <w:color w:val="000000" w:themeColor="text1"/>
        </w:rPr>
        <w:t xml:space="preserve">В. дернете за рукоятку стоп-крана </w:t>
      </w:r>
    </w:p>
    <w:p w14:paraId="518804E9"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18. Какие условия способствуют распространению пожара? </w:t>
      </w:r>
    </w:p>
    <w:p w14:paraId="6A312E84"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отсутствие естественного освещения </w:t>
      </w:r>
    </w:p>
    <w:p w14:paraId="7BD26FEA"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отсутствие проемов (окна и двери) для удаления продуктов горения </w:t>
      </w:r>
    </w:p>
    <w:p w14:paraId="04D28B0F" w14:textId="44492F08"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В. отсутствие или неисправность средств пожаротушения </w:t>
      </w:r>
    </w:p>
    <w:p w14:paraId="1C2D6BDC"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19. При возникновении пожара вам нужно покинуть квартиру, находящуюся на 10-м этаже. Вы: </w:t>
      </w:r>
    </w:p>
    <w:p w14:paraId="158F8D3F"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воспользуетесь лифтом </w:t>
      </w:r>
    </w:p>
    <w:p w14:paraId="3F2A77D0" w14:textId="77777777" w:rsidR="00BA304B" w:rsidRPr="00983ABD" w:rsidRDefault="00ED69A5" w:rsidP="00983ABD">
      <w:pPr>
        <w:spacing w:line="360" w:lineRule="auto"/>
        <w:ind w:firstLine="567"/>
        <w:jc w:val="both"/>
        <w:rPr>
          <w:b/>
          <w:bCs/>
          <w:color w:val="000000" w:themeColor="text1"/>
        </w:rPr>
      </w:pPr>
      <w:r w:rsidRPr="00983ABD">
        <w:rPr>
          <w:b/>
          <w:bCs/>
          <w:color w:val="000000" w:themeColor="text1"/>
        </w:rPr>
        <w:t xml:space="preserve">Б. спуститесь по внешним пожарным лестницам </w:t>
      </w:r>
    </w:p>
    <w:p w14:paraId="3D80874C" w14:textId="469E0D63" w:rsidR="00BA304B" w:rsidRPr="00983ABD" w:rsidRDefault="00ED69A5" w:rsidP="00983ABD">
      <w:pPr>
        <w:spacing w:line="360" w:lineRule="auto"/>
        <w:ind w:firstLine="567"/>
        <w:jc w:val="both"/>
        <w:rPr>
          <w:color w:val="000000" w:themeColor="text1"/>
        </w:rPr>
      </w:pPr>
      <w:proofErr w:type="gramStart"/>
      <w:r w:rsidRPr="00983ABD">
        <w:rPr>
          <w:color w:val="000000" w:themeColor="text1"/>
        </w:rPr>
        <w:t>В.</w:t>
      </w:r>
      <w:proofErr w:type="gramEnd"/>
      <w:r w:rsidRPr="00983ABD">
        <w:rPr>
          <w:color w:val="000000" w:themeColor="text1"/>
        </w:rPr>
        <w:t xml:space="preserve"> прикрывая дыхательные органы рукой, выйдете через подъезд </w:t>
      </w:r>
    </w:p>
    <w:p w14:paraId="06D34DFF" w14:textId="77777777" w:rsidR="00BA304B" w:rsidRPr="00983ABD" w:rsidRDefault="00ED69A5" w:rsidP="00983ABD">
      <w:pPr>
        <w:spacing w:line="360" w:lineRule="auto"/>
        <w:ind w:firstLine="567"/>
        <w:jc w:val="both"/>
        <w:rPr>
          <w:i/>
          <w:iCs/>
          <w:color w:val="000000" w:themeColor="text1"/>
        </w:rPr>
      </w:pPr>
      <w:r w:rsidRPr="00983ABD">
        <w:rPr>
          <w:i/>
          <w:iCs/>
          <w:color w:val="000000" w:themeColor="text1"/>
        </w:rPr>
        <w:t xml:space="preserve">20. Вернувшись с прогулки, вы открыли дверь своей квартиры и обнаружили сильное задымление. Ваши дальнейшие действия? </w:t>
      </w:r>
    </w:p>
    <w:p w14:paraId="7363EBE0"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А. войдете в квартиру и будете искать источник задымления </w:t>
      </w:r>
    </w:p>
    <w:p w14:paraId="5B5CF213"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Б. откроете окна, чтобы проверить квартиру </w:t>
      </w:r>
    </w:p>
    <w:p w14:paraId="5B809BD1" w14:textId="387473BF" w:rsidR="00EE27B7" w:rsidRPr="00983ABD" w:rsidRDefault="00ED69A5" w:rsidP="00983ABD">
      <w:pPr>
        <w:spacing w:line="360" w:lineRule="auto"/>
        <w:ind w:firstLine="567"/>
        <w:jc w:val="both"/>
        <w:rPr>
          <w:b/>
          <w:bCs/>
          <w:color w:val="000000" w:themeColor="text1"/>
        </w:rPr>
      </w:pPr>
      <w:r w:rsidRPr="00983ABD">
        <w:rPr>
          <w:b/>
          <w:bCs/>
          <w:color w:val="000000" w:themeColor="text1"/>
        </w:rPr>
        <w:t xml:space="preserve">В. плотно закроете дверь и вызовете пожарных </w:t>
      </w:r>
    </w:p>
    <w:p w14:paraId="75C4FAAF" w14:textId="77777777" w:rsidR="00983ABD" w:rsidRDefault="00983ABD" w:rsidP="00983ABD">
      <w:pPr>
        <w:spacing w:line="360" w:lineRule="auto"/>
        <w:jc w:val="center"/>
        <w:rPr>
          <w:b/>
          <w:bCs/>
          <w:color w:val="000000" w:themeColor="text1"/>
        </w:rPr>
      </w:pPr>
    </w:p>
    <w:p w14:paraId="010139D6" w14:textId="5EC2E480" w:rsidR="007903C2" w:rsidRPr="00983ABD" w:rsidRDefault="007903C2" w:rsidP="00983ABD">
      <w:pPr>
        <w:spacing w:line="360" w:lineRule="auto"/>
        <w:jc w:val="center"/>
        <w:rPr>
          <w:b/>
          <w:bCs/>
          <w:color w:val="000000" w:themeColor="text1"/>
        </w:rPr>
      </w:pPr>
      <w:r w:rsidRPr="00983ABD">
        <w:rPr>
          <w:b/>
          <w:bCs/>
          <w:color w:val="000000" w:themeColor="text1"/>
        </w:rPr>
        <w:t>Ситуационные задачи</w:t>
      </w:r>
    </w:p>
    <w:p w14:paraId="71395E09" w14:textId="00D2CB2A" w:rsidR="007903C2" w:rsidRPr="00983ABD" w:rsidRDefault="007903C2" w:rsidP="00983ABD">
      <w:pPr>
        <w:spacing w:line="360" w:lineRule="auto"/>
        <w:ind w:firstLine="567"/>
        <w:jc w:val="both"/>
        <w:rPr>
          <w:i/>
          <w:iCs/>
          <w:color w:val="000000" w:themeColor="text1"/>
        </w:rPr>
      </w:pPr>
      <w:r w:rsidRPr="00983ABD">
        <w:rPr>
          <w:i/>
          <w:iCs/>
          <w:color w:val="000000" w:themeColor="text1"/>
        </w:rPr>
        <w:t xml:space="preserve">Задача 1. Алгоритм действия населения при обнаружении (возникновении) пожара. </w:t>
      </w:r>
    </w:p>
    <w:p w14:paraId="382AD890" w14:textId="331139C9" w:rsidR="00983ABD" w:rsidRPr="0021345D" w:rsidRDefault="007903C2" w:rsidP="0021345D">
      <w:pPr>
        <w:spacing w:line="360" w:lineRule="auto"/>
        <w:ind w:firstLine="567"/>
        <w:jc w:val="both"/>
        <w:rPr>
          <w:color w:val="000000" w:themeColor="text1"/>
        </w:rPr>
      </w:pPr>
      <w:r w:rsidRPr="00983ABD">
        <w:rPr>
          <w:color w:val="000000" w:themeColor="text1"/>
        </w:rPr>
        <w:t xml:space="preserve">Полный ответ состоит из правильного набора номера телефона пожарной охраны, правильного сообщения о пожаре и правильного расположения карточек определяющих последовательность действий населения. Участники должны набрать номер по телефону и сообщить о пожаре в соответствии с требованиями п. 71 «Правил противопожарного режима в РФ» (Постановление Правительства № 390 от 25 апреля 2012 г., выложить из предложенного набора действий последовательность. </w:t>
      </w:r>
    </w:p>
    <w:p w14:paraId="5063904C" w14:textId="77777777" w:rsidR="006620A8" w:rsidRDefault="006620A8" w:rsidP="00983ABD">
      <w:pPr>
        <w:spacing w:line="360" w:lineRule="auto"/>
        <w:ind w:firstLine="567"/>
        <w:jc w:val="both"/>
        <w:rPr>
          <w:i/>
          <w:iCs/>
          <w:color w:val="000000" w:themeColor="text1"/>
        </w:rPr>
      </w:pPr>
    </w:p>
    <w:p w14:paraId="13AF7E40" w14:textId="142451D2" w:rsidR="007903C2" w:rsidRPr="00983ABD" w:rsidRDefault="007903C2" w:rsidP="00983ABD">
      <w:pPr>
        <w:spacing w:line="360" w:lineRule="auto"/>
        <w:ind w:firstLine="567"/>
        <w:jc w:val="both"/>
        <w:rPr>
          <w:i/>
          <w:iCs/>
          <w:color w:val="000000" w:themeColor="text1"/>
        </w:rPr>
      </w:pPr>
      <w:r w:rsidRPr="00983ABD">
        <w:rPr>
          <w:i/>
          <w:iCs/>
          <w:color w:val="000000" w:themeColor="text1"/>
        </w:rPr>
        <w:lastRenderedPageBreak/>
        <w:t>Задача 2.</w:t>
      </w:r>
      <w:r w:rsidRPr="00983ABD">
        <w:rPr>
          <w:color w:val="000000" w:themeColor="text1"/>
        </w:rPr>
        <w:t xml:space="preserve"> </w:t>
      </w:r>
      <w:r w:rsidRPr="00983ABD">
        <w:rPr>
          <w:i/>
          <w:iCs/>
          <w:color w:val="000000" w:themeColor="text1"/>
        </w:rPr>
        <w:t>Порядок работы с огнетушителем, применимо к конкретной ситуации.</w:t>
      </w:r>
    </w:p>
    <w:p w14:paraId="7061AFC8" w14:textId="367550A7" w:rsidR="007903C2" w:rsidRPr="00983ABD" w:rsidRDefault="007903C2" w:rsidP="00983ABD">
      <w:pPr>
        <w:spacing w:line="360" w:lineRule="auto"/>
        <w:ind w:firstLine="567"/>
        <w:jc w:val="both"/>
        <w:rPr>
          <w:color w:val="000000" w:themeColor="text1"/>
        </w:rPr>
      </w:pPr>
      <w:r w:rsidRPr="00983ABD">
        <w:rPr>
          <w:color w:val="000000" w:themeColor="text1"/>
        </w:rPr>
        <w:t xml:space="preserve">Полный ответ состоит из правильно оформленного алгоритма (последовательности) действий по подготовке огнетушителя и действий по локализации очага возгорания. Участники должны выложить из предложенных вариантов действий – правильную последовательность. </w:t>
      </w:r>
    </w:p>
    <w:p w14:paraId="7165228A" w14:textId="77777777" w:rsidR="007903C2" w:rsidRPr="00983ABD" w:rsidRDefault="007903C2" w:rsidP="00983ABD">
      <w:pPr>
        <w:spacing w:line="360" w:lineRule="auto"/>
        <w:ind w:firstLine="567"/>
        <w:jc w:val="both"/>
        <w:rPr>
          <w:i/>
          <w:iCs/>
          <w:color w:val="000000" w:themeColor="text1"/>
        </w:rPr>
      </w:pPr>
      <w:r w:rsidRPr="00983ABD">
        <w:rPr>
          <w:i/>
          <w:iCs/>
          <w:color w:val="000000" w:themeColor="text1"/>
        </w:rPr>
        <w:t xml:space="preserve">Задача 3. Работа на схеме эвакуации. </w:t>
      </w:r>
    </w:p>
    <w:p w14:paraId="423AF9D0" w14:textId="4DA3F53A" w:rsidR="007903C2" w:rsidRPr="00983ABD" w:rsidRDefault="007903C2" w:rsidP="00983ABD">
      <w:pPr>
        <w:spacing w:line="360" w:lineRule="auto"/>
        <w:ind w:firstLine="567"/>
        <w:jc w:val="both"/>
        <w:rPr>
          <w:color w:val="000000" w:themeColor="text1"/>
        </w:rPr>
      </w:pPr>
      <w:r w:rsidRPr="00983ABD">
        <w:rPr>
          <w:color w:val="000000" w:themeColor="text1"/>
        </w:rPr>
        <w:t xml:space="preserve">На выбранной участниками схеме в соответствии с ГОСТ 12.4.026-2015 «Цвета сигнальные, знаки безопасности и разметка сигнальная» необходимо определить, какие знаки пожарной безопасности и эвакуационные знаки присутствуют. </w:t>
      </w:r>
    </w:p>
    <w:p w14:paraId="6B8E7A19" w14:textId="55636355" w:rsidR="007903C2" w:rsidRPr="00983ABD" w:rsidRDefault="007903C2" w:rsidP="00983ABD">
      <w:pPr>
        <w:spacing w:line="360" w:lineRule="auto"/>
        <w:ind w:firstLine="567"/>
        <w:jc w:val="both"/>
        <w:rPr>
          <w:i/>
          <w:iCs/>
          <w:color w:val="000000" w:themeColor="text1"/>
        </w:rPr>
      </w:pPr>
      <w:r w:rsidRPr="00983ABD">
        <w:rPr>
          <w:i/>
          <w:iCs/>
          <w:color w:val="000000" w:themeColor="text1"/>
        </w:rPr>
        <w:t xml:space="preserve">Задача 4. Возгорание телевизора. </w:t>
      </w:r>
    </w:p>
    <w:p w14:paraId="15D00B56" w14:textId="260394C1" w:rsidR="007903C2" w:rsidRPr="00983ABD" w:rsidRDefault="007903C2" w:rsidP="00983ABD">
      <w:pPr>
        <w:spacing w:line="360" w:lineRule="auto"/>
        <w:ind w:firstLine="567"/>
        <w:jc w:val="both"/>
        <w:rPr>
          <w:color w:val="000000" w:themeColor="text1"/>
        </w:rPr>
      </w:pPr>
      <w:r w:rsidRPr="00983ABD">
        <w:rPr>
          <w:color w:val="000000" w:themeColor="text1"/>
        </w:rPr>
        <w:t xml:space="preserve">В комнате произошло возгорание телевизора, стоящего в мебельной стенке. Какие меры надо предпринять для локализации и ликвидации возникшей пожарной ситуации? </w:t>
      </w:r>
    </w:p>
    <w:p w14:paraId="450484CC" w14:textId="5D05867B" w:rsidR="007903C2" w:rsidRPr="00983ABD" w:rsidRDefault="007903C2" w:rsidP="00983ABD">
      <w:pPr>
        <w:spacing w:line="360" w:lineRule="auto"/>
        <w:ind w:firstLine="567"/>
        <w:jc w:val="both"/>
        <w:rPr>
          <w:i/>
          <w:iCs/>
          <w:color w:val="000000" w:themeColor="text1"/>
        </w:rPr>
      </w:pPr>
      <w:r w:rsidRPr="00983ABD">
        <w:rPr>
          <w:i/>
          <w:iCs/>
          <w:color w:val="000000" w:themeColor="text1"/>
        </w:rPr>
        <w:t xml:space="preserve">Задача 5. </w:t>
      </w:r>
      <w:r w:rsidR="00802F56" w:rsidRPr="00983ABD">
        <w:rPr>
          <w:i/>
          <w:iCs/>
          <w:color w:val="000000" w:themeColor="text1"/>
        </w:rPr>
        <w:t xml:space="preserve">Отравление угарным газом. </w:t>
      </w:r>
    </w:p>
    <w:p w14:paraId="2D4F2418" w14:textId="726E6C0E" w:rsidR="007903C2" w:rsidRPr="00983ABD" w:rsidRDefault="007903C2" w:rsidP="00983ABD">
      <w:pPr>
        <w:spacing w:line="360" w:lineRule="auto"/>
        <w:ind w:firstLine="567"/>
        <w:jc w:val="both"/>
        <w:rPr>
          <w:color w:val="000000" w:themeColor="text1"/>
        </w:rPr>
      </w:pPr>
      <w:r w:rsidRPr="00983ABD">
        <w:rPr>
          <w:color w:val="000000" w:themeColor="text1"/>
        </w:rPr>
        <w:t xml:space="preserve">Группа студентов зимой приехала на дачу. Ребята затопили печь, чтобы прогреть помещение. К вечеру многие стали ощущать головную боль, головокружение, шум в ушах. Решено было проветрить помещение и проверить дымоход. Какие еще признаки могут свидетельствовать об отравлении угарным газом? Какими могли бы быть последствия, если бы ребята не обратили внимание на свое самочувствие и легли спать в этом помещении? В чем заключается первая помощь при отравлении угарным газом? </w:t>
      </w:r>
    </w:p>
    <w:p w14:paraId="77FEE8F7" w14:textId="33416DA6" w:rsidR="00802F56" w:rsidRPr="00983ABD" w:rsidRDefault="007903C2" w:rsidP="00983ABD">
      <w:pPr>
        <w:spacing w:line="360" w:lineRule="auto"/>
        <w:ind w:firstLine="567"/>
        <w:jc w:val="both"/>
        <w:rPr>
          <w:i/>
          <w:iCs/>
          <w:color w:val="000000" w:themeColor="text1"/>
        </w:rPr>
      </w:pPr>
      <w:r w:rsidRPr="00983ABD">
        <w:rPr>
          <w:i/>
          <w:iCs/>
          <w:color w:val="000000" w:themeColor="text1"/>
        </w:rPr>
        <w:t xml:space="preserve">Задача </w:t>
      </w:r>
      <w:r w:rsidR="00802F56" w:rsidRPr="00983ABD">
        <w:rPr>
          <w:i/>
          <w:iCs/>
          <w:color w:val="000000" w:themeColor="text1"/>
        </w:rPr>
        <w:t>6.</w:t>
      </w:r>
      <w:r w:rsidRPr="00983ABD">
        <w:rPr>
          <w:i/>
          <w:iCs/>
          <w:color w:val="000000" w:themeColor="text1"/>
        </w:rPr>
        <w:t xml:space="preserve"> </w:t>
      </w:r>
      <w:r w:rsidR="00802F56" w:rsidRPr="00983ABD">
        <w:rPr>
          <w:i/>
          <w:iCs/>
          <w:color w:val="000000" w:themeColor="text1"/>
        </w:rPr>
        <w:t xml:space="preserve">Пожар в подъезде. </w:t>
      </w:r>
    </w:p>
    <w:p w14:paraId="1B5D06AD" w14:textId="36E29702" w:rsidR="00EE27B7" w:rsidRDefault="007903C2" w:rsidP="0021345D">
      <w:pPr>
        <w:spacing w:line="360" w:lineRule="auto"/>
        <w:ind w:firstLine="567"/>
        <w:jc w:val="both"/>
        <w:rPr>
          <w:color w:val="000000" w:themeColor="text1"/>
        </w:rPr>
      </w:pPr>
      <w:r w:rsidRPr="00983ABD">
        <w:rPr>
          <w:color w:val="000000" w:themeColor="text1"/>
        </w:rPr>
        <w:t>Вы живете в многоэтажном здании на 5 этаже. Зашли в подъезд и почувствовали сильный запах дыма. Решили быстрее выяснить его причину и подняться на лифте. Продолжите свои действия или измените решение.</w:t>
      </w:r>
    </w:p>
    <w:p w14:paraId="696A51F4" w14:textId="77777777" w:rsidR="0021345D" w:rsidRPr="00983ABD" w:rsidRDefault="0021345D" w:rsidP="0021345D">
      <w:pPr>
        <w:spacing w:line="360" w:lineRule="auto"/>
        <w:ind w:firstLine="567"/>
        <w:jc w:val="both"/>
        <w:rPr>
          <w:color w:val="000000" w:themeColor="text1"/>
        </w:rPr>
      </w:pPr>
    </w:p>
    <w:p w14:paraId="59AFD8EC" w14:textId="20D1F2E7" w:rsidR="00E9791B" w:rsidRPr="00983ABD" w:rsidRDefault="00ED69A5" w:rsidP="00983ABD">
      <w:pPr>
        <w:spacing w:line="360" w:lineRule="auto"/>
        <w:jc w:val="right"/>
        <w:rPr>
          <w:b/>
          <w:i/>
          <w:color w:val="000000" w:themeColor="text1"/>
        </w:rPr>
      </w:pPr>
      <w:r w:rsidRPr="00983ABD">
        <w:rPr>
          <w:b/>
          <w:i/>
          <w:color w:val="000000" w:themeColor="text1"/>
        </w:rPr>
        <w:t xml:space="preserve">Приложение </w:t>
      </w:r>
      <w:r w:rsidR="00872712" w:rsidRPr="00983ABD">
        <w:rPr>
          <w:b/>
          <w:i/>
          <w:color w:val="000000" w:themeColor="text1"/>
        </w:rPr>
        <w:t>3.</w:t>
      </w:r>
    </w:p>
    <w:p w14:paraId="74CC3FE6" w14:textId="31604DFA" w:rsidR="00BA304B" w:rsidRPr="00983ABD" w:rsidRDefault="00ED69A5" w:rsidP="00983ABD">
      <w:pPr>
        <w:spacing w:line="360" w:lineRule="auto"/>
        <w:jc w:val="center"/>
        <w:rPr>
          <w:b/>
          <w:color w:val="000000" w:themeColor="text1"/>
        </w:rPr>
      </w:pPr>
      <w:r w:rsidRPr="00983ABD">
        <w:rPr>
          <w:b/>
          <w:color w:val="000000" w:themeColor="text1"/>
        </w:rPr>
        <w:t>Профессиональная проба: алгоритм действий</w:t>
      </w:r>
    </w:p>
    <w:p w14:paraId="5ABC3E6F" w14:textId="77777777" w:rsidR="00BA304B" w:rsidRPr="00983ABD" w:rsidRDefault="00ED69A5" w:rsidP="00983ABD">
      <w:pPr>
        <w:numPr>
          <w:ilvl w:val="0"/>
          <w:numId w:val="8"/>
        </w:numPr>
        <w:pBdr>
          <w:top w:val="nil"/>
          <w:left w:val="nil"/>
          <w:bottom w:val="nil"/>
          <w:right w:val="nil"/>
          <w:between w:val="nil"/>
        </w:pBdr>
        <w:spacing w:line="360" w:lineRule="auto"/>
        <w:jc w:val="both"/>
        <w:rPr>
          <w:b/>
          <w:color w:val="000000" w:themeColor="text1"/>
        </w:rPr>
      </w:pPr>
      <w:r w:rsidRPr="00983ABD">
        <w:rPr>
          <w:color w:val="000000" w:themeColor="text1"/>
        </w:rPr>
        <w:t xml:space="preserve">Осмысление происходящего </w:t>
      </w:r>
    </w:p>
    <w:p w14:paraId="02B4071D"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Цель, реализация, эмоциональное отношение</w:t>
      </w:r>
    </w:p>
    <w:p w14:paraId="4F818E65"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Понимание своей роли в решении проблемы</w:t>
      </w:r>
    </w:p>
    <w:p w14:paraId="38408EA3"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Оценка своих возможностей</w:t>
      </w:r>
    </w:p>
    <w:p w14:paraId="1FACDACF"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Оценка вариантов решения проблемы</w:t>
      </w:r>
    </w:p>
    <w:p w14:paraId="4552F7A3"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Выбор своего варианта действий</w:t>
      </w:r>
    </w:p>
    <w:p w14:paraId="1AF30A26"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Реальные действия, направленные на решение проблемы</w:t>
      </w:r>
    </w:p>
    <w:p w14:paraId="78D916CA"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Волевые усилия</w:t>
      </w:r>
    </w:p>
    <w:p w14:paraId="3B4C2C0F"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lastRenderedPageBreak/>
        <w:t xml:space="preserve">Анализ своих действий </w:t>
      </w:r>
    </w:p>
    <w:p w14:paraId="74430BD8"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Рефлексия</w:t>
      </w:r>
    </w:p>
    <w:p w14:paraId="4B2A59D9" w14:textId="77777777" w:rsidR="00BA304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Проектирование своих действий в дальнейшем</w:t>
      </w:r>
    </w:p>
    <w:p w14:paraId="35868F69" w14:textId="2FD8BC9F" w:rsidR="00E9791B" w:rsidRPr="00983ABD" w:rsidRDefault="00ED69A5" w:rsidP="00983ABD">
      <w:pPr>
        <w:numPr>
          <w:ilvl w:val="0"/>
          <w:numId w:val="8"/>
        </w:numPr>
        <w:pBdr>
          <w:top w:val="nil"/>
          <w:left w:val="nil"/>
          <w:bottom w:val="nil"/>
          <w:right w:val="nil"/>
          <w:between w:val="nil"/>
        </w:pBdr>
        <w:spacing w:line="360" w:lineRule="auto"/>
        <w:jc w:val="both"/>
        <w:rPr>
          <w:color w:val="000000" w:themeColor="text1"/>
        </w:rPr>
      </w:pPr>
      <w:r w:rsidRPr="00983ABD">
        <w:rPr>
          <w:color w:val="000000" w:themeColor="text1"/>
        </w:rPr>
        <w:t>Саморазвитие</w:t>
      </w:r>
    </w:p>
    <w:p w14:paraId="42CC4A22" w14:textId="28C8F4CF" w:rsidR="00E9791B" w:rsidRPr="00983ABD" w:rsidRDefault="00ED69A5" w:rsidP="00983ABD">
      <w:pPr>
        <w:spacing w:line="360" w:lineRule="auto"/>
        <w:jc w:val="right"/>
        <w:rPr>
          <w:b/>
          <w:i/>
          <w:color w:val="000000" w:themeColor="text1"/>
        </w:rPr>
      </w:pPr>
      <w:r w:rsidRPr="00983ABD">
        <w:rPr>
          <w:b/>
          <w:i/>
          <w:color w:val="000000" w:themeColor="text1"/>
        </w:rPr>
        <w:t xml:space="preserve">Приложение </w:t>
      </w:r>
      <w:r w:rsidR="00872712" w:rsidRPr="00983ABD">
        <w:rPr>
          <w:b/>
          <w:i/>
          <w:color w:val="000000" w:themeColor="text1"/>
        </w:rPr>
        <w:t>4.</w:t>
      </w:r>
    </w:p>
    <w:p w14:paraId="244BA62B" w14:textId="406462E5" w:rsidR="00BA304B" w:rsidRPr="00983ABD" w:rsidRDefault="00ED69A5" w:rsidP="00983ABD">
      <w:pPr>
        <w:spacing w:line="360" w:lineRule="auto"/>
        <w:jc w:val="center"/>
        <w:rPr>
          <w:b/>
          <w:color w:val="000000" w:themeColor="text1"/>
        </w:rPr>
      </w:pPr>
      <w:r w:rsidRPr="00983ABD">
        <w:rPr>
          <w:b/>
          <w:color w:val="000000" w:themeColor="text1"/>
        </w:rPr>
        <w:t>Лист оценки успешности/неуспешности прохождения профессиональной пробы</w:t>
      </w:r>
    </w:p>
    <w:p w14:paraId="05327D97" w14:textId="77777777" w:rsidR="00BA304B" w:rsidRPr="00983ABD" w:rsidRDefault="00ED69A5" w:rsidP="00983ABD">
      <w:pPr>
        <w:spacing w:line="360" w:lineRule="auto"/>
        <w:jc w:val="both"/>
        <w:rPr>
          <w:color w:val="000000" w:themeColor="text1"/>
        </w:rPr>
      </w:pPr>
      <w:r w:rsidRPr="00983ABD">
        <w:rPr>
          <w:color w:val="000000" w:themeColor="text1"/>
        </w:rPr>
        <w:t>Название профессиональной пробы: ____________________________________________</w:t>
      </w:r>
    </w:p>
    <w:p w14:paraId="54934932" w14:textId="6632BFC9" w:rsidR="00BA304B" w:rsidRPr="00983ABD" w:rsidRDefault="00ED69A5" w:rsidP="00983ABD">
      <w:pPr>
        <w:spacing w:line="360" w:lineRule="auto"/>
        <w:jc w:val="both"/>
        <w:rPr>
          <w:color w:val="000000" w:themeColor="text1"/>
        </w:rPr>
      </w:pPr>
      <w:r w:rsidRPr="00983ABD">
        <w:rPr>
          <w:color w:val="000000" w:themeColor="text1"/>
        </w:rPr>
        <w:t>ФИО учащегося: _____________________________________________________________</w:t>
      </w:r>
    </w:p>
    <w:tbl>
      <w:tblPr>
        <w:tblStyle w:val="a7"/>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32"/>
        <w:gridCol w:w="2237"/>
        <w:gridCol w:w="986"/>
        <w:gridCol w:w="1261"/>
        <w:gridCol w:w="956"/>
        <w:gridCol w:w="1432"/>
      </w:tblGrid>
      <w:tr w:rsidR="00E9791B" w:rsidRPr="0021345D" w14:paraId="69C72DBF" w14:textId="77777777">
        <w:tc>
          <w:tcPr>
            <w:tcW w:w="567" w:type="dxa"/>
            <w:vMerge w:val="restart"/>
          </w:tcPr>
          <w:p w14:paraId="316BDF8D"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 п/п</w:t>
            </w:r>
          </w:p>
        </w:tc>
        <w:tc>
          <w:tcPr>
            <w:tcW w:w="2132" w:type="dxa"/>
            <w:vMerge w:val="restart"/>
          </w:tcPr>
          <w:p w14:paraId="126BFCA4"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Критерий</w:t>
            </w:r>
          </w:p>
        </w:tc>
        <w:tc>
          <w:tcPr>
            <w:tcW w:w="2237" w:type="dxa"/>
            <w:vMerge w:val="restart"/>
          </w:tcPr>
          <w:p w14:paraId="53C7DFF1"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Показатели</w:t>
            </w:r>
          </w:p>
        </w:tc>
        <w:tc>
          <w:tcPr>
            <w:tcW w:w="3203" w:type="dxa"/>
            <w:gridSpan w:val="3"/>
          </w:tcPr>
          <w:p w14:paraId="35E6FB84"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Оценка</w:t>
            </w:r>
          </w:p>
        </w:tc>
        <w:tc>
          <w:tcPr>
            <w:tcW w:w="1432" w:type="dxa"/>
            <w:vMerge w:val="restart"/>
          </w:tcPr>
          <w:p w14:paraId="794BBE0F"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Общее количество баллов</w:t>
            </w:r>
          </w:p>
        </w:tc>
      </w:tr>
      <w:tr w:rsidR="00E9791B" w:rsidRPr="0021345D" w14:paraId="2B6F20F2" w14:textId="77777777">
        <w:tc>
          <w:tcPr>
            <w:tcW w:w="567" w:type="dxa"/>
            <w:vMerge/>
          </w:tcPr>
          <w:p w14:paraId="1932F299" w14:textId="77777777" w:rsidR="00BA304B" w:rsidRPr="0021345D" w:rsidRDefault="00BA304B" w:rsidP="00983ABD">
            <w:pPr>
              <w:widowControl w:val="0"/>
              <w:pBdr>
                <w:top w:val="nil"/>
                <w:left w:val="nil"/>
                <w:bottom w:val="nil"/>
                <w:right w:val="nil"/>
                <w:between w:val="nil"/>
              </w:pBdr>
              <w:spacing w:line="360" w:lineRule="auto"/>
              <w:rPr>
                <w:b/>
                <w:color w:val="000000" w:themeColor="text1"/>
                <w:sz w:val="20"/>
                <w:szCs w:val="20"/>
              </w:rPr>
            </w:pPr>
          </w:p>
        </w:tc>
        <w:tc>
          <w:tcPr>
            <w:tcW w:w="2132" w:type="dxa"/>
            <w:vMerge/>
          </w:tcPr>
          <w:p w14:paraId="529194DF" w14:textId="77777777" w:rsidR="00BA304B" w:rsidRPr="0021345D" w:rsidRDefault="00BA304B" w:rsidP="00983ABD">
            <w:pPr>
              <w:widowControl w:val="0"/>
              <w:pBdr>
                <w:top w:val="nil"/>
                <w:left w:val="nil"/>
                <w:bottom w:val="nil"/>
                <w:right w:val="nil"/>
                <w:between w:val="nil"/>
              </w:pBdr>
              <w:spacing w:line="360" w:lineRule="auto"/>
              <w:rPr>
                <w:b/>
                <w:color w:val="000000" w:themeColor="text1"/>
                <w:sz w:val="20"/>
                <w:szCs w:val="20"/>
              </w:rPr>
            </w:pPr>
          </w:p>
        </w:tc>
        <w:tc>
          <w:tcPr>
            <w:tcW w:w="2237" w:type="dxa"/>
            <w:vMerge/>
          </w:tcPr>
          <w:p w14:paraId="36091F2E" w14:textId="77777777" w:rsidR="00BA304B" w:rsidRPr="0021345D" w:rsidRDefault="00BA304B" w:rsidP="00983ABD">
            <w:pPr>
              <w:widowControl w:val="0"/>
              <w:pBdr>
                <w:top w:val="nil"/>
                <w:left w:val="nil"/>
                <w:bottom w:val="nil"/>
                <w:right w:val="nil"/>
                <w:between w:val="nil"/>
              </w:pBdr>
              <w:spacing w:line="360" w:lineRule="auto"/>
              <w:rPr>
                <w:b/>
                <w:color w:val="000000" w:themeColor="text1"/>
                <w:sz w:val="20"/>
                <w:szCs w:val="20"/>
              </w:rPr>
            </w:pPr>
          </w:p>
        </w:tc>
        <w:tc>
          <w:tcPr>
            <w:tcW w:w="986" w:type="dxa"/>
          </w:tcPr>
          <w:p w14:paraId="16FDFE55"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2 балла – да, в полной мере</w:t>
            </w:r>
          </w:p>
        </w:tc>
        <w:tc>
          <w:tcPr>
            <w:tcW w:w="1261" w:type="dxa"/>
          </w:tcPr>
          <w:p w14:paraId="2912B575"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1 балл – частично, не совсем</w:t>
            </w:r>
          </w:p>
        </w:tc>
        <w:tc>
          <w:tcPr>
            <w:tcW w:w="956" w:type="dxa"/>
          </w:tcPr>
          <w:p w14:paraId="4DC81448"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0 баллов - нет</w:t>
            </w:r>
          </w:p>
        </w:tc>
        <w:tc>
          <w:tcPr>
            <w:tcW w:w="1432" w:type="dxa"/>
            <w:vMerge/>
          </w:tcPr>
          <w:p w14:paraId="0FBEF2A3" w14:textId="77777777" w:rsidR="00BA304B" w:rsidRPr="0021345D" w:rsidRDefault="00BA304B" w:rsidP="00983ABD">
            <w:pPr>
              <w:widowControl w:val="0"/>
              <w:pBdr>
                <w:top w:val="nil"/>
                <w:left w:val="nil"/>
                <w:bottom w:val="nil"/>
                <w:right w:val="nil"/>
                <w:between w:val="nil"/>
              </w:pBdr>
              <w:spacing w:line="360" w:lineRule="auto"/>
              <w:rPr>
                <w:b/>
                <w:color w:val="000000" w:themeColor="text1"/>
                <w:sz w:val="20"/>
                <w:szCs w:val="20"/>
              </w:rPr>
            </w:pPr>
          </w:p>
        </w:tc>
      </w:tr>
      <w:tr w:rsidR="00E9791B" w:rsidRPr="0021345D" w14:paraId="5F1EC547" w14:textId="77777777">
        <w:tc>
          <w:tcPr>
            <w:tcW w:w="567" w:type="dxa"/>
          </w:tcPr>
          <w:p w14:paraId="614FB390" w14:textId="77777777" w:rsidR="00BA304B" w:rsidRPr="0021345D" w:rsidRDefault="00ED69A5" w:rsidP="00983ABD">
            <w:pPr>
              <w:spacing w:line="360" w:lineRule="auto"/>
              <w:jc w:val="both"/>
              <w:rPr>
                <w:b/>
                <w:color w:val="000000" w:themeColor="text1"/>
                <w:sz w:val="20"/>
                <w:szCs w:val="20"/>
              </w:rPr>
            </w:pPr>
            <w:r w:rsidRPr="0021345D">
              <w:rPr>
                <w:b/>
                <w:color w:val="000000" w:themeColor="text1"/>
                <w:sz w:val="20"/>
                <w:szCs w:val="20"/>
              </w:rPr>
              <w:t>1</w:t>
            </w:r>
          </w:p>
        </w:tc>
        <w:tc>
          <w:tcPr>
            <w:tcW w:w="9004" w:type="dxa"/>
            <w:gridSpan w:val="6"/>
          </w:tcPr>
          <w:p w14:paraId="49A87860" w14:textId="77777777" w:rsidR="00BA304B" w:rsidRPr="0021345D" w:rsidRDefault="00ED69A5" w:rsidP="00983ABD">
            <w:pPr>
              <w:spacing w:line="360" w:lineRule="auto"/>
              <w:jc w:val="both"/>
              <w:rPr>
                <w:b/>
                <w:color w:val="000000" w:themeColor="text1"/>
                <w:sz w:val="20"/>
                <w:szCs w:val="20"/>
              </w:rPr>
            </w:pPr>
            <w:r w:rsidRPr="0021345D">
              <w:rPr>
                <w:b/>
                <w:color w:val="000000" w:themeColor="text1"/>
                <w:sz w:val="20"/>
                <w:szCs w:val="20"/>
              </w:rPr>
              <w:t>Когнитивный (</w:t>
            </w:r>
            <w:proofErr w:type="spellStart"/>
            <w:r w:rsidRPr="0021345D">
              <w:rPr>
                <w:b/>
                <w:color w:val="000000" w:themeColor="text1"/>
                <w:sz w:val="20"/>
                <w:szCs w:val="20"/>
              </w:rPr>
              <w:t>знаниевый</w:t>
            </w:r>
            <w:proofErr w:type="spellEnd"/>
            <w:r w:rsidRPr="0021345D">
              <w:rPr>
                <w:b/>
                <w:color w:val="000000" w:themeColor="text1"/>
                <w:sz w:val="20"/>
                <w:szCs w:val="20"/>
              </w:rPr>
              <w:t>)</w:t>
            </w:r>
          </w:p>
        </w:tc>
      </w:tr>
      <w:tr w:rsidR="00E9791B" w:rsidRPr="0021345D" w14:paraId="45C70929" w14:textId="77777777">
        <w:tc>
          <w:tcPr>
            <w:tcW w:w="567" w:type="dxa"/>
          </w:tcPr>
          <w:p w14:paraId="3A831CCB" w14:textId="2ED6F30E"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1.1</w:t>
            </w:r>
          </w:p>
        </w:tc>
        <w:tc>
          <w:tcPr>
            <w:tcW w:w="2132" w:type="dxa"/>
            <w:vMerge w:val="restart"/>
          </w:tcPr>
          <w:p w14:paraId="52F47614" w14:textId="77777777" w:rsidR="00BA304B" w:rsidRPr="0021345D" w:rsidRDefault="00BA304B" w:rsidP="00983ABD">
            <w:pPr>
              <w:spacing w:line="360" w:lineRule="auto"/>
              <w:jc w:val="both"/>
              <w:rPr>
                <w:color w:val="000000" w:themeColor="text1"/>
                <w:sz w:val="20"/>
                <w:szCs w:val="20"/>
              </w:rPr>
            </w:pPr>
          </w:p>
        </w:tc>
        <w:tc>
          <w:tcPr>
            <w:tcW w:w="2237" w:type="dxa"/>
          </w:tcPr>
          <w:p w14:paraId="0762D169"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Знание содержания и особенностей трудовой деятельности по данной профессиональной пробе</w:t>
            </w:r>
          </w:p>
        </w:tc>
        <w:tc>
          <w:tcPr>
            <w:tcW w:w="986" w:type="dxa"/>
          </w:tcPr>
          <w:p w14:paraId="75084B16" w14:textId="77777777" w:rsidR="00BA304B" w:rsidRPr="0021345D" w:rsidRDefault="00BA304B" w:rsidP="00983ABD">
            <w:pPr>
              <w:spacing w:line="360" w:lineRule="auto"/>
              <w:jc w:val="both"/>
              <w:rPr>
                <w:color w:val="000000" w:themeColor="text1"/>
                <w:sz w:val="20"/>
                <w:szCs w:val="20"/>
              </w:rPr>
            </w:pPr>
          </w:p>
        </w:tc>
        <w:tc>
          <w:tcPr>
            <w:tcW w:w="1261" w:type="dxa"/>
          </w:tcPr>
          <w:p w14:paraId="5A356FB2" w14:textId="77777777" w:rsidR="00BA304B" w:rsidRPr="0021345D" w:rsidRDefault="00BA304B" w:rsidP="00983ABD">
            <w:pPr>
              <w:spacing w:line="360" w:lineRule="auto"/>
              <w:jc w:val="both"/>
              <w:rPr>
                <w:color w:val="000000" w:themeColor="text1"/>
                <w:sz w:val="20"/>
                <w:szCs w:val="20"/>
              </w:rPr>
            </w:pPr>
          </w:p>
        </w:tc>
        <w:tc>
          <w:tcPr>
            <w:tcW w:w="956" w:type="dxa"/>
          </w:tcPr>
          <w:p w14:paraId="4F0ADE4C" w14:textId="77777777" w:rsidR="00BA304B" w:rsidRPr="0021345D" w:rsidRDefault="00BA304B" w:rsidP="00983ABD">
            <w:pPr>
              <w:spacing w:line="360" w:lineRule="auto"/>
              <w:jc w:val="both"/>
              <w:rPr>
                <w:color w:val="000000" w:themeColor="text1"/>
                <w:sz w:val="20"/>
                <w:szCs w:val="20"/>
              </w:rPr>
            </w:pPr>
          </w:p>
        </w:tc>
        <w:tc>
          <w:tcPr>
            <w:tcW w:w="1432" w:type="dxa"/>
          </w:tcPr>
          <w:p w14:paraId="6EFEF341" w14:textId="77777777" w:rsidR="00BA304B" w:rsidRPr="0021345D" w:rsidRDefault="00BA304B" w:rsidP="00983ABD">
            <w:pPr>
              <w:spacing w:line="360" w:lineRule="auto"/>
              <w:jc w:val="both"/>
              <w:rPr>
                <w:color w:val="000000" w:themeColor="text1"/>
                <w:sz w:val="20"/>
                <w:szCs w:val="20"/>
              </w:rPr>
            </w:pPr>
          </w:p>
        </w:tc>
      </w:tr>
      <w:tr w:rsidR="00E9791B" w:rsidRPr="0021345D" w14:paraId="0809E111" w14:textId="77777777">
        <w:tc>
          <w:tcPr>
            <w:tcW w:w="567" w:type="dxa"/>
          </w:tcPr>
          <w:p w14:paraId="7FB7502B" w14:textId="07372BC4"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1.2</w:t>
            </w:r>
          </w:p>
        </w:tc>
        <w:tc>
          <w:tcPr>
            <w:tcW w:w="2132" w:type="dxa"/>
            <w:vMerge/>
          </w:tcPr>
          <w:p w14:paraId="368B7F80"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237" w:type="dxa"/>
          </w:tcPr>
          <w:p w14:paraId="20A73156"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Знание профессиональных требований, предъявляемых к данной профессии</w:t>
            </w:r>
          </w:p>
        </w:tc>
        <w:tc>
          <w:tcPr>
            <w:tcW w:w="986" w:type="dxa"/>
          </w:tcPr>
          <w:p w14:paraId="491C6FEE" w14:textId="77777777" w:rsidR="00BA304B" w:rsidRPr="0021345D" w:rsidRDefault="00BA304B" w:rsidP="00983ABD">
            <w:pPr>
              <w:spacing w:line="360" w:lineRule="auto"/>
              <w:jc w:val="both"/>
              <w:rPr>
                <w:color w:val="000000" w:themeColor="text1"/>
                <w:sz w:val="20"/>
                <w:szCs w:val="20"/>
              </w:rPr>
            </w:pPr>
          </w:p>
        </w:tc>
        <w:tc>
          <w:tcPr>
            <w:tcW w:w="1261" w:type="dxa"/>
          </w:tcPr>
          <w:p w14:paraId="62FEE66F" w14:textId="77777777" w:rsidR="00BA304B" w:rsidRPr="0021345D" w:rsidRDefault="00BA304B" w:rsidP="00983ABD">
            <w:pPr>
              <w:spacing w:line="360" w:lineRule="auto"/>
              <w:jc w:val="both"/>
              <w:rPr>
                <w:color w:val="000000" w:themeColor="text1"/>
                <w:sz w:val="20"/>
                <w:szCs w:val="20"/>
              </w:rPr>
            </w:pPr>
          </w:p>
        </w:tc>
        <w:tc>
          <w:tcPr>
            <w:tcW w:w="956" w:type="dxa"/>
          </w:tcPr>
          <w:p w14:paraId="67DB1C85" w14:textId="77777777" w:rsidR="00BA304B" w:rsidRPr="0021345D" w:rsidRDefault="00BA304B" w:rsidP="00983ABD">
            <w:pPr>
              <w:spacing w:line="360" w:lineRule="auto"/>
              <w:jc w:val="both"/>
              <w:rPr>
                <w:color w:val="000000" w:themeColor="text1"/>
                <w:sz w:val="20"/>
                <w:szCs w:val="20"/>
              </w:rPr>
            </w:pPr>
          </w:p>
        </w:tc>
        <w:tc>
          <w:tcPr>
            <w:tcW w:w="1432" w:type="dxa"/>
          </w:tcPr>
          <w:p w14:paraId="5BE1FF3E" w14:textId="77777777" w:rsidR="00BA304B" w:rsidRPr="0021345D" w:rsidRDefault="00BA304B" w:rsidP="00983ABD">
            <w:pPr>
              <w:spacing w:line="360" w:lineRule="auto"/>
              <w:jc w:val="both"/>
              <w:rPr>
                <w:color w:val="000000" w:themeColor="text1"/>
                <w:sz w:val="20"/>
                <w:szCs w:val="20"/>
              </w:rPr>
            </w:pPr>
          </w:p>
        </w:tc>
      </w:tr>
      <w:tr w:rsidR="00E9791B" w:rsidRPr="0021345D" w14:paraId="733482A4" w14:textId="77777777">
        <w:tc>
          <w:tcPr>
            <w:tcW w:w="567" w:type="dxa"/>
          </w:tcPr>
          <w:p w14:paraId="7E0C0018" w14:textId="6A96C336"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1.3</w:t>
            </w:r>
          </w:p>
        </w:tc>
        <w:tc>
          <w:tcPr>
            <w:tcW w:w="2132" w:type="dxa"/>
            <w:vMerge/>
          </w:tcPr>
          <w:p w14:paraId="2D6C9E64"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237" w:type="dxa"/>
          </w:tcPr>
          <w:p w14:paraId="3B053DF7"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Знание общетеоретических сведений по процессу профессиональной пробы</w:t>
            </w:r>
          </w:p>
        </w:tc>
        <w:tc>
          <w:tcPr>
            <w:tcW w:w="986" w:type="dxa"/>
          </w:tcPr>
          <w:p w14:paraId="53270C30" w14:textId="77777777" w:rsidR="00BA304B" w:rsidRPr="0021345D" w:rsidRDefault="00BA304B" w:rsidP="00983ABD">
            <w:pPr>
              <w:spacing w:line="360" w:lineRule="auto"/>
              <w:jc w:val="both"/>
              <w:rPr>
                <w:color w:val="000000" w:themeColor="text1"/>
                <w:sz w:val="20"/>
                <w:szCs w:val="20"/>
              </w:rPr>
            </w:pPr>
          </w:p>
        </w:tc>
        <w:tc>
          <w:tcPr>
            <w:tcW w:w="1261" w:type="dxa"/>
          </w:tcPr>
          <w:p w14:paraId="1C0B7704" w14:textId="77777777" w:rsidR="00BA304B" w:rsidRPr="0021345D" w:rsidRDefault="00BA304B" w:rsidP="00983ABD">
            <w:pPr>
              <w:spacing w:line="360" w:lineRule="auto"/>
              <w:jc w:val="both"/>
              <w:rPr>
                <w:color w:val="000000" w:themeColor="text1"/>
                <w:sz w:val="20"/>
                <w:szCs w:val="20"/>
              </w:rPr>
            </w:pPr>
          </w:p>
        </w:tc>
        <w:tc>
          <w:tcPr>
            <w:tcW w:w="956" w:type="dxa"/>
          </w:tcPr>
          <w:p w14:paraId="7EE1854E" w14:textId="77777777" w:rsidR="00BA304B" w:rsidRPr="0021345D" w:rsidRDefault="00BA304B" w:rsidP="00983ABD">
            <w:pPr>
              <w:spacing w:line="360" w:lineRule="auto"/>
              <w:jc w:val="both"/>
              <w:rPr>
                <w:color w:val="000000" w:themeColor="text1"/>
                <w:sz w:val="20"/>
                <w:szCs w:val="20"/>
              </w:rPr>
            </w:pPr>
          </w:p>
        </w:tc>
        <w:tc>
          <w:tcPr>
            <w:tcW w:w="1432" w:type="dxa"/>
          </w:tcPr>
          <w:p w14:paraId="2CC3EBA9" w14:textId="77777777" w:rsidR="00BA304B" w:rsidRPr="0021345D" w:rsidRDefault="00BA304B" w:rsidP="00983ABD">
            <w:pPr>
              <w:spacing w:line="360" w:lineRule="auto"/>
              <w:jc w:val="both"/>
              <w:rPr>
                <w:color w:val="000000" w:themeColor="text1"/>
                <w:sz w:val="20"/>
                <w:szCs w:val="20"/>
              </w:rPr>
            </w:pPr>
          </w:p>
        </w:tc>
      </w:tr>
      <w:tr w:rsidR="00E9791B" w:rsidRPr="0021345D" w14:paraId="04FF1038" w14:textId="77777777">
        <w:tc>
          <w:tcPr>
            <w:tcW w:w="567" w:type="dxa"/>
          </w:tcPr>
          <w:p w14:paraId="4084BC06" w14:textId="34CBD39F"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1.4</w:t>
            </w:r>
          </w:p>
        </w:tc>
        <w:tc>
          <w:tcPr>
            <w:tcW w:w="2132" w:type="dxa"/>
            <w:vMerge/>
          </w:tcPr>
          <w:p w14:paraId="3F2E0221"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237" w:type="dxa"/>
          </w:tcPr>
          <w:p w14:paraId="63147E8F"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 xml:space="preserve">Знание последовательности выполнения профессиональной пробы </w:t>
            </w:r>
          </w:p>
        </w:tc>
        <w:tc>
          <w:tcPr>
            <w:tcW w:w="986" w:type="dxa"/>
          </w:tcPr>
          <w:p w14:paraId="2448143C" w14:textId="77777777" w:rsidR="00BA304B" w:rsidRPr="0021345D" w:rsidRDefault="00BA304B" w:rsidP="00983ABD">
            <w:pPr>
              <w:spacing w:line="360" w:lineRule="auto"/>
              <w:jc w:val="both"/>
              <w:rPr>
                <w:color w:val="000000" w:themeColor="text1"/>
                <w:sz w:val="20"/>
                <w:szCs w:val="20"/>
              </w:rPr>
            </w:pPr>
          </w:p>
        </w:tc>
        <w:tc>
          <w:tcPr>
            <w:tcW w:w="1261" w:type="dxa"/>
          </w:tcPr>
          <w:p w14:paraId="7C3D04EE" w14:textId="77777777" w:rsidR="00BA304B" w:rsidRPr="0021345D" w:rsidRDefault="00BA304B" w:rsidP="00983ABD">
            <w:pPr>
              <w:spacing w:line="360" w:lineRule="auto"/>
              <w:jc w:val="both"/>
              <w:rPr>
                <w:color w:val="000000" w:themeColor="text1"/>
                <w:sz w:val="20"/>
                <w:szCs w:val="20"/>
              </w:rPr>
            </w:pPr>
          </w:p>
        </w:tc>
        <w:tc>
          <w:tcPr>
            <w:tcW w:w="956" w:type="dxa"/>
          </w:tcPr>
          <w:p w14:paraId="4BF31512" w14:textId="77777777" w:rsidR="00BA304B" w:rsidRPr="0021345D" w:rsidRDefault="00BA304B" w:rsidP="00983ABD">
            <w:pPr>
              <w:spacing w:line="360" w:lineRule="auto"/>
              <w:jc w:val="both"/>
              <w:rPr>
                <w:color w:val="000000" w:themeColor="text1"/>
                <w:sz w:val="20"/>
                <w:szCs w:val="20"/>
              </w:rPr>
            </w:pPr>
          </w:p>
        </w:tc>
        <w:tc>
          <w:tcPr>
            <w:tcW w:w="1432" w:type="dxa"/>
          </w:tcPr>
          <w:p w14:paraId="477C420F" w14:textId="77777777" w:rsidR="00BA304B" w:rsidRPr="0021345D" w:rsidRDefault="00BA304B" w:rsidP="00983ABD">
            <w:pPr>
              <w:spacing w:line="360" w:lineRule="auto"/>
              <w:jc w:val="both"/>
              <w:rPr>
                <w:color w:val="000000" w:themeColor="text1"/>
                <w:sz w:val="20"/>
                <w:szCs w:val="20"/>
              </w:rPr>
            </w:pPr>
          </w:p>
        </w:tc>
      </w:tr>
      <w:tr w:rsidR="00E9791B" w:rsidRPr="0021345D" w14:paraId="0E958841" w14:textId="77777777">
        <w:tc>
          <w:tcPr>
            <w:tcW w:w="567" w:type="dxa"/>
          </w:tcPr>
          <w:p w14:paraId="481DF4DB" w14:textId="0A824EE9"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1.5</w:t>
            </w:r>
          </w:p>
        </w:tc>
        <w:tc>
          <w:tcPr>
            <w:tcW w:w="2132" w:type="dxa"/>
            <w:vMerge/>
          </w:tcPr>
          <w:p w14:paraId="40475E75"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237" w:type="dxa"/>
          </w:tcPr>
          <w:p w14:paraId="0CFF93BC"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 xml:space="preserve">Знание правил техники безопасности и санитарно-гигиенических </w:t>
            </w:r>
            <w:r w:rsidRPr="0021345D">
              <w:rPr>
                <w:color w:val="000000" w:themeColor="text1"/>
                <w:sz w:val="20"/>
                <w:szCs w:val="20"/>
              </w:rPr>
              <w:lastRenderedPageBreak/>
              <w:t>требований</w:t>
            </w:r>
          </w:p>
        </w:tc>
        <w:tc>
          <w:tcPr>
            <w:tcW w:w="986" w:type="dxa"/>
          </w:tcPr>
          <w:p w14:paraId="43D355FC" w14:textId="77777777" w:rsidR="00BA304B" w:rsidRPr="0021345D" w:rsidRDefault="00BA304B" w:rsidP="00983ABD">
            <w:pPr>
              <w:spacing w:line="360" w:lineRule="auto"/>
              <w:jc w:val="both"/>
              <w:rPr>
                <w:color w:val="000000" w:themeColor="text1"/>
                <w:sz w:val="20"/>
                <w:szCs w:val="20"/>
              </w:rPr>
            </w:pPr>
          </w:p>
        </w:tc>
        <w:tc>
          <w:tcPr>
            <w:tcW w:w="1261" w:type="dxa"/>
          </w:tcPr>
          <w:p w14:paraId="1D96715A" w14:textId="77777777" w:rsidR="00BA304B" w:rsidRPr="0021345D" w:rsidRDefault="00BA304B" w:rsidP="00983ABD">
            <w:pPr>
              <w:spacing w:line="360" w:lineRule="auto"/>
              <w:jc w:val="both"/>
              <w:rPr>
                <w:color w:val="000000" w:themeColor="text1"/>
                <w:sz w:val="20"/>
                <w:szCs w:val="20"/>
              </w:rPr>
            </w:pPr>
          </w:p>
        </w:tc>
        <w:tc>
          <w:tcPr>
            <w:tcW w:w="956" w:type="dxa"/>
          </w:tcPr>
          <w:p w14:paraId="2F874424" w14:textId="77777777" w:rsidR="00BA304B" w:rsidRPr="0021345D" w:rsidRDefault="00BA304B" w:rsidP="00983ABD">
            <w:pPr>
              <w:spacing w:line="360" w:lineRule="auto"/>
              <w:jc w:val="both"/>
              <w:rPr>
                <w:color w:val="000000" w:themeColor="text1"/>
                <w:sz w:val="20"/>
                <w:szCs w:val="20"/>
              </w:rPr>
            </w:pPr>
          </w:p>
        </w:tc>
        <w:tc>
          <w:tcPr>
            <w:tcW w:w="1432" w:type="dxa"/>
          </w:tcPr>
          <w:p w14:paraId="734DE6A0" w14:textId="77777777" w:rsidR="00BA304B" w:rsidRPr="0021345D" w:rsidRDefault="00BA304B" w:rsidP="00983ABD">
            <w:pPr>
              <w:spacing w:line="360" w:lineRule="auto"/>
              <w:jc w:val="both"/>
              <w:rPr>
                <w:color w:val="000000" w:themeColor="text1"/>
                <w:sz w:val="20"/>
                <w:szCs w:val="20"/>
              </w:rPr>
            </w:pPr>
          </w:p>
        </w:tc>
      </w:tr>
      <w:tr w:rsidR="00E9791B" w:rsidRPr="0021345D" w14:paraId="5418951E" w14:textId="77777777">
        <w:tc>
          <w:tcPr>
            <w:tcW w:w="567" w:type="dxa"/>
          </w:tcPr>
          <w:p w14:paraId="1998F078" w14:textId="4419F372"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1.6</w:t>
            </w:r>
          </w:p>
        </w:tc>
        <w:tc>
          <w:tcPr>
            <w:tcW w:w="2132" w:type="dxa"/>
            <w:vMerge/>
          </w:tcPr>
          <w:p w14:paraId="1B4DF0AE"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237" w:type="dxa"/>
          </w:tcPr>
          <w:p w14:paraId="181708D2"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Знание оборудования, необходимого для профессиональной пробы</w:t>
            </w:r>
          </w:p>
        </w:tc>
        <w:tc>
          <w:tcPr>
            <w:tcW w:w="986" w:type="dxa"/>
          </w:tcPr>
          <w:p w14:paraId="46BA3050" w14:textId="77777777" w:rsidR="00BA304B" w:rsidRPr="0021345D" w:rsidRDefault="00BA304B" w:rsidP="00983ABD">
            <w:pPr>
              <w:spacing w:line="360" w:lineRule="auto"/>
              <w:jc w:val="both"/>
              <w:rPr>
                <w:color w:val="000000" w:themeColor="text1"/>
                <w:sz w:val="20"/>
                <w:szCs w:val="20"/>
              </w:rPr>
            </w:pPr>
          </w:p>
        </w:tc>
        <w:tc>
          <w:tcPr>
            <w:tcW w:w="1261" w:type="dxa"/>
          </w:tcPr>
          <w:p w14:paraId="6FDC4699" w14:textId="77777777" w:rsidR="00BA304B" w:rsidRPr="0021345D" w:rsidRDefault="00BA304B" w:rsidP="00983ABD">
            <w:pPr>
              <w:spacing w:line="360" w:lineRule="auto"/>
              <w:jc w:val="both"/>
              <w:rPr>
                <w:color w:val="000000" w:themeColor="text1"/>
                <w:sz w:val="20"/>
                <w:szCs w:val="20"/>
              </w:rPr>
            </w:pPr>
          </w:p>
        </w:tc>
        <w:tc>
          <w:tcPr>
            <w:tcW w:w="956" w:type="dxa"/>
          </w:tcPr>
          <w:p w14:paraId="708D5E1B" w14:textId="77777777" w:rsidR="00BA304B" w:rsidRPr="0021345D" w:rsidRDefault="00BA304B" w:rsidP="00983ABD">
            <w:pPr>
              <w:spacing w:line="360" w:lineRule="auto"/>
              <w:jc w:val="both"/>
              <w:rPr>
                <w:color w:val="000000" w:themeColor="text1"/>
                <w:sz w:val="20"/>
                <w:szCs w:val="20"/>
              </w:rPr>
            </w:pPr>
          </w:p>
        </w:tc>
        <w:tc>
          <w:tcPr>
            <w:tcW w:w="1432" w:type="dxa"/>
          </w:tcPr>
          <w:p w14:paraId="7A601BD4" w14:textId="77777777" w:rsidR="00BA304B" w:rsidRPr="0021345D" w:rsidRDefault="00BA304B" w:rsidP="00983ABD">
            <w:pPr>
              <w:spacing w:line="360" w:lineRule="auto"/>
              <w:jc w:val="both"/>
              <w:rPr>
                <w:color w:val="000000" w:themeColor="text1"/>
                <w:sz w:val="20"/>
                <w:szCs w:val="20"/>
              </w:rPr>
            </w:pPr>
          </w:p>
        </w:tc>
      </w:tr>
      <w:tr w:rsidR="00E9791B" w:rsidRPr="0021345D" w14:paraId="0E760D05" w14:textId="77777777">
        <w:tc>
          <w:tcPr>
            <w:tcW w:w="567" w:type="dxa"/>
          </w:tcPr>
          <w:p w14:paraId="4E1D788A" w14:textId="77777777" w:rsidR="00BA304B" w:rsidRPr="0021345D" w:rsidRDefault="00ED69A5" w:rsidP="00983ABD">
            <w:pPr>
              <w:spacing w:line="360" w:lineRule="auto"/>
              <w:jc w:val="both"/>
              <w:rPr>
                <w:b/>
                <w:color w:val="000000" w:themeColor="text1"/>
                <w:sz w:val="20"/>
                <w:szCs w:val="20"/>
              </w:rPr>
            </w:pPr>
            <w:r w:rsidRPr="0021345D">
              <w:rPr>
                <w:b/>
                <w:color w:val="000000" w:themeColor="text1"/>
                <w:sz w:val="20"/>
                <w:szCs w:val="20"/>
              </w:rPr>
              <w:t xml:space="preserve">2. </w:t>
            </w:r>
          </w:p>
        </w:tc>
        <w:tc>
          <w:tcPr>
            <w:tcW w:w="9004" w:type="dxa"/>
            <w:gridSpan w:val="6"/>
          </w:tcPr>
          <w:p w14:paraId="5BA61B66" w14:textId="77777777" w:rsidR="00BA304B" w:rsidRPr="0021345D" w:rsidRDefault="00ED69A5" w:rsidP="00983ABD">
            <w:pPr>
              <w:spacing w:line="360" w:lineRule="auto"/>
              <w:jc w:val="both"/>
              <w:rPr>
                <w:b/>
                <w:color w:val="000000" w:themeColor="text1"/>
                <w:sz w:val="20"/>
                <w:szCs w:val="20"/>
              </w:rPr>
            </w:pPr>
            <w:r w:rsidRPr="0021345D">
              <w:rPr>
                <w:b/>
                <w:color w:val="000000" w:themeColor="text1"/>
                <w:sz w:val="20"/>
                <w:szCs w:val="20"/>
              </w:rPr>
              <w:t>Технологический (практический)</w:t>
            </w:r>
          </w:p>
        </w:tc>
      </w:tr>
      <w:tr w:rsidR="00E9791B" w:rsidRPr="0021345D" w14:paraId="514B1042" w14:textId="77777777">
        <w:tc>
          <w:tcPr>
            <w:tcW w:w="567" w:type="dxa"/>
            <w:vMerge w:val="restart"/>
          </w:tcPr>
          <w:p w14:paraId="61DE410C" w14:textId="329D3C19"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2.1</w:t>
            </w:r>
          </w:p>
        </w:tc>
        <w:tc>
          <w:tcPr>
            <w:tcW w:w="2132" w:type="dxa"/>
            <w:vMerge w:val="restart"/>
          </w:tcPr>
          <w:p w14:paraId="26724719"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Развитие профессиональных умений</w:t>
            </w:r>
          </w:p>
        </w:tc>
        <w:tc>
          <w:tcPr>
            <w:tcW w:w="2237" w:type="dxa"/>
          </w:tcPr>
          <w:p w14:paraId="091E467A"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Умение выполнять простейшие действия в рамках профессиональной пробы</w:t>
            </w:r>
          </w:p>
        </w:tc>
        <w:tc>
          <w:tcPr>
            <w:tcW w:w="986" w:type="dxa"/>
          </w:tcPr>
          <w:p w14:paraId="6982793B" w14:textId="77777777" w:rsidR="00BA304B" w:rsidRPr="0021345D" w:rsidRDefault="00BA304B" w:rsidP="00983ABD">
            <w:pPr>
              <w:spacing w:line="360" w:lineRule="auto"/>
              <w:jc w:val="both"/>
              <w:rPr>
                <w:color w:val="000000" w:themeColor="text1"/>
                <w:sz w:val="20"/>
                <w:szCs w:val="20"/>
              </w:rPr>
            </w:pPr>
          </w:p>
        </w:tc>
        <w:tc>
          <w:tcPr>
            <w:tcW w:w="1261" w:type="dxa"/>
          </w:tcPr>
          <w:p w14:paraId="4D71AE24" w14:textId="77777777" w:rsidR="00BA304B" w:rsidRPr="0021345D" w:rsidRDefault="00BA304B" w:rsidP="00983ABD">
            <w:pPr>
              <w:spacing w:line="360" w:lineRule="auto"/>
              <w:jc w:val="both"/>
              <w:rPr>
                <w:color w:val="000000" w:themeColor="text1"/>
                <w:sz w:val="20"/>
                <w:szCs w:val="20"/>
              </w:rPr>
            </w:pPr>
          </w:p>
        </w:tc>
        <w:tc>
          <w:tcPr>
            <w:tcW w:w="956" w:type="dxa"/>
          </w:tcPr>
          <w:p w14:paraId="1D326F86" w14:textId="77777777" w:rsidR="00BA304B" w:rsidRPr="0021345D" w:rsidRDefault="00BA304B" w:rsidP="00983ABD">
            <w:pPr>
              <w:spacing w:line="360" w:lineRule="auto"/>
              <w:jc w:val="both"/>
              <w:rPr>
                <w:color w:val="000000" w:themeColor="text1"/>
                <w:sz w:val="20"/>
                <w:szCs w:val="20"/>
              </w:rPr>
            </w:pPr>
          </w:p>
        </w:tc>
        <w:tc>
          <w:tcPr>
            <w:tcW w:w="1432" w:type="dxa"/>
          </w:tcPr>
          <w:p w14:paraId="32ED365B" w14:textId="77777777" w:rsidR="00BA304B" w:rsidRPr="0021345D" w:rsidRDefault="00BA304B" w:rsidP="00983ABD">
            <w:pPr>
              <w:spacing w:line="360" w:lineRule="auto"/>
              <w:jc w:val="both"/>
              <w:rPr>
                <w:color w:val="000000" w:themeColor="text1"/>
                <w:sz w:val="20"/>
                <w:szCs w:val="20"/>
              </w:rPr>
            </w:pPr>
          </w:p>
        </w:tc>
      </w:tr>
      <w:tr w:rsidR="00E9791B" w:rsidRPr="0021345D" w14:paraId="160336CF" w14:textId="77777777">
        <w:tc>
          <w:tcPr>
            <w:tcW w:w="567" w:type="dxa"/>
            <w:vMerge/>
          </w:tcPr>
          <w:p w14:paraId="47BB8D97"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132" w:type="dxa"/>
            <w:vMerge/>
          </w:tcPr>
          <w:p w14:paraId="0133BCFD"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237" w:type="dxa"/>
          </w:tcPr>
          <w:p w14:paraId="38E5F54D"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 xml:space="preserve">Соблюдение правил техники безопасности и санитарно-гигиенических требований </w:t>
            </w:r>
          </w:p>
        </w:tc>
        <w:tc>
          <w:tcPr>
            <w:tcW w:w="986" w:type="dxa"/>
          </w:tcPr>
          <w:p w14:paraId="69005813" w14:textId="77777777" w:rsidR="00BA304B" w:rsidRPr="0021345D" w:rsidRDefault="00BA304B" w:rsidP="00983ABD">
            <w:pPr>
              <w:spacing w:line="360" w:lineRule="auto"/>
              <w:jc w:val="both"/>
              <w:rPr>
                <w:color w:val="000000" w:themeColor="text1"/>
                <w:sz w:val="20"/>
                <w:szCs w:val="20"/>
              </w:rPr>
            </w:pPr>
          </w:p>
        </w:tc>
        <w:tc>
          <w:tcPr>
            <w:tcW w:w="1261" w:type="dxa"/>
          </w:tcPr>
          <w:p w14:paraId="4D3FB2AF" w14:textId="77777777" w:rsidR="00BA304B" w:rsidRPr="0021345D" w:rsidRDefault="00BA304B" w:rsidP="00983ABD">
            <w:pPr>
              <w:spacing w:line="360" w:lineRule="auto"/>
              <w:jc w:val="both"/>
              <w:rPr>
                <w:color w:val="000000" w:themeColor="text1"/>
                <w:sz w:val="20"/>
                <w:szCs w:val="20"/>
              </w:rPr>
            </w:pPr>
          </w:p>
        </w:tc>
        <w:tc>
          <w:tcPr>
            <w:tcW w:w="956" w:type="dxa"/>
          </w:tcPr>
          <w:p w14:paraId="1FB6BEFD" w14:textId="77777777" w:rsidR="00BA304B" w:rsidRPr="0021345D" w:rsidRDefault="00BA304B" w:rsidP="00983ABD">
            <w:pPr>
              <w:spacing w:line="360" w:lineRule="auto"/>
              <w:jc w:val="both"/>
              <w:rPr>
                <w:color w:val="000000" w:themeColor="text1"/>
                <w:sz w:val="20"/>
                <w:szCs w:val="20"/>
              </w:rPr>
            </w:pPr>
          </w:p>
        </w:tc>
        <w:tc>
          <w:tcPr>
            <w:tcW w:w="1432" w:type="dxa"/>
          </w:tcPr>
          <w:p w14:paraId="40C9BA77" w14:textId="77777777" w:rsidR="00BA304B" w:rsidRPr="0021345D" w:rsidRDefault="00BA304B" w:rsidP="00983ABD">
            <w:pPr>
              <w:spacing w:line="360" w:lineRule="auto"/>
              <w:jc w:val="both"/>
              <w:rPr>
                <w:color w:val="000000" w:themeColor="text1"/>
                <w:sz w:val="20"/>
                <w:szCs w:val="20"/>
              </w:rPr>
            </w:pPr>
          </w:p>
        </w:tc>
      </w:tr>
      <w:tr w:rsidR="00E9791B" w:rsidRPr="0021345D" w14:paraId="4888E671" w14:textId="77777777">
        <w:tc>
          <w:tcPr>
            <w:tcW w:w="567" w:type="dxa"/>
            <w:vMerge w:val="restart"/>
          </w:tcPr>
          <w:p w14:paraId="145A52EE" w14:textId="55176332"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2.2</w:t>
            </w:r>
          </w:p>
        </w:tc>
        <w:tc>
          <w:tcPr>
            <w:tcW w:w="2132" w:type="dxa"/>
            <w:vMerge w:val="restart"/>
          </w:tcPr>
          <w:p w14:paraId="682C42FC"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Приобретение профессиональных навыков, практического опыта</w:t>
            </w:r>
          </w:p>
        </w:tc>
        <w:tc>
          <w:tcPr>
            <w:tcW w:w="2237" w:type="dxa"/>
          </w:tcPr>
          <w:p w14:paraId="0512A52D"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 xml:space="preserve">Демонстрация профессионального навыка, приобретенного в ходе прохождения профессиональной пробы </w:t>
            </w:r>
          </w:p>
        </w:tc>
        <w:tc>
          <w:tcPr>
            <w:tcW w:w="986" w:type="dxa"/>
          </w:tcPr>
          <w:p w14:paraId="37576AD7" w14:textId="77777777" w:rsidR="00BA304B" w:rsidRPr="0021345D" w:rsidRDefault="00BA304B" w:rsidP="00983ABD">
            <w:pPr>
              <w:spacing w:line="360" w:lineRule="auto"/>
              <w:jc w:val="both"/>
              <w:rPr>
                <w:color w:val="000000" w:themeColor="text1"/>
                <w:sz w:val="20"/>
                <w:szCs w:val="20"/>
              </w:rPr>
            </w:pPr>
          </w:p>
        </w:tc>
        <w:tc>
          <w:tcPr>
            <w:tcW w:w="1261" w:type="dxa"/>
          </w:tcPr>
          <w:p w14:paraId="2FAA9C7D" w14:textId="77777777" w:rsidR="00BA304B" w:rsidRPr="0021345D" w:rsidRDefault="00BA304B" w:rsidP="00983ABD">
            <w:pPr>
              <w:spacing w:line="360" w:lineRule="auto"/>
              <w:jc w:val="both"/>
              <w:rPr>
                <w:color w:val="000000" w:themeColor="text1"/>
                <w:sz w:val="20"/>
                <w:szCs w:val="20"/>
              </w:rPr>
            </w:pPr>
          </w:p>
        </w:tc>
        <w:tc>
          <w:tcPr>
            <w:tcW w:w="956" w:type="dxa"/>
          </w:tcPr>
          <w:p w14:paraId="3F422DD8" w14:textId="77777777" w:rsidR="00BA304B" w:rsidRPr="0021345D" w:rsidRDefault="00BA304B" w:rsidP="00983ABD">
            <w:pPr>
              <w:spacing w:line="360" w:lineRule="auto"/>
              <w:jc w:val="both"/>
              <w:rPr>
                <w:color w:val="000000" w:themeColor="text1"/>
                <w:sz w:val="20"/>
                <w:szCs w:val="20"/>
              </w:rPr>
            </w:pPr>
          </w:p>
        </w:tc>
        <w:tc>
          <w:tcPr>
            <w:tcW w:w="1432" w:type="dxa"/>
          </w:tcPr>
          <w:p w14:paraId="68E5876A" w14:textId="77777777" w:rsidR="00BA304B" w:rsidRPr="0021345D" w:rsidRDefault="00BA304B" w:rsidP="00983ABD">
            <w:pPr>
              <w:spacing w:line="360" w:lineRule="auto"/>
              <w:jc w:val="both"/>
              <w:rPr>
                <w:color w:val="000000" w:themeColor="text1"/>
                <w:sz w:val="20"/>
                <w:szCs w:val="20"/>
              </w:rPr>
            </w:pPr>
          </w:p>
        </w:tc>
      </w:tr>
      <w:tr w:rsidR="00E9791B" w:rsidRPr="0021345D" w14:paraId="03BAC078" w14:textId="77777777">
        <w:tc>
          <w:tcPr>
            <w:tcW w:w="567" w:type="dxa"/>
            <w:vMerge/>
          </w:tcPr>
          <w:p w14:paraId="46FD5D55"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132" w:type="dxa"/>
            <w:vMerge/>
          </w:tcPr>
          <w:p w14:paraId="00F26F62"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237" w:type="dxa"/>
          </w:tcPr>
          <w:p w14:paraId="6FA7AC7C"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Идентификация в данной профессиональной пробе (профессии)</w:t>
            </w:r>
          </w:p>
        </w:tc>
        <w:tc>
          <w:tcPr>
            <w:tcW w:w="986" w:type="dxa"/>
          </w:tcPr>
          <w:p w14:paraId="0E90FF7F" w14:textId="77777777" w:rsidR="00BA304B" w:rsidRPr="0021345D" w:rsidRDefault="00BA304B" w:rsidP="00983ABD">
            <w:pPr>
              <w:spacing w:line="360" w:lineRule="auto"/>
              <w:jc w:val="both"/>
              <w:rPr>
                <w:color w:val="000000" w:themeColor="text1"/>
                <w:sz w:val="20"/>
                <w:szCs w:val="20"/>
              </w:rPr>
            </w:pPr>
          </w:p>
        </w:tc>
        <w:tc>
          <w:tcPr>
            <w:tcW w:w="1261" w:type="dxa"/>
          </w:tcPr>
          <w:p w14:paraId="6BA6601C" w14:textId="77777777" w:rsidR="00BA304B" w:rsidRPr="0021345D" w:rsidRDefault="00BA304B" w:rsidP="00983ABD">
            <w:pPr>
              <w:spacing w:line="360" w:lineRule="auto"/>
              <w:jc w:val="both"/>
              <w:rPr>
                <w:color w:val="000000" w:themeColor="text1"/>
                <w:sz w:val="20"/>
                <w:szCs w:val="20"/>
              </w:rPr>
            </w:pPr>
          </w:p>
        </w:tc>
        <w:tc>
          <w:tcPr>
            <w:tcW w:w="956" w:type="dxa"/>
          </w:tcPr>
          <w:p w14:paraId="68C1FC1E" w14:textId="77777777" w:rsidR="00BA304B" w:rsidRPr="0021345D" w:rsidRDefault="00BA304B" w:rsidP="00983ABD">
            <w:pPr>
              <w:spacing w:line="360" w:lineRule="auto"/>
              <w:jc w:val="both"/>
              <w:rPr>
                <w:color w:val="000000" w:themeColor="text1"/>
                <w:sz w:val="20"/>
                <w:szCs w:val="20"/>
              </w:rPr>
            </w:pPr>
          </w:p>
        </w:tc>
        <w:tc>
          <w:tcPr>
            <w:tcW w:w="1432" w:type="dxa"/>
          </w:tcPr>
          <w:p w14:paraId="74F2051B" w14:textId="77777777" w:rsidR="00BA304B" w:rsidRPr="0021345D" w:rsidRDefault="00BA304B" w:rsidP="00983ABD">
            <w:pPr>
              <w:spacing w:line="360" w:lineRule="auto"/>
              <w:jc w:val="both"/>
              <w:rPr>
                <w:color w:val="000000" w:themeColor="text1"/>
                <w:sz w:val="20"/>
                <w:szCs w:val="20"/>
              </w:rPr>
            </w:pPr>
          </w:p>
        </w:tc>
      </w:tr>
      <w:tr w:rsidR="00E9791B" w:rsidRPr="0021345D" w14:paraId="26F05B30" w14:textId="77777777">
        <w:tc>
          <w:tcPr>
            <w:tcW w:w="567" w:type="dxa"/>
            <w:vMerge w:val="restart"/>
          </w:tcPr>
          <w:p w14:paraId="2E765F30" w14:textId="77777777" w:rsidR="00BA304B" w:rsidRPr="0021345D" w:rsidRDefault="00ED69A5" w:rsidP="00983ABD">
            <w:pPr>
              <w:spacing w:line="360" w:lineRule="auto"/>
              <w:jc w:val="both"/>
              <w:rPr>
                <w:b/>
                <w:color w:val="000000" w:themeColor="text1"/>
                <w:sz w:val="20"/>
                <w:szCs w:val="20"/>
              </w:rPr>
            </w:pPr>
            <w:r w:rsidRPr="0021345D">
              <w:rPr>
                <w:b/>
                <w:color w:val="000000" w:themeColor="text1"/>
                <w:sz w:val="20"/>
                <w:szCs w:val="20"/>
              </w:rPr>
              <w:t>3.</w:t>
            </w:r>
          </w:p>
        </w:tc>
        <w:tc>
          <w:tcPr>
            <w:tcW w:w="9004" w:type="dxa"/>
            <w:gridSpan w:val="6"/>
          </w:tcPr>
          <w:p w14:paraId="0E2E72A2" w14:textId="77777777" w:rsidR="00BA304B" w:rsidRPr="0021345D" w:rsidRDefault="00ED69A5" w:rsidP="00983ABD">
            <w:pPr>
              <w:spacing w:line="360" w:lineRule="auto"/>
              <w:jc w:val="both"/>
              <w:rPr>
                <w:b/>
                <w:color w:val="000000" w:themeColor="text1"/>
                <w:sz w:val="20"/>
                <w:szCs w:val="20"/>
              </w:rPr>
            </w:pPr>
            <w:r w:rsidRPr="0021345D">
              <w:rPr>
                <w:b/>
                <w:color w:val="000000" w:themeColor="text1"/>
                <w:sz w:val="20"/>
                <w:szCs w:val="20"/>
              </w:rPr>
              <w:t>Рефлексивный (оценочный)</w:t>
            </w:r>
          </w:p>
        </w:tc>
      </w:tr>
      <w:tr w:rsidR="00E9791B" w:rsidRPr="0021345D" w14:paraId="7FCE1D3A" w14:textId="77777777">
        <w:tc>
          <w:tcPr>
            <w:tcW w:w="567" w:type="dxa"/>
            <w:vMerge/>
          </w:tcPr>
          <w:p w14:paraId="6DE70BF6" w14:textId="77777777" w:rsidR="00BA304B" w:rsidRPr="0021345D" w:rsidRDefault="00BA304B" w:rsidP="00983ABD">
            <w:pPr>
              <w:widowControl w:val="0"/>
              <w:pBdr>
                <w:top w:val="nil"/>
                <w:left w:val="nil"/>
                <w:bottom w:val="nil"/>
                <w:right w:val="nil"/>
                <w:between w:val="nil"/>
              </w:pBdr>
              <w:spacing w:line="360" w:lineRule="auto"/>
              <w:rPr>
                <w:b/>
                <w:color w:val="000000" w:themeColor="text1"/>
                <w:sz w:val="20"/>
                <w:szCs w:val="20"/>
              </w:rPr>
            </w:pPr>
          </w:p>
        </w:tc>
        <w:tc>
          <w:tcPr>
            <w:tcW w:w="2132" w:type="dxa"/>
          </w:tcPr>
          <w:p w14:paraId="53C2E02A" w14:textId="77777777" w:rsidR="00BA304B" w:rsidRPr="0021345D" w:rsidRDefault="00BA304B" w:rsidP="00983ABD">
            <w:pPr>
              <w:spacing w:line="360" w:lineRule="auto"/>
              <w:jc w:val="both"/>
              <w:rPr>
                <w:color w:val="000000" w:themeColor="text1"/>
                <w:sz w:val="20"/>
                <w:szCs w:val="20"/>
              </w:rPr>
            </w:pPr>
          </w:p>
        </w:tc>
        <w:tc>
          <w:tcPr>
            <w:tcW w:w="2237" w:type="dxa"/>
          </w:tcPr>
          <w:p w14:paraId="761E9893"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Личностное принятие профессиональной пробы</w:t>
            </w:r>
          </w:p>
        </w:tc>
        <w:tc>
          <w:tcPr>
            <w:tcW w:w="986" w:type="dxa"/>
          </w:tcPr>
          <w:p w14:paraId="0ED04022" w14:textId="77777777" w:rsidR="00BA304B" w:rsidRPr="0021345D" w:rsidRDefault="00BA304B" w:rsidP="00983ABD">
            <w:pPr>
              <w:spacing w:line="360" w:lineRule="auto"/>
              <w:jc w:val="both"/>
              <w:rPr>
                <w:color w:val="000000" w:themeColor="text1"/>
                <w:sz w:val="20"/>
                <w:szCs w:val="20"/>
              </w:rPr>
            </w:pPr>
          </w:p>
        </w:tc>
        <w:tc>
          <w:tcPr>
            <w:tcW w:w="1261" w:type="dxa"/>
          </w:tcPr>
          <w:p w14:paraId="66390E39" w14:textId="77777777" w:rsidR="00BA304B" w:rsidRPr="0021345D" w:rsidRDefault="00BA304B" w:rsidP="00983ABD">
            <w:pPr>
              <w:spacing w:line="360" w:lineRule="auto"/>
              <w:jc w:val="both"/>
              <w:rPr>
                <w:color w:val="000000" w:themeColor="text1"/>
                <w:sz w:val="20"/>
                <w:szCs w:val="20"/>
              </w:rPr>
            </w:pPr>
          </w:p>
        </w:tc>
        <w:tc>
          <w:tcPr>
            <w:tcW w:w="956" w:type="dxa"/>
          </w:tcPr>
          <w:p w14:paraId="35E3918D" w14:textId="77777777" w:rsidR="00BA304B" w:rsidRPr="0021345D" w:rsidRDefault="00BA304B" w:rsidP="00983ABD">
            <w:pPr>
              <w:spacing w:line="360" w:lineRule="auto"/>
              <w:jc w:val="both"/>
              <w:rPr>
                <w:color w:val="000000" w:themeColor="text1"/>
                <w:sz w:val="20"/>
                <w:szCs w:val="20"/>
              </w:rPr>
            </w:pPr>
          </w:p>
        </w:tc>
        <w:tc>
          <w:tcPr>
            <w:tcW w:w="1432" w:type="dxa"/>
          </w:tcPr>
          <w:p w14:paraId="765396D3" w14:textId="77777777" w:rsidR="00BA304B" w:rsidRPr="0021345D" w:rsidRDefault="00BA304B" w:rsidP="00983ABD">
            <w:pPr>
              <w:spacing w:line="360" w:lineRule="auto"/>
              <w:jc w:val="both"/>
              <w:rPr>
                <w:color w:val="000000" w:themeColor="text1"/>
                <w:sz w:val="20"/>
                <w:szCs w:val="20"/>
              </w:rPr>
            </w:pPr>
          </w:p>
        </w:tc>
      </w:tr>
      <w:tr w:rsidR="00E9791B" w:rsidRPr="0021345D" w14:paraId="31831E90" w14:textId="77777777">
        <w:tc>
          <w:tcPr>
            <w:tcW w:w="9571" w:type="dxa"/>
            <w:gridSpan w:val="7"/>
          </w:tcPr>
          <w:p w14:paraId="21442E96" w14:textId="77777777" w:rsidR="00BA304B" w:rsidRPr="0021345D" w:rsidRDefault="00ED69A5" w:rsidP="00983ABD">
            <w:pPr>
              <w:spacing w:line="360" w:lineRule="auto"/>
              <w:jc w:val="right"/>
              <w:rPr>
                <w:b/>
                <w:color w:val="000000" w:themeColor="text1"/>
                <w:sz w:val="20"/>
                <w:szCs w:val="20"/>
              </w:rPr>
            </w:pPr>
            <w:r w:rsidRPr="0021345D">
              <w:rPr>
                <w:b/>
                <w:color w:val="000000" w:themeColor="text1"/>
                <w:sz w:val="20"/>
                <w:szCs w:val="20"/>
              </w:rPr>
              <w:t>Уровни успешности реализации профессиональной пробы:</w:t>
            </w:r>
          </w:p>
          <w:p w14:paraId="4FBBF55A" w14:textId="77777777" w:rsidR="00BA304B" w:rsidRPr="0021345D" w:rsidRDefault="00ED69A5" w:rsidP="00983ABD">
            <w:pPr>
              <w:spacing w:line="360" w:lineRule="auto"/>
              <w:jc w:val="right"/>
              <w:rPr>
                <w:color w:val="000000" w:themeColor="text1"/>
                <w:sz w:val="20"/>
                <w:szCs w:val="20"/>
              </w:rPr>
            </w:pPr>
            <w:r w:rsidRPr="0021345D">
              <w:rPr>
                <w:color w:val="000000" w:themeColor="text1"/>
                <w:sz w:val="20"/>
                <w:szCs w:val="20"/>
              </w:rPr>
              <w:t>22-18 баллов – оптимальный уровень</w:t>
            </w:r>
          </w:p>
          <w:p w14:paraId="78C054C2" w14:textId="77777777" w:rsidR="00BA304B" w:rsidRPr="0021345D" w:rsidRDefault="00ED69A5" w:rsidP="00983ABD">
            <w:pPr>
              <w:spacing w:line="360" w:lineRule="auto"/>
              <w:jc w:val="right"/>
              <w:rPr>
                <w:color w:val="000000" w:themeColor="text1"/>
                <w:sz w:val="20"/>
                <w:szCs w:val="20"/>
              </w:rPr>
            </w:pPr>
            <w:r w:rsidRPr="0021345D">
              <w:rPr>
                <w:color w:val="000000" w:themeColor="text1"/>
                <w:sz w:val="20"/>
                <w:szCs w:val="20"/>
              </w:rPr>
              <w:t>17-10 баллов – допустимый уровень</w:t>
            </w:r>
          </w:p>
          <w:p w14:paraId="0580993B" w14:textId="77777777" w:rsidR="00BA304B" w:rsidRPr="0021345D" w:rsidRDefault="00ED69A5" w:rsidP="00983ABD">
            <w:pPr>
              <w:spacing w:line="360" w:lineRule="auto"/>
              <w:jc w:val="right"/>
              <w:rPr>
                <w:color w:val="000000" w:themeColor="text1"/>
                <w:sz w:val="20"/>
                <w:szCs w:val="20"/>
              </w:rPr>
            </w:pPr>
            <w:r w:rsidRPr="0021345D">
              <w:rPr>
                <w:color w:val="000000" w:themeColor="text1"/>
                <w:sz w:val="20"/>
                <w:szCs w:val="20"/>
              </w:rPr>
              <w:t>9-0 баллов – критический уровень</w:t>
            </w:r>
          </w:p>
        </w:tc>
      </w:tr>
    </w:tbl>
    <w:p w14:paraId="2F223D7F" w14:textId="77777777" w:rsidR="00983ABD" w:rsidRDefault="00983ABD" w:rsidP="00983ABD">
      <w:pPr>
        <w:spacing w:line="360" w:lineRule="auto"/>
        <w:jc w:val="both"/>
        <w:rPr>
          <w:color w:val="000000" w:themeColor="text1"/>
        </w:rPr>
      </w:pPr>
    </w:p>
    <w:p w14:paraId="1CF7751F" w14:textId="77777777" w:rsidR="006620A8" w:rsidRDefault="006620A8" w:rsidP="00983ABD">
      <w:pPr>
        <w:spacing w:line="360" w:lineRule="auto"/>
        <w:jc w:val="both"/>
        <w:rPr>
          <w:color w:val="000000" w:themeColor="text1"/>
        </w:rPr>
      </w:pPr>
    </w:p>
    <w:p w14:paraId="419BD204" w14:textId="77777777" w:rsidR="006620A8" w:rsidRDefault="006620A8" w:rsidP="00983ABD">
      <w:pPr>
        <w:spacing w:line="360" w:lineRule="auto"/>
        <w:jc w:val="both"/>
        <w:rPr>
          <w:color w:val="000000" w:themeColor="text1"/>
        </w:rPr>
      </w:pPr>
    </w:p>
    <w:p w14:paraId="2B5761EF" w14:textId="77777777" w:rsidR="006620A8" w:rsidRDefault="006620A8" w:rsidP="00983ABD">
      <w:pPr>
        <w:spacing w:line="360" w:lineRule="auto"/>
        <w:jc w:val="both"/>
        <w:rPr>
          <w:color w:val="000000" w:themeColor="text1"/>
        </w:rPr>
      </w:pPr>
    </w:p>
    <w:p w14:paraId="1CB5C88A" w14:textId="77777777" w:rsidR="006620A8" w:rsidRDefault="006620A8" w:rsidP="00983ABD">
      <w:pPr>
        <w:spacing w:line="360" w:lineRule="auto"/>
        <w:jc w:val="both"/>
        <w:rPr>
          <w:color w:val="000000" w:themeColor="text1"/>
        </w:rPr>
      </w:pPr>
    </w:p>
    <w:p w14:paraId="6234B588" w14:textId="77777777" w:rsidR="006620A8" w:rsidRPr="00983ABD" w:rsidRDefault="006620A8" w:rsidP="00983ABD">
      <w:pPr>
        <w:spacing w:line="360" w:lineRule="auto"/>
        <w:jc w:val="both"/>
        <w:rPr>
          <w:color w:val="000000" w:themeColor="text1"/>
        </w:rPr>
      </w:pPr>
    </w:p>
    <w:p w14:paraId="2088F648" w14:textId="134310C5" w:rsidR="00BA304B" w:rsidRPr="00983ABD" w:rsidRDefault="00ED69A5" w:rsidP="00983ABD">
      <w:pPr>
        <w:spacing w:line="360" w:lineRule="auto"/>
        <w:jc w:val="right"/>
        <w:rPr>
          <w:b/>
          <w:i/>
          <w:color w:val="000000" w:themeColor="text1"/>
        </w:rPr>
      </w:pPr>
      <w:r w:rsidRPr="00983ABD">
        <w:rPr>
          <w:b/>
          <w:i/>
          <w:color w:val="000000" w:themeColor="text1"/>
        </w:rPr>
        <w:lastRenderedPageBreak/>
        <w:t xml:space="preserve">Приложение </w:t>
      </w:r>
      <w:r w:rsidR="00872712" w:rsidRPr="00983ABD">
        <w:rPr>
          <w:b/>
          <w:i/>
          <w:color w:val="000000" w:themeColor="text1"/>
        </w:rPr>
        <w:t>5.</w:t>
      </w:r>
    </w:p>
    <w:p w14:paraId="415CE765" w14:textId="77777777" w:rsidR="00BA304B" w:rsidRPr="00983ABD" w:rsidRDefault="00ED69A5" w:rsidP="00983ABD">
      <w:pPr>
        <w:spacing w:line="360" w:lineRule="auto"/>
        <w:jc w:val="center"/>
        <w:rPr>
          <w:b/>
          <w:color w:val="000000" w:themeColor="text1"/>
        </w:rPr>
      </w:pPr>
      <w:r w:rsidRPr="00983ABD">
        <w:rPr>
          <w:b/>
          <w:color w:val="000000" w:themeColor="text1"/>
        </w:rPr>
        <w:t>Мониторинг образовательных результатов</w:t>
      </w:r>
    </w:p>
    <w:p w14:paraId="5EF089E7" w14:textId="0EE7072C" w:rsidR="00BA304B" w:rsidRPr="00983ABD" w:rsidRDefault="00ED69A5" w:rsidP="00983ABD">
      <w:pPr>
        <w:spacing w:line="360" w:lineRule="auto"/>
        <w:jc w:val="center"/>
        <w:rPr>
          <w:b/>
          <w:color w:val="000000" w:themeColor="text1"/>
        </w:rPr>
      </w:pPr>
      <w:r w:rsidRPr="00983ABD">
        <w:rPr>
          <w:b/>
          <w:color w:val="000000" w:themeColor="text1"/>
        </w:rPr>
        <w:t>профессиональной пробы</w:t>
      </w:r>
    </w:p>
    <w:tbl>
      <w:tblPr>
        <w:tblStyle w:val="a8"/>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2"/>
        <w:gridCol w:w="2424"/>
        <w:gridCol w:w="2424"/>
        <w:gridCol w:w="2311"/>
      </w:tblGrid>
      <w:tr w:rsidR="00E9791B" w:rsidRPr="0021345D" w14:paraId="29F23CA0" w14:textId="77777777">
        <w:tc>
          <w:tcPr>
            <w:tcW w:w="2412" w:type="dxa"/>
          </w:tcPr>
          <w:p w14:paraId="4CE74599"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Задача</w:t>
            </w:r>
          </w:p>
        </w:tc>
        <w:tc>
          <w:tcPr>
            <w:tcW w:w="2424" w:type="dxa"/>
          </w:tcPr>
          <w:p w14:paraId="5F65E0E3"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Критерий</w:t>
            </w:r>
          </w:p>
        </w:tc>
        <w:tc>
          <w:tcPr>
            <w:tcW w:w="2424" w:type="dxa"/>
          </w:tcPr>
          <w:p w14:paraId="62714A4A"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Показатель</w:t>
            </w:r>
          </w:p>
        </w:tc>
        <w:tc>
          <w:tcPr>
            <w:tcW w:w="2311" w:type="dxa"/>
          </w:tcPr>
          <w:p w14:paraId="2F3BF351" w14:textId="77777777" w:rsidR="00BA304B" w:rsidRPr="0021345D" w:rsidRDefault="00ED69A5" w:rsidP="00983ABD">
            <w:pPr>
              <w:spacing w:line="360" w:lineRule="auto"/>
              <w:jc w:val="center"/>
              <w:rPr>
                <w:b/>
                <w:color w:val="000000" w:themeColor="text1"/>
                <w:sz w:val="20"/>
                <w:szCs w:val="20"/>
              </w:rPr>
            </w:pPr>
            <w:r w:rsidRPr="0021345D">
              <w:rPr>
                <w:b/>
                <w:color w:val="000000" w:themeColor="text1"/>
                <w:sz w:val="20"/>
                <w:szCs w:val="20"/>
              </w:rPr>
              <w:t>Метод</w:t>
            </w:r>
          </w:p>
        </w:tc>
      </w:tr>
      <w:tr w:rsidR="00E9791B" w:rsidRPr="0021345D" w14:paraId="4AD802E0" w14:textId="77777777">
        <w:tc>
          <w:tcPr>
            <w:tcW w:w="2412" w:type="dxa"/>
          </w:tcPr>
          <w:p w14:paraId="4D0C8391"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Формировать</w:t>
            </w:r>
          </w:p>
          <w:p w14:paraId="7420296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представление об</w:t>
            </w:r>
          </w:p>
          <w:p w14:paraId="10E1BC4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особенностях</w:t>
            </w:r>
          </w:p>
          <w:p w14:paraId="3EFF96B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различных сфер</w:t>
            </w:r>
          </w:p>
          <w:p w14:paraId="6E462F3D"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профессиональной</w:t>
            </w:r>
          </w:p>
          <w:p w14:paraId="158F36E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деятельности,</w:t>
            </w:r>
          </w:p>
          <w:p w14:paraId="323A7D4F"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социальных и</w:t>
            </w:r>
          </w:p>
          <w:p w14:paraId="08E6126C"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финансовых</w:t>
            </w:r>
          </w:p>
          <w:p w14:paraId="7D5D8116"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составляющих</w:t>
            </w:r>
          </w:p>
          <w:p w14:paraId="072E309E"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профессий,</w:t>
            </w:r>
          </w:p>
          <w:p w14:paraId="120BC83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особенностях</w:t>
            </w:r>
          </w:p>
          <w:p w14:paraId="690B820C"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местного,</w:t>
            </w:r>
          </w:p>
          <w:p w14:paraId="7988F16E"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регионального,</w:t>
            </w:r>
          </w:p>
          <w:p w14:paraId="15A2F875"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российского и</w:t>
            </w:r>
          </w:p>
          <w:p w14:paraId="28225EC5"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международного рынка</w:t>
            </w:r>
          </w:p>
          <w:p w14:paraId="499A833B"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труда, о перспективах</w:t>
            </w:r>
          </w:p>
          <w:p w14:paraId="47A95C34"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профессионального</w:t>
            </w:r>
          </w:p>
          <w:p w14:paraId="474314B3"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образования и будущей</w:t>
            </w:r>
          </w:p>
          <w:p w14:paraId="737E00C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профессиональной</w:t>
            </w:r>
          </w:p>
          <w:p w14:paraId="43EFAAE7"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деятельности.</w:t>
            </w:r>
          </w:p>
        </w:tc>
        <w:tc>
          <w:tcPr>
            <w:tcW w:w="2424" w:type="dxa"/>
          </w:tcPr>
          <w:p w14:paraId="5C7C4226"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Уровень сформированности</w:t>
            </w:r>
          </w:p>
          <w:p w14:paraId="26028AA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представления об</w:t>
            </w:r>
          </w:p>
          <w:p w14:paraId="4A8E73F3"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особенностях различных</w:t>
            </w:r>
          </w:p>
          <w:p w14:paraId="56030319"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сфер профессиональной</w:t>
            </w:r>
          </w:p>
          <w:p w14:paraId="4C9ABD68"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деятельности, социальных</w:t>
            </w:r>
          </w:p>
          <w:p w14:paraId="67612B2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и финансовых</w:t>
            </w:r>
          </w:p>
          <w:p w14:paraId="15C05D7E"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составляющих профессий,</w:t>
            </w:r>
          </w:p>
          <w:p w14:paraId="0FCF6FB6"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особенностях местного,</w:t>
            </w:r>
          </w:p>
          <w:p w14:paraId="23FD50C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регионального, российского</w:t>
            </w:r>
          </w:p>
          <w:p w14:paraId="48112DA6"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и международного рынка</w:t>
            </w:r>
          </w:p>
          <w:p w14:paraId="56111218"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труда, о перспективах</w:t>
            </w:r>
          </w:p>
          <w:p w14:paraId="67F005EC"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профессионального</w:t>
            </w:r>
          </w:p>
          <w:p w14:paraId="7E201B74"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образования и будущей</w:t>
            </w:r>
          </w:p>
          <w:p w14:paraId="30CA207C"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профессиональной</w:t>
            </w:r>
          </w:p>
          <w:p w14:paraId="554D0BE3"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деятельности.</w:t>
            </w:r>
          </w:p>
        </w:tc>
        <w:tc>
          <w:tcPr>
            <w:tcW w:w="2424" w:type="dxa"/>
          </w:tcPr>
          <w:p w14:paraId="07CDF15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Степень развития</w:t>
            </w:r>
          </w:p>
          <w:p w14:paraId="02AF487B"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представления об</w:t>
            </w:r>
          </w:p>
          <w:p w14:paraId="197C55ED"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особенностях различных</w:t>
            </w:r>
          </w:p>
          <w:p w14:paraId="51F92444"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сфер профессиональной</w:t>
            </w:r>
          </w:p>
          <w:p w14:paraId="5DF113E7"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деятельности, социальных</w:t>
            </w:r>
          </w:p>
          <w:p w14:paraId="04955E89"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и финансовых</w:t>
            </w:r>
          </w:p>
          <w:p w14:paraId="71586A89"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составляющих профессий,</w:t>
            </w:r>
          </w:p>
          <w:p w14:paraId="67FBEF85"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особенностях местного,</w:t>
            </w:r>
          </w:p>
          <w:p w14:paraId="4720B4EE"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регионального,</w:t>
            </w:r>
          </w:p>
          <w:p w14:paraId="4CC9F2B7"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российского и</w:t>
            </w:r>
          </w:p>
          <w:p w14:paraId="7A7131A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международного рынка</w:t>
            </w:r>
          </w:p>
          <w:p w14:paraId="638B4922"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труда, о перспективах</w:t>
            </w:r>
          </w:p>
          <w:p w14:paraId="71817949"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профессионального</w:t>
            </w:r>
          </w:p>
          <w:p w14:paraId="0F16E0DB"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образования и будущей</w:t>
            </w:r>
          </w:p>
          <w:p w14:paraId="7BBCE46E"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профессиональной</w:t>
            </w:r>
          </w:p>
          <w:p w14:paraId="18945CFB"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деятельности.</w:t>
            </w:r>
          </w:p>
        </w:tc>
        <w:tc>
          <w:tcPr>
            <w:tcW w:w="2311" w:type="dxa"/>
          </w:tcPr>
          <w:p w14:paraId="0EBFB6F8"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Опрос,</w:t>
            </w:r>
          </w:p>
          <w:p w14:paraId="6BDAFAE5"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беседа.</w:t>
            </w:r>
          </w:p>
        </w:tc>
      </w:tr>
      <w:tr w:rsidR="00E9791B" w:rsidRPr="0021345D" w14:paraId="122C839B" w14:textId="77777777">
        <w:tc>
          <w:tcPr>
            <w:tcW w:w="2412" w:type="dxa"/>
            <w:vMerge w:val="restart"/>
          </w:tcPr>
          <w:p w14:paraId="5BF3239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Формировать</w:t>
            </w:r>
          </w:p>
          <w:p w14:paraId="19A84380" w14:textId="77777777" w:rsidR="00BA304B" w:rsidRPr="0021345D" w:rsidRDefault="00ED69A5" w:rsidP="00983ABD">
            <w:pPr>
              <w:spacing w:line="360" w:lineRule="auto"/>
              <w:rPr>
                <w:color w:val="000000" w:themeColor="text1"/>
                <w:sz w:val="20"/>
                <w:szCs w:val="20"/>
              </w:rPr>
            </w:pPr>
            <w:proofErr w:type="spellStart"/>
            <w:r w:rsidRPr="0021345D">
              <w:rPr>
                <w:color w:val="000000" w:themeColor="text1"/>
                <w:sz w:val="20"/>
                <w:szCs w:val="20"/>
              </w:rPr>
              <w:t>допрофессиональные</w:t>
            </w:r>
            <w:proofErr w:type="spellEnd"/>
          </w:p>
          <w:p w14:paraId="67324676"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знания (приобретение</w:t>
            </w:r>
          </w:p>
          <w:p w14:paraId="0EC60938"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детьми практического</w:t>
            </w:r>
          </w:p>
          <w:p w14:paraId="5E5C4F7B"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опыта по различным</w:t>
            </w:r>
          </w:p>
          <w:p w14:paraId="16620CFC"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типам профессий).</w:t>
            </w:r>
          </w:p>
        </w:tc>
        <w:tc>
          <w:tcPr>
            <w:tcW w:w="2424" w:type="dxa"/>
            <w:vMerge w:val="restart"/>
          </w:tcPr>
          <w:p w14:paraId="4A98D738"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Уровень сформированности</w:t>
            </w:r>
          </w:p>
          <w:p w14:paraId="6485579B" w14:textId="77777777" w:rsidR="00BA304B" w:rsidRPr="0021345D" w:rsidRDefault="00ED69A5" w:rsidP="00983ABD">
            <w:pPr>
              <w:spacing w:line="360" w:lineRule="auto"/>
              <w:rPr>
                <w:color w:val="000000" w:themeColor="text1"/>
                <w:sz w:val="20"/>
                <w:szCs w:val="20"/>
              </w:rPr>
            </w:pPr>
            <w:proofErr w:type="spellStart"/>
            <w:r w:rsidRPr="0021345D">
              <w:rPr>
                <w:color w:val="000000" w:themeColor="text1"/>
                <w:sz w:val="20"/>
                <w:szCs w:val="20"/>
              </w:rPr>
              <w:t>допрофессиональных</w:t>
            </w:r>
            <w:proofErr w:type="spellEnd"/>
          </w:p>
          <w:p w14:paraId="6A7ED476"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знаний</w:t>
            </w:r>
          </w:p>
        </w:tc>
        <w:tc>
          <w:tcPr>
            <w:tcW w:w="2424" w:type="dxa"/>
          </w:tcPr>
          <w:p w14:paraId="1EA99613"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Степень развития</w:t>
            </w:r>
          </w:p>
          <w:p w14:paraId="6AEF1D42" w14:textId="77777777" w:rsidR="00BA304B" w:rsidRPr="0021345D" w:rsidRDefault="00ED69A5" w:rsidP="00983ABD">
            <w:pPr>
              <w:spacing w:line="360" w:lineRule="auto"/>
              <w:rPr>
                <w:color w:val="000000" w:themeColor="text1"/>
                <w:sz w:val="20"/>
                <w:szCs w:val="20"/>
              </w:rPr>
            </w:pPr>
            <w:proofErr w:type="spellStart"/>
            <w:r w:rsidRPr="0021345D">
              <w:rPr>
                <w:color w:val="000000" w:themeColor="text1"/>
                <w:sz w:val="20"/>
                <w:szCs w:val="20"/>
              </w:rPr>
              <w:t>допрофессиональных</w:t>
            </w:r>
            <w:proofErr w:type="spellEnd"/>
          </w:p>
          <w:p w14:paraId="72425C51"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знаний</w:t>
            </w:r>
          </w:p>
        </w:tc>
        <w:tc>
          <w:tcPr>
            <w:tcW w:w="2311" w:type="dxa"/>
          </w:tcPr>
          <w:p w14:paraId="76DC8CA1"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Тест, опрос,</w:t>
            </w:r>
          </w:p>
          <w:p w14:paraId="060BEA69"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наблюдение</w:t>
            </w:r>
          </w:p>
        </w:tc>
      </w:tr>
      <w:tr w:rsidR="00E9791B" w:rsidRPr="0021345D" w14:paraId="160589D2" w14:textId="77777777">
        <w:tc>
          <w:tcPr>
            <w:tcW w:w="2412" w:type="dxa"/>
            <w:vMerge/>
          </w:tcPr>
          <w:p w14:paraId="50C19365"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424" w:type="dxa"/>
            <w:vMerge/>
          </w:tcPr>
          <w:p w14:paraId="2D406B79" w14:textId="77777777" w:rsidR="00BA304B" w:rsidRPr="0021345D" w:rsidRDefault="00BA304B" w:rsidP="00983ABD">
            <w:pPr>
              <w:widowControl w:val="0"/>
              <w:pBdr>
                <w:top w:val="nil"/>
                <w:left w:val="nil"/>
                <w:bottom w:val="nil"/>
                <w:right w:val="nil"/>
                <w:between w:val="nil"/>
              </w:pBdr>
              <w:spacing w:line="360" w:lineRule="auto"/>
              <w:rPr>
                <w:color w:val="000000" w:themeColor="text1"/>
                <w:sz w:val="20"/>
                <w:szCs w:val="20"/>
              </w:rPr>
            </w:pPr>
          </w:p>
        </w:tc>
        <w:tc>
          <w:tcPr>
            <w:tcW w:w="2424" w:type="dxa"/>
          </w:tcPr>
          <w:p w14:paraId="1B67DC5F"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Степень осознанного</w:t>
            </w:r>
          </w:p>
          <w:p w14:paraId="7A7DF31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применения на практике</w:t>
            </w:r>
          </w:p>
          <w:p w14:paraId="4CE2A2C0"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полученных знаний.</w:t>
            </w:r>
          </w:p>
        </w:tc>
        <w:tc>
          <w:tcPr>
            <w:tcW w:w="2311" w:type="dxa"/>
          </w:tcPr>
          <w:p w14:paraId="2D8A75FE"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Наблюдение,</w:t>
            </w:r>
          </w:p>
          <w:p w14:paraId="33DD6DBC"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проблемные</w:t>
            </w:r>
          </w:p>
          <w:p w14:paraId="50C7A4AE"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ситуации.</w:t>
            </w:r>
          </w:p>
        </w:tc>
      </w:tr>
      <w:tr w:rsidR="00E9791B" w:rsidRPr="0021345D" w14:paraId="15F82A1C" w14:textId="77777777">
        <w:tc>
          <w:tcPr>
            <w:tcW w:w="2412" w:type="dxa"/>
          </w:tcPr>
          <w:p w14:paraId="6D84F243"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Мотивировать к труду,</w:t>
            </w:r>
          </w:p>
          <w:p w14:paraId="204EDE4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потребность к</w:t>
            </w:r>
          </w:p>
          <w:p w14:paraId="0CB290BB"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приобретению</w:t>
            </w:r>
          </w:p>
          <w:p w14:paraId="3967133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профессии,</w:t>
            </w:r>
          </w:p>
          <w:p w14:paraId="425961E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формировать интерес к</w:t>
            </w:r>
          </w:p>
          <w:p w14:paraId="7A0CA4FD"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профессиям.</w:t>
            </w:r>
          </w:p>
        </w:tc>
        <w:tc>
          <w:tcPr>
            <w:tcW w:w="2424" w:type="dxa"/>
          </w:tcPr>
          <w:p w14:paraId="52227D36"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Уровень сформированности</w:t>
            </w:r>
          </w:p>
          <w:p w14:paraId="102A71D6"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интереса к труду,</w:t>
            </w:r>
          </w:p>
          <w:p w14:paraId="475DE3D3"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потребности к</w:t>
            </w:r>
          </w:p>
          <w:p w14:paraId="77FA019F"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приобретению профессии,</w:t>
            </w:r>
          </w:p>
          <w:p w14:paraId="4D1D2726"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интереса к профессиям.</w:t>
            </w:r>
          </w:p>
        </w:tc>
        <w:tc>
          <w:tcPr>
            <w:tcW w:w="2424" w:type="dxa"/>
          </w:tcPr>
          <w:p w14:paraId="7273B657"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Степень</w:t>
            </w:r>
          </w:p>
          <w:p w14:paraId="5C272A21"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сформированности к</w:t>
            </w:r>
          </w:p>
          <w:p w14:paraId="65881E03"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труду, потребности к</w:t>
            </w:r>
          </w:p>
          <w:p w14:paraId="31F433C1"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приобретению профессии,</w:t>
            </w:r>
          </w:p>
          <w:p w14:paraId="007244B7"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интереса к профессиям.</w:t>
            </w:r>
          </w:p>
        </w:tc>
        <w:tc>
          <w:tcPr>
            <w:tcW w:w="2311" w:type="dxa"/>
          </w:tcPr>
          <w:p w14:paraId="3AC2CC8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Наблюдение,</w:t>
            </w:r>
          </w:p>
          <w:p w14:paraId="5E2D9C7B"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проблемные</w:t>
            </w:r>
          </w:p>
          <w:p w14:paraId="16D8F187"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ситуации,</w:t>
            </w:r>
          </w:p>
          <w:p w14:paraId="1BB68F87"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сюжетные и</w:t>
            </w:r>
          </w:p>
          <w:p w14:paraId="45ACEC75"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ролевые игры.</w:t>
            </w:r>
          </w:p>
        </w:tc>
      </w:tr>
      <w:tr w:rsidR="00E9791B" w:rsidRPr="0021345D" w14:paraId="6C611913" w14:textId="77777777">
        <w:tc>
          <w:tcPr>
            <w:tcW w:w="2412" w:type="dxa"/>
          </w:tcPr>
          <w:p w14:paraId="6C743356"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Воспитывать уважение</w:t>
            </w:r>
          </w:p>
          <w:p w14:paraId="40E248CD"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к труду и людям труда,</w:t>
            </w:r>
          </w:p>
          <w:p w14:paraId="440FC34E"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готовность и</w:t>
            </w:r>
          </w:p>
          <w:p w14:paraId="2BC45137"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способность к</w:t>
            </w:r>
          </w:p>
          <w:p w14:paraId="256C8891"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lastRenderedPageBreak/>
              <w:t>осознанному выбору.</w:t>
            </w:r>
          </w:p>
        </w:tc>
        <w:tc>
          <w:tcPr>
            <w:tcW w:w="2424" w:type="dxa"/>
          </w:tcPr>
          <w:p w14:paraId="4FBFF77E"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lastRenderedPageBreak/>
              <w:t>Уровень сформированности</w:t>
            </w:r>
          </w:p>
          <w:p w14:paraId="12868E4B"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готовности и способности к</w:t>
            </w:r>
          </w:p>
          <w:p w14:paraId="4F0D8DD7"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lastRenderedPageBreak/>
              <w:t>осознанному выбору;</w:t>
            </w:r>
          </w:p>
        </w:tc>
        <w:tc>
          <w:tcPr>
            <w:tcW w:w="2424" w:type="dxa"/>
          </w:tcPr>
          <w:p w14:paraId="56074C98"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lastRenderedPageBreak/>
              <w:t>Степень развития</w:t>
            </w:r>
          </w:p>
          <w:p w14:paraId="711234BD"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готовности и способности</w:t>
            </w:r>
          </w:p>
          <w:p w14:paraId="627E2879"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t>к осознанному выбору;</w:t>
            </w:r>
          </w:p>
        </w:tc>
        <w:tc>
          <w:tcPr>
            <w:tcW w:w="2311" w:type="dxa"/>
          </w:tcPr>
          <w:p w14:paraId="1CE3A6DD"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Наблюдение,</w:t>
            </w:r>
          </w:p>
          <w:p w14:paraId="64853E41"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проблемные</w:t>
            </w:r>
          </w:p>
          <w:p w14:paraId="66B238E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ситуации,</w:t>
            </w:r>
          </w:p>
          <w:p w14:paraId="5E3CCD7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сюжетные и</w:t>
            </w:r>
          </w:p>
          <w:p w14:paraId="5DA3B4EF" w14:textId="77777777" w:rsidR="00BA304B" w:rsidRPr="0021345D" w:rsidRDefault="00ED69A5" w:rsidP="00983ABD">
            <w:pPr>
              <w:spacing w:line="360" w:lineRule="auto"/>
              <w:jc w:val="both"/>
              <w:rPr>
                <w:color w:val="000000" w:themeColor="text1"/>
                <w:sz w:val="20"/>
                <w:szCs w:val="20"/>
              </w:rPr>
            </w:pPr>
            <w:r w:rsidRPr="0021345D">
              <w:rPr>
                <w:color w:val="000000" w:themeColor="text1"/>
                <w:sz w:val="20"/>
                <w:szCs w:val="20"/>
              </w:rPr>
              <w:lastRenderedPageBreak/>
              <w:t>ролевые игры.</w:t>
            </w:r>
          </w:p>
        </w:tc>
      </w:tr>
      <w:tr w:rsidR="00E9791B" w:rsidRPr="0021345D" w14:paraId="251EF08A" w14:textId="77777777">
        <w:tc>
          <w:tcPr>
            <w:tcW w:w="2412" w:type="dxa"/>
          </w:tcPr>
          <w:p w14:paraId="640BEF74"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lastRenderedPageBreak/>
              <w:t>Формировать навыки</w:t>
            </w:r>
          </w:p>
          <w:p w14:paraId="38EE113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сотрудничества в</w:t>
            </w:r>
          </w:p>
          <w:p w14:paraId="2017C0FA"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процессе совместной</w:t>
            </w:r>
          </w:p>
          <w:p w14:paraId="4A5307AB"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деятельности и ответственность к</w:t>
            </w:r>
          </w:p>
          <w:p w14:paraId="6E5A0495"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выполняемой работе.</w:t>
            </w:r>
          </w:p>
        </w:tc>
        <w:tc>
          <w:tcPr>
            <w:tcW w:w="2424" w:type="dxa"/>
          </w:tcPr>
          <w:p w14:paraId="0E6EC3B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Уровень сформированности</w:t>
            </w:r>
          </w:p>
          <w:p w14:paraId="4A55FEA5"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навыков сотрудничества в</w:t>
            </w:r>
          </w:p>
          <w:p w14:paraId="6016D343"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процессе совместной</w:t>
            </w:r>
          </w:p>
          <w:p w14:paraId="66B38A94"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деятельности и ответственности к</w:t>
            </w:r>
          </w:p>
          <w:p w14:paraId="10D8366C"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выполняемой работе.</w:t>
            </w:r>
          </w:p>
        </w:tc>
        <w:tc>
          <w:tcPr>
            <w:tcW w:w="2424" w:type="dxa"/>
          </w:tcPr>
          <w:p w14:paraId="51AC7ADD"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Степень развития навыков</w:t>
            </w:r>
          </w:p>
          <w:p w14:paraId="60F261E0"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сотрудничества в</w:t>
            </w:r>
          </w:p>
          <w:p w14:paraId="4DA1B64D"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процессе совместной</w:t>
            </w:r>
          </w:p>
          <w:p w14:paraId="4FDB7F57"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деятельности и ответственности к</w:t>
            </w:r>
          </w:p>
          <w:p w14:paraId="32B0FE81"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выполняемой работе.</w:t>
            </w:r>
          </w:p>
        </w:tc>
        <w:tc>
          <w:tcPr>
            <w:tcW w:w="2311" w:type="dxa"/>
          </w:tcPr>
          <w:p w14:paraId="4B2062CB"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Наблюдение,</w:t>
            </w:r>
          </w:p>
          <w:p w14:paraId="347AEDF9"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проблемные</w:t>
            </w:r>
          </w:p>
          <w:p w14:paraId="6B083655"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ситуации,</w:t>
            </w:r>
          </w:p>
          <w:p w14:paraId="351942A8" w14:textId="77777777" w:rsidR="00BA304B" w:rsidRPr="0021345D" w:rsidRDefault="00ED69A5" w:rsidP="00983ABD">
            <w:pPr>
              <w:spacing w:line="360" w:lineRule="auto"/>
              <w:rPr>
                <w:color w:val="000000" w:themeColor="text1"/>
                <w:sz w:val="20"/>
                <w:szCs w:val="20"/>
              </w:rPr>
            </w:pPr>
            <w:r w:rsidRPr="0021345D">
              <w:rPr>
                <w:color w:val="000000" w:themeColor="text1"/>
                <w:sz w:val="20"/>
                <w:szCs w:val="20"/>
              </w:rPr>
              <w:t>сюжетные и ролевые игры.</w:t>
            </w:r>
          </w:p>
        </w:tc>
      </w:tr>
    </w:tbl>
    <w:p w14:paraId="59534EF7" w14:textId="77777777" w:rsidR="00983ABD" w:rsidRPr="0021345D" w:rsidRDefault="00983ABD" w:rsidP="0021345D">
      <w:pPr>
        <w:spacing w:line="360" w:lineRule="auto"/>
        <w:rPr>
          <w:b/>
          <w:i/>
          <w:color w:val="000000" w:themeColor="text1"/>
          <w:sz w:val="20"/>
          <w:szCs w:val="20"/>
        </w:rPr>
      </w:pPr>
    </w:p>
    <w:p w14:paraId="36665777" w14:textId="6C094F5E" w:rsidR="00BA304B" w:rsidRPr="00983ABD" w:rsidRDefault="00ED69A5" w:rsidP="00983ABD">
      <w:pPr>
        <w:spacing w:line="360" w:lineRule="auto"/>
        <w:ind w:firstLine="567"/>
        <w:jc w:val="right"/>
        <w:rPr>
          <w:b/>
          <w:i/>
          <w:color w:val="000000" w:themeColor="text1"/>
        </w:rPr>
      </w:pPr>
      <w:r w:rsidRPr="00983ABD">
        <w:rPr>
          <w:b/>
          <w:i/>
          <w:color w:val="000000" w:themeColor="text1"/>
        </w:rPr>
        <w:t xml:space="preserve">Приложение </w:t>
      </w:r>
      <w:r w:rsidR="00872712" w:rsidRPr="00983ABD">
        <w:rPr>
          <w:b/>
          <w:i/>
          <w:color w:val="000000" w:themeColor="text1"/>
        </w:rPr>
        <w:t>6</w:t>
      </w:r>
    </w:p>
    <w:p w14:paraId="0F364D98" w14:textId="77777777" w:rsidR="00BA304B" w:rsidRPr="00983ABD" w:rsidRDefault="00ED69A5" w:rsidP="00983ABD">
      <w:pPr>
        <w:spacing w:line="360" w:lineRule="auto"/>
        <w:ind w:firstLine="567"/>
        <w:jc w:val="center"/>
        <w:rPr>
          <w:b/>
          <w:color w:val="000000" w:themeColor="text1"/>
        </w:rPr>
      </w:pPr>
      <w:r w:rsidRPr="00983ABD">
        <w:rPr>
          <w:b/>
          <w:color w:val="000000" w:themeColor="text1"/>
        </w:rPr>
        <w:t>Рекомендации по использованию интеллект-карт</w:t>
      </w:r>
    </w:p>
    <w:p w14:paraId="387F6FDE" w14:textId="3C36A9BB" w:rsidR="00BA304B" w:rsidRPr="00983ABD" w:rsidRDefault="00ED69A5" w:rsidP="00983ABD">
      <w:pPr>
        <w:spacing w:line="360" w:lineRule="auto"/>
        <w:ind w:firstLine="567"/>
        <w:jc w:val="center"/>
        <w:rPr>
          <w:b/>
          <w:color w:val="000000" w:themeColor="text1"/>
        </w:rPr>
      </w:pPr>
      <w:r w:rsidRPr="00983ABD">
        <w:rPr>
          <w:b/>
          <w:color w:val="000000" w:themeColor="text1"/>
        </w:rPr>
        <w:t>в образовательном процессе</w:t>
      </w:r>
    </w:p>
    <w:p w14:paraId="0BF3777C"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При изучении тем “Я и моя будущая профессия” и «Введение в специальность пожарного. Основы пожарной безопасности» рекомендуется использовать интеллект-карты для систематизации и контроля знаний учащихся. </w:t>
      </w:r>
    </w:p>
    <w:p w14:paraId="163B8FBD"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Интеллект-карта, другие названия которой – «ментальная карта», «карта мыслей» – это </w:t>
      </w:r>
      <w:r w:rsidRPr="00983ABD">
        <w:rPr>
          <w:color w:val="000000" w:themeColor="text1"/>
          <w:highlight w:val="white"/>
        </w:rPr>
        <w:t xml:space="preserve">визуальное представление информации, отражающее системные связи между целым и его частями. Такая диаграмма строится вокруг центральной идеи, концепции, темы или проблемы, от которой отходят «ветви» со связанными идеями. </w:t>
      </w:r>
    </w:p>
    <w:p w14:paraId="06060846"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Интеллект-карты способствуют лучшему усвоению информации, их используют для презентаций и планирования, «мозгового штурма» и окончательного принятия решения при чётко видимой общей картине. Сфера применения интеллект-карты ограничивается только широтой воображения того, кто решил ее использовать. </w:t>
      </w:r>
    </w:p>
    <w:p w14:paraId="30782B44" w14:textId="77777777" w:rsidR="00BA304B" w:rsidRPr="00983ABD" w:rsidRDefault="00ED69A5" w:rsidP="00983ABD">
      <w:pPr>
        <w:spacing w:line="360" w:lineRule="auto"/>
        <w:ind w:firstLine="567"/>
        <w:jc w:val="both"/>
        <w:rPr>
          <w:color w:val="000000" w:themeColor="text1"/>
        </w:rPr>
      </w:pPr>
      <w:r w:rsidRPr="00983ABD">
        <w:rPr>
          <w:color w:val="000000" w:themeColor="text1"/>
        </w:rPr>
        <w:t xml:space="preserve">Перед началом работы учащимся необходимо объяснить </w:t>
      </w:r>
      <w:r w:rsidRPr="00983ABD">
        <w:rPr>
          <w:b/>
          <w:color w:val="000000" w:themeColor="text1"/>
        </w:rPr>
        <w:t>технологию создания интеллект-карт.</w:t>
      </w:r>
    </w:p>
    <w:p w14:paraId="0D208E46" w14:textId="77777777" w:rsidR="00BA304B" w:rsidRPr="00983ABD" w:rsidRDefault="00ED69A5" w:rsidP="00983ABD">
      <w:pPr>
        <w:shd w:val="clear" w:color="auto" w:fill="FFFFFF"/>
        <w:spacing w:line="360" w:lineRule="auto"/>
        <w:ind w:left="284" w:firstLine="283"/>
        <w:rPr>
          <w:color w:val="000000" w:themeColor="text1"/>
        </w:rPr>
      </w:pPr>
      <w:r w:rsidRPr="00983ABD">
        <w:rPr>
          <w:color w:val="000000" w:themeColor="text1"/>
        </w:rPr>
        <w:t>Как создать интеллект-карту</w:t>
      </w:r>
    </w:p>
    <w:p w14:paraId="34FEBA3E" w14:textId="77777777" w:rsidR="00BA304B" w:rsidRPr="00983ABD" w:rsidRDefault="00ED69A5" w:rsidP="00983ABD">
      <w:pPr>
        <w:numPr>
          <w:ilvl w:val="0"/>
          <w:numId w:val="3"/>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Центральный образ (символизирующий основную идею, проблему, тему) пишется или рисуется в центре листа.</w:t>
      </w:r>
    </w:p>
    <w:p w14:paraId="2B3BB9D0" w14:textId="77777777" w:rsidR="00BA304B" w:rsidRPr="00983ABD" w:rsidRDefault="00ED69A5" w:rsidP="00983ABD">
      <w:pPr>
        <w:numPr>
          <w:ilvl w:val="0"/>
          <w:numId w:val="3"/>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 xml:space="preserve">От центрального образа отходят ветки первого уровня, на которых пишутся слова, ассоциирующиеся с ключевыми понятиями, раскрывающими центральную идею, пути решения проблемы. </w:t>
      </w:r>
    </w:p>
    <w:p w14:paraId="2D541982" w14:textId="77777777" w:rsidR="00BA304B" w:rsidRPr="00983ABD" w:rsidRDefault="00ED69A5" w:rsidP="00983ABD">
      <w:pPr>
        <w:numPr>
          <w:ilvl w:val="0"/>
          <w:numId w:val="3"/>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От веток первого уровня, при необходимости, отходят ветки 2 уровня, разукрупнения, раскрывающие идеи, написанные на ветках 1-го уровня.</w:t>
      </w:r>
    </w:p>
    <w:p w14:paraId="0E636BDE" w14:textId="77777777" w:rsidR="00BA304B" w:rsidRPr="00983ABD" w:rsidRDefault="00ED69A5" w:rsidP="00983ABD">
      <w:pPr>
        <w:numPr>
          <w:ilvl w:val="0"/>
          <w:numId w:val="3"/>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 xml:space="preserve">По возможности используем максимальное количество цветов для рисования карты. </w:t>
      </w:r>
    </w:p>
    <w:p w14:paraId="172DDCBF" w14:textId="77777777" w:rsidR="00BA304B" w:rsidRPr="00983ABD" w:rsidRDefault="00ED69A5" w:rsidP="00983ABD">
      <w:pPr>
        <w:numPr>
          <w:ilvl w:val="0"/>
          <w:numId w:val="3"/>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Везде, где возможно, добавляем рисунки, символы, другую графику, ассоциирующиеся с ключевыми словами.</w:t>
      </w:r>
    </w:p>
    <w:p w14:paraId="557A4E99" w14:textId="77777777" w:rsidR="00BA304B" w:rsidRPr="00983ABD" w:rsidRDefault="00ED69A5" w:rsidP="00983ABD">
      <w:pPr>
        <w:numPr>
          <w:ilvl w:val="0"/>
          <w:numId w:val="3"/>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lastRenderedPageBreak/>
        <w:t>При необходимости рисуем стрелки, соединяющие разные понятия на разных ветках, добавляем рисунки.</w:t>
      </w:r>
    </w:p>
    <w:p w14:paraId="60DEEE6E" w14:textId="655BFE2C" w:rsidR="00BA304B" w:rsidRPr="00983ABD" w:rsidRDefault="00ED69A5" w:rsidP="00983ABD">
      <w:pPr>
        <w:numPr>
          <w:ilvl w:val="0"/>
          <w:numId w:val="3"/>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Для большей понятности нумеруем ветки и добавляем ореолы.</w:t>
      </w:r>
    </w:p>
    <w:p w14:paraId="636DE87F" w14:textId="77777777" w:rsidR="00BA304B" w:rsidRPr="00983ABD" w:rsidRDefault="00ED69A5" w:rsidP="00983ABD">
      <w:pPr>
        <w:shd w:val="clear" w:color="auto" w:fill="FFFFFF"/>
        <w:spacing w:line="360" w:lineRule="auto"/>
        <w:ind w:left="284" w:firstLine="425"/>
        <w:jc w:val="both"/>
        <w:rPr>
          <w:color w:val="000000" w:themeColor="text1"/>
        </w:rPr>
      </w:pPr>
      <w:r w:rsidRPr="00983ABD">
        <w:rPr>
          <w:color w:val="000000" w:themeColor="text1"/>
        </w:rPr>
        <w:t xml:space="preserve">При составлении интеллект-карт учащимся нужно придерживаться следующих правил: </w:t>
      </w:r>
    </w:p>
    <w:p w14:paraId="0A7D379E" w14:textId="77777777" w:rsidR="00BA304B" w:rsidRPr="00983ABD" w:rsidRDefault="00ED69A5" w:rsidP="00983AB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Придерживайтесь принципа: по одному ключевому слову на каждую линию.</w:t>
      </w:r>
    </w:p>
    <w:p w14:paraId="00CB55F6" w14:textId="77777777" w:rsidR="00BA304B" w:rsidRPr="00983ABD" w:rsidRDefault="00ED69A5" w:rsidP="00983AB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Используйте печатные буквы, чтобы легче было разобрать написанное.</w:t>
      </w:r>
    </w:p>
    <w:p w14:paraId="13AD5C44" w14:textId="77777777" w:rsidR="00BA304B" w:rsidRPr="00983ABD" w:rsidRDefault="00ED69A5" w:rsidP="00983AB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Размещайте ключевые слова над соответствующими линиями.</w:t>
      </w:r>
    </w:p>
    <w:p w14:paraId="7CB96262" w14:textId="77777777" w:rsidR="00BA304B" w:rsidRPr="00983ABD" w:rsidRDefault="00ED69A5" w:rsidP="00983AB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Следите за тем, чтобы длина линии примерно равнялась длине соответствующего ключевого слова.</w:t>
      </w:r>
    </w:p>
    <w:p w14:paraId="6F005275" w14:textId="77777777" w:rsidR="00BA304B" w:rsidRPr="00983ABD" w:rsidRDefault="00ED69A5" w:rsidP="00983AB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Соединяйте линии с другими линиями и следите за тем, чтобы главные ветви карты соединялись с центральным образом.</w:t>
      </w:r>
    </w:p>
    <w:p w14:paraId="7A6836AE" w14:textId="77777777" w:rsidR="00BA304B" w:rsidRPr="00983ABD" w:rsidRDefault="00ED69A5" w:rsidP="00983AB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Делайте главные линии плавными и более жирными.</w:t>
      </w:r>
    </w:p>
    <w:p w14:paraId="0B06ABDF" w14:textId="201FC7C2" w:rsidR="00BA304B" w:rsidRPr="00983ABD" w:rsidRDefault="0021345D" w:rsidP="00983AB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noProof/>
          <w:color w:val="000000" w:themeColor="text1"/>
        </w:rPr>
        <w:drawing>
          <wp:anchor distT="0" distB="0" distL="114300" distR="114300" simplePos="0" relativeHeight="251649024" behindDoc="0" locked="0" layoutInCell="1" hidden="0" allowOverlap="1" wp14:anchorId="703CE0D3" wp14:editId="728729E7">
            <wp:simplePos x="0" y="0"/>
            <wp:positionH relativeFrom="column">
              <wp:posOffset>3030220</wp:posOffset>
            </wp:positionH>
            <wp:positionV relativeFrom="paragraph">
              <wp:posOffset>92075</wp:posOffset>
            </wp:positionV>
            <wp:extent cx="2747010" cy="1981200"/>
            <wp:effectExtent l="0" t="0" r="0" b="0"/>
            <wp:wrapSquare wrapText="bothSides" distT="0" distB="0" distL="114300" distR="114300"/>
            <wp:docPr id="1" name="image6.jpg" descr="Интеллект-карты для подготовки и проведения презентаций"/>
            <wp:cNvGraphicFramePr/>
            <a:graphic xmlns:a="http://schemas.openxmlformats.org/drawingml/2006/main">
              <a:graphicData uri="http://schemas.openxmlformats.org/drawingml/2006/picture">
                <pic:pic xmlns:pic="http://schemas.openxmlformats.org/drawingml/2006/picture">
                  <pic:nvPicPr>
                    <pic:cNvPr id="0" name="image6.jpg" descr="Интеллект-карты для подготовки и проведения презентаций"/>
                    <pic:cNvPicPr preferRelativeResize="0"/>
                  </pic:nvPicPr>
                  <pic:blipFill>
                    <a:blip r:embed="rId62"/>
                    <a:srcRect/>
                    <a:stretch>
                      <a:fillRect/>
                    </a:stretch>
                  </pic:blipFill>
                  <pic:spPr>
                    <a:xfrm>
                      <a:off x="0" y="0"/>
                      <a:ext cx="2747010" cy="1981200"/>
                    </a:xfrm>
                    <a:prstGeom prst="rect">
                      <a:avLst/>
                    </a:prstGeom>
                    <a:ln/>
                  </pic:spPr>
                </pic:pic>
              </a:graphicData>
            </a:graphic>
            <wp14:sizeRelH relativeFrom="margin">
              <wp14:pctWidth>0</wp14:pctWidth>
            </wp14:sizeRelH>
            <wp14:sizeRelV relativeFrom="margin">
              <wp14:pctHeight>0</wp14:pctHeight>
            </wp14:sizeRelV>
          </wp:anchor>
        </w:drawing>
      </w:r>
      <w:r w:rsidR="00ED69A5" w:rsidRPr="00983ABD">
        <w:rPr>
          <w:color w:val="000000" w:themeColor="text1"/>
        </w:rPr>
        <w:t>Отграничивайте блоки важной информации с помощью линий.</w:t>
      </w:r>
    </w:p>
    <w:p w14:paraId="19FC4AD4" w14:textId="77777777" w:rsidR="00BA304B" w:rsidRPr="00983ABD" w:rsidRDefault="00ED69A5" w:rsidP="00983AB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Следите за тем, чтобы ваши рисунки (образы) были предельно ясными.</w:t>
      </w:r>
    </w:p>
    <w:p w14:paraId="7ECF5F0F" w14:textId="77777777" w:rsidR="00BA304B" w:rsidRPr="00983ABD" w:rsidRDefault="00ED69A5" w:rsidP="00983AB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Держите бумагу горизонтально перед собой.</w:t>
      </w:r>
    </w:p>
    <w:p w14:paraId="15F86C61" w14:textId="6AC39D41" w:rsidR="00BA304B" w:rsidRPr="0021345D" w:rsidRDefault="00ED69A5" w:rsidP="0021345D">
      <w:pPr>
        <w:numPr>
          <w:ilvl w:val="0"/>
          <w:numId w:val="5"/>
        </w:numPr>
        <w:pBdr>
          <w:top w:val="nil"/>
          <w:left w:val="nil"/>
          <w:bottom w:val="nil"/>
          <w:right w:val="nil"/>
          <w:between w:val="nil"/>
        </w:pBdr>
        <w:shd w:val="clear" w:color="auto" w:fill="FFFFFF"/>
        <w:spacing w:line="360" w:lineRule="auto"/>
        <w:ind w:left="567" w:hanging="283"/>
        <w:jc w:val="both"/>
        <w:rPr>
          <w:color w:val="000000" w:themeColor="text1"/>
        </w:rPr>
      </w:pPr>
      <w:r w:rsidRPr="00983ABD">
        <w:rPr>
          <w:color w:val="000000" w:themeColor="text1"/>
        </w:rPr>
        <w:t xml:space="preserve">Старайтесь располагать слова горизонтально. </w:t>
      </w:r>
    </w:p>
    <w:p w14:paraId="3B5BEF0A" w14:textId="0BE13BB2" w:rsidR="00BA304B" w:rsidRPr="00983ABD" w:rsidRDefault="00ED69A5" w:rsidP="00983ABD">
      <w:pPr>
        <w:spacing w:line="360" w:lineRule="auto"/>
        <w:ind w:firstLine="567"/>
        <w:jc w:val="both"/>
        <w:rPr>
          <w:color w:val="000000" w:themeColor="text1"/>
        </w:rPr>
      </w:pPr>
      <w:r w:rsidRPr="00983ABD">
        <w:rPr>
          <w:color w:val="000000" w:themeColor="text1"/>
        </w:rPr>
        <w:t xml:space="preserve">На начальном этапе рекомендуется составлять интеллект-карты на бумаге, однако, в дальнейшем можно использовать и </w:t>
      </w:r>
      <w:r w:rsidRPr="00983ABD">
        <w:rPr>
          <w:b/>
          <w:color w:val="000000" w:themeColor="text1"/>
        </w:rPr>
        <w:t>специальное программное обеспечение</w:t>
      </w:r>
      <w:r w:rsidRPr="00983ABD">
        <w:rPr>
          <w:color w:val="000000" w:themeColor="text1"/>
        </w:rPr>
        <w:t>. При его использовании педагогу необходимо выделить учебное время на изучение с учащимися интерфейса, основных функций выбранной программы и создание пробных вариантов интеллект-карт.</w:t>
      </w:r>
    </w:p>
    <w:p w14:paraId="50EE2F9E" w14:textId="77777777" w:rsidR="00BA304B" w:rsidRPr="00983ABD" w:rsidRDefault="00ED69A5" w:rsidP="00983ABD">
      <w:pPr>
        <w:pStyle w:val="3"/>
        <w:spacing w:before="0" w:line="360" w:lineRule="auto"/>
        <w:ind w:firstLine="567"/>
        <w:jc w:val="both"/>
        <w:rPr>
          <w:rFonts w:ascii="Times New Roman" w:eastAsia="Times New Roman" w:hAnsi="Times New Roman" w:cs="Times New Roman"/>
          <w:color w:val="000000" w:themeColor="text1"/>
          <w:sz w:val="24"/>
          <w:szCs w:val="24"/>
        </w:rPr>
      </w:pPr>
      <w:r w:rsidRPr="00983ABD">
        <w:rPr>
          <w:rFonts w:ascii="Times New Roman" w:eastAsia="Times New Roman" w:hAnsi="Times New Roman" w:cs="Times New Roman"/>
          <w:color w:val="000000" w:themeColor="text1"/>
          <w:sz w:val="24"/>
          <w:szCs w:val="24"/>
        </w:rPr>
        <w:t>«</w:t>
      </w:r>
      <w:proofErr w:type="spellStart"/>
      <w:r w:rsidRPr="00983ABD">
        <w:rPr>
          <w:rFonts w:ascii="Times New Roman" w:eastAsia="Times New Roman" w:hAnsi="Times New Roman" w:cs="Times New Roman"/>
          <w:color w:val="000000" w:themeColor="text1"/>
          <w:sz w:val="24"/>
          <w:szCs w:val="24"/>
        </w:rPr>
        <w:t>Nice</w:t>
      </w:r>
      <w:proofErr w:type="spellEnd"/>
      <w:r w:rsidRPr="00983ABD">
        <w:rPr>
          <w:rFonts w:ascii="Times New Roman" w:eastAsia="Times New Roman" w:hAnsi="Times New Roman" w:cs="Times New Roman"/>
          <w:color w:val="000000" w:themeColor="text1"/>
          <w:sz w:val="24"/>
          <w:szCs w:val="24"/>
        </w:rPr>
        <w:t xml:space="preserve"> Mind </w:t>
      </w:r>
      <w:proofErr w:type="spellStart"/>
      <w:r w:rsidRPr="00983ABD">
        <w:rPr>
          <w:rFonts w:ascii="Times New Roman" w:eastAsia="Times New Roman" w:hAnsi="Times New Roman" w:cs="Times New Roman"/>
          <w:color w:val="000000" w:themeColor="text1"/>
          <w:sz w:val="24"/>
          <w:szCs w:val="24"/>
        </w:rPr>
        <w:t>Map</w:t>
      </w:r>
      <w:proofErr w:type="spellEnd"/>
      <w:r w:rsidRPr="00983ABD">
        <w:rPr>
          <w:rFonts w:ascii="Times New Roman" w:eastAsia="Times New Roman" w:hAnsi="Times New Roman" w:cs="Times New Roman"/>
          <w:color w:val="000000" w:themeColor="text1"/>
          <w:sz w:val="24"/>
          <w:szCs w:val="24"/>
        </w:rPr>
        <w:t>»</w:t>
      </w:r>
    </w:p>
    <w:p w14:paraId="5CA5AA32" w14:textId="69ECD09F" w:rsidR="00BA304B" w:rsidRPr="00983ABD" w:rsidRDefault="0021345D" w:rsidP="00983ABD">
      <w:pPr>
        <w:pBdr>
          <w:top w:val="nil"/>
          <w:left w:val="nil"/>
          <w:bottom w:val="nil"/>
          <w:right w:val="nil"/>
          <w:between w:val="nil"/>
        </w:pBdr>
        <w:spacing w:line="360" w:lineRule="auto"/>
        <w:ind w:firstLine="567"/>
        <w:jc w:val="both"/>
        <w:rPr>
          <w:color w:val="000000" w:themeColor="text1"/>
        </w:rPr>
      </w:pPr>
      <w:r w:rsidRPr="00983ABD">
        <w:rPr>
          <w:noProof/>
          <w:color w:val="000000" w:themeColor="text1"/>
        </w:rPr>
        <w:drawing>
          <wp:anchor distT="0" distB="0" distL="114300" distR="114300" simplePos="0" relativeHeight="251658240" behindDoc="0" locked="0" layoutInCell="1" hidden="0" allowOverlap="1" wp14:anchorId="4B3F4684" wp14:editId="7666CCC8">
            <wp:simplePos x="0" y="0"/>
            <wp:positionH relativeFrom="column">
              <wp:posOffset>3592830</wp:posOffset>
            </wp:positionH>
            <wp:positionV relativeFrom="paragraph">
              <wp:posOffset>44450</wp:posOffset>
            </wp:positionV>
            <wp:extent cx="1163955" cy="1943100"/>
            <wp:effectExtent l="0" t="0" r="0" b="0"/>
            <wp:wrapSquare wrapText="bothSides" distT="0" distB="0" distL="114300" distR="114300"/>
            <wp:docPr id="6" name="image5.jpg" descr="Nice Mind Map - Mind mapping makermindmap inspire para Android - Descargar"/>
            <wp:cNvGraphicFramePr/>
            <a:graphic xmlns:a="http://schemas.openxmlformats.org/drawingml/2006/main">
              <a:graphicData uri="http://schemas.openxmlformats.org/drawingml/2006/picture">
                <pic:pic xmlns:pic="http://schemas.openxmlformats.org/drawingml/2006/picture">
                  <pic:nvPicPr>
                    <pic:cNvPr id="0" name="image5.jpg" descr="Nice Mind Map - Mind mapping makermindmap inspire para Android - Descargar"/>
                    <pic:cNvPicPr preferRelativeResize="0"/>
                  </pic:nvPicPr>
                  <pic:blipFill>
                    <a:blip r:embed="rId63"/>
                    <a:srcRect/>
                    <a:stretch>
                      <a:fillRect/>
                    </a:stretch>
                  </pic:blipFill>
                  <pic:spPr>
                    <a:xfrm>
                      <a:off x="0" y="0"/>
                      <a:ext cx="1163955" cy="1943100"/>
                    </a:xfrm>
                    <a:prstGeom prst="rect">
                      <a:avLst/>
                    </a:prstGeom>
                    <a:ln/>
                  </pic:spPr>
                </pic:pic>
              </a:graphicData>
            </a:graphic>
            <wp14:sizeRelH relativeFrom="margin">
              <wp14:pctWidth>0</wp14:pctWidth>
            </wp14:sizeRelH>
            <wp14:sizeRelV relativeFrom="margin">
              <wp14:pctHeight>0</wp14:pctHeight>
            </wp14:sizeRelV>
          </wp:anchor>
        </w:drawing>
      </w:r>
      <w:r w:rsidRPr="00983ABD">
        <w:rPr>
          <w:noProof/>
          <w:color w:val="000000" w:themeColor="text1"/>
        </w:rPr>
        <w:drawing>
          <wp:anchor distT="0" distB="0" distL="114300" distR="114300" simplePos="0" relativeHeight="251665408" behindDoc="0" locked="0" layoutInCell="1" hidden="0" allowOverlap="1" wp14:anchorId="51BDE223" wp14:editId="2E2FA77F">
            <wp:simplePos x="0" y="0"/>
            <wp:positionH relativeFrom="column">
              <wp:posOffset>4795520</wp:posOffset>
            </wp:positionH>
            <wp:positionV relativeFrom="paragraph">
              <wp:posOffset>48895</wp:posOffset>
            </wp:positionV>
            <wp:extent cx="922655" cy="1938655"/>
            <wp:effectExtent l="0" t="0" r="0" b="4445"/>
            <wp:wrapSquare wrapText="bothSides" distT="0" distB="0" distL="114300" distR="114300"/>
            <wp:docPr id="4" name="image3.jpg" descr="Nice Mind Map - Mind mapping APK Download"/>
            <wp:cNvGraphicFramePr/>
            <a:graphic xmlns:a="http://schemas.openxmlformats.org/drawingml/2006/main">
              <a:graphicData uri="http://schemas.openxmlformats.org/drawingml/2006/picture">
                <pic:pic xmlns:pic="http://schemas.openxmlformats.org/drawingml/2006/picture">
                  <pic:nvPicPr>
                    <pic:cNvPr id="0" name="image3.jpg" descr="Nice Mind Map - Mind mapping APK Download"/>
                    <pic:cNvPicPr preferRelativeResize="0"/>
                  </pic:nvPicPr>
                  <pic:blipFill>
                    <a:blip r:embed="rId64"/>
                    <a:srcRect/>
                    <a:stretch>
                      <a:fillRect/>
                    </a:stretch>
                  </pic:blipFill>
                  <pic:spPr>
                    <a:xfrm>
                      <a:off x="0" y="0"/>
                      <a:ext cx="922655" cy="1938655"/>
                    </a:xfrm>
                    <a:prstGeom prst="rect">
                      <a:avLst/>
                    </a:prstGeom>
                    <a:ln/>
                  </pic:spPr>
                </pic:pic>
              </a:graphicData>
            </a:graphic>
            <wp14:sizeRelH relativeFrom="margin">
              <wp14:pctWidth>0</wp14:pctWidth>
            </wp14:sizeRelH>
            <wp14:sizeRelV relativeFrom="margin">
              <wp14:pctHeight>0</wp14:pctHeight>
            </wp14:sizeRelV>
          </wp:anchor>
        </w:drawing>
      </w:r>
      <w:r w:rsidR="00ED69A5" w:rsidRPr="00983ABD">
        <w:rPr>
          <w:color w:val="000000" w:themeColor="text1"/>
        </w:rPr>
        <w:t xml:space="preserve">Полностью бесплатное приложение, которое легко освоить. Доступно для скачивания в </w:t>
      </w:r>
      <w:proofErr w:type="spellStart"/>
      <w:r w:rsidR="00ED69A5" w:rsidRPr="00983ABD">
        <w:rPr>
          <w:color w:val="000000" w:themeColor="text1"/>
        </w:rPr>
        <w:t>GooglePlay</w:t>
      </w:r>
      <w:proofErr w:type="spellEnd"/>
      <w:r w:rsidR="00ED69A5" w:rsidRPr="00983ABD">
        <w:rPr>
          <w:color w:val="000000" w:themeColor="text1"/>
        </w:rPr>
        <w:t>.</w:t>
      </w:r>
    </w:p>
    <w:p w14:paraId="5A7F2C49" w14:textId="77777777" w:rsidR="00BA304B" w:rsidRPr="00983ABD" w:rsidRDefault="00ED69A5" w:rsidP="00983ABD">
      <w:pPr>
        <w:pBdr>
          <w:top w:val="nil"/>
          <w:left w:val="nil"/>
          <w:bottom w:val="nil"/>
          <w:right w:val="nil"/>
          <w:between w:val="nil"/>
        </w:pBdr>
        <w:spacing w:line="360" w:lineRule="auto"/>
        <w:ind w:firstLine="567"/>
        <w:jc w:val="both"/>
        <w:rPr>
          <w:b/>
          <w:i/>
          <w:color w:val="000000" w:themeColor="text1"/>
        </w:rPr>
      </w:pPr>
      <w:r w:rsidRPr="00983ABD">
        <w:rPr>
          <w:b/>
          <w:i/>
          <w:color w:val="000000" w:themeColor="text1"/>
        </w:rPr>
        <w:t>Основные плюсы:</w:t>
      </w:r>
    </w:p>
    <w:p w14:paraId="5BD2CA7A" w14:textId="77777777" w:rsidR="00BA304B" w:rsidRPr="00983ABD" w:rsidRDefault="00ED69A5" w:rsidP="00983ABD">
      <w:pPr>
        <w:numPr>
          <w:ilvl w:val="0"/>
          <w:numId w:val="1"/>
        </w:numPr>
        <w:spacing w:line="360" w:lineRule="auto"/>
        <w:ind w:left="567" w:hanging="283"/>
        <w:jc w:val="both"/>
        <w:rPr>
          <w:color w:val="000000" w:themeColor="text1"/>
        </w:rPr>
      </w:pPr>
      <w:r w:rsidRPr="00983ABD">
        <w:rPr>
          <w:color w:val="000000" w:themeColor="text1"/>
        </w:rPr>
        <w:t>бесплатное использование;</w:t>
      </w:r>
    </w:p>
    <w:p w14:paraId="40AEA1FB" w14:textId="77777777" w:rsidR="00BA304B" w:rsidRPr="00983ABD" w:rsidRDefault="00ED69A5" w:rsidP="00983ABD">
      <w:pPr>
        <w:numPr>
          <w:ilvl w:val="0"/>
          <w:numId w:val="1"/>
        </w:numPr>
        <w:spacing w:line="360" w:lineRule="auto"/>
        <w:ind w:left="567" w:hanging="283"/>
        <w:jc w:val="both"/>
        <w:rPr>
          <w:color w:val="000000" w:themeColor="text1"/>
        </w:rPr>
      </w:pPr>
      <w:r w:rsidRPr="00983ABD">
        <w:rPr>
          <w:color w:val="000000" w:themeColor="text1"/>
        </w:rPr>
        <w:t>простой интерфейс;</w:t>
      </w:r>
    </w:p>
    <w:p w14:paraId="0688F719" w14:textId="77777777" w:rsidR="00BA304B" w:rsidRPr="00983ABD" w:rsidRDefault="00ED69A5" w:rsidP="00983ABD">
      <w:pPr>
        <w:numPr>
          <w:ilvl w:val="0"/>
          <w:numId w:val="1"/>
        </w:numPr>
        <w:spacing w:line="360" w:lineRule="auto"/>
        <w:ind w:left="567" w:hanging="283"/>
        <w:jc w:val="both"/>
        <w:rPr>
          <w:color w:val="000000" w:themeColor="text1"/>
        </w:rPr>
      </w:pPr>
      <w:r w:rsidRPr="00983ABD">
        <w:rPr>
          <w:color w:val="000000" w:themeColor="text1"/>
        </w:rPr>
        <w:t>широкий выбор готовых шаблонов;</w:t>
      </w:r>
    </w:p>
    <w:p w14:paraId="6B45891A" w14:textId="54E94DFB" w:rsidR="00BA304B" w:rsidRPr="00983ABD" w:rsidRDefault="00ED69A5" w:rsidP="00983ABD">
      <w:pPr>
        <w:numPr>
          <w:ilvl w:val="0"/>
          <w:numId w:val="1"/>
        </w:numPr>
        <w:spacing w:line="360" w:lineRule="auto"/>
        <w:ind w:left="567" w:hanging="283"/>
        <w:jc w:val="both"/>
        <w:rPr>
          <w:color w:val="000000" w:themeColor="text1"/>
        </w:rPr>
      </w:pPr>
      <w:r w:rsidRPr="00983ABD">
        <w:rPr>
          <w:color w:val="000000" w:themeColor="text1"/>
        </w:rPr>
        <w:t>лёгкая и понятная программа.</w:t>
      </w:r>
    </w:p>
    <w:p w14:paraId="65A98807" w14:textId="77777777" w:rsidR="00BA304B" w:rsidRPr="00983ABD" w:rsidRDefault="00ED69A5" w:rsidP="00983ABD">
      <w:pPr>
        <w:pStyle w:val="3"/>
        <w:spacing w:before="0" w:line="360" w:lineRule="auto"/>
        <w:ind w:firstLine="567"/>
        <w:jc w:val="both"/>
        <w:rPr>
          <w:rFonts w:ascii="Times New Roman" w:eastAsia="Times New Roman" w:hAnsi="Times New Roman" w:cs="Times New Roman"/>
          <w:b w:val="0"/>
          <w:color w:val="000000" w:themeColor="text1"/>
          <w:sz w:val="24"/>
          <w:szCs w:val="24"/>
        </w:rPr>
      </w:pPr>
      <w:r w:rsidRPr="00983ABD">
        <w:rPr>
          <w:rFonts w:ascii="Times New Roman" w:eastAsia="Times New Roman" w:hAnsi="Times New Roman" w:cs="Times New Roman"/>
          <w:b w:val="0"/>
          <w:color w:val="000000" w:themeColor="text1"/>
          <w:sz w:val="24"/>
          <w:szCs w:val="24"/>
        </w:rPr>
        <w:lastRenderedPageBreak/>
        <w:t>«</w:t>
      </w:r>
      <w:hyperlink r:id="rId65">
        <w:r w:rsidRPr="00983ABD">
          <w:rPr>
            <w:rFonts w:ascii="Times New Roman" w:eastAsia="Times New Roman" w:hAnsi="Times New Roman" w:cs="Times New Roman"/>
            <w:color w:val="000000" w:themeColor="text1"/>
            <w:sz w:val="24"/>
            <w:szCs w:val="24"/>
          </w:rPr>
          <w:t>X-</w:t>
        </w:r>
        <w:proofErr w:type="spellStart"/>
        <w:r w:rsidRPr="00983ABD">
          <w:rPr>
            <w:rFonts w:ascii="Times New Roman" w:eastAsia="Times New Roman" w:hAnsi="Times New Roman" w:cs="Times New Roman"/>
            <w:color w:val="000000" w:themeColor="text1"/>
            <w:sz w:val="24"/>
            <w:szCs w:val="24"/>
          </w:rPr>
          <w:t>mind</w:t>
        </w:r>
        <w:proofErr w:type="spellEnd"/>
      </w:hyperlink>
      <w:r w:rsidRPr="00983ABD">
        <w:rPr>
          <w:rFonts w:ascii="Times New Roman" w:eastAsia="Times New Roman" w:hAnsi="Times New Roman" w:cs="Times New Roman"/>
          <w:color w:val="000000" w:themeColor="text1"/>
          <w:sz w:val="24"/>
          <w:szCs w:val="24"/>
        </w:rPr>
        <w:t>»</w:t>
      </w:r>
    </w:p>
    <w:p w14:paraId="33D46FCD" w14:textId="77777777" w:rsidR="00BA304B" w:rsidRPr="00983ABD" w:rsidRDefault="00ED69A5" w:rsidP="00983ABD">
      <w:pPr>
        <w:pBdr>
          <w:top w:val="nil"/>
          <w:left w:val="nil"/>
          <w:bottom w:val="nil"/>
          <w:right w:val="nil"/>
          <w:between w:val="nil"/>
        </w:pBdr>
        <w:spacing w:line="360" w:lineRule="auto"/>
        <w:ind w:firstLine="567"/>
        <w:jc w:val="both"/>
        <w:rPr>
          <w:color w:val="000000" w:themeColor="text1"/>
        </w:rPr>
      </w:pPr>
      <w:r w:rsidRPr="00983ABD">
        <w:rPr>
          <w:color w:val="000000" w:themeColor="text1"/>
        </w:rPr>
        <w:t xml:space="preserve">Одна из самых популярных программ, представленных в </w:t>
      </w:r>
      <w:proofErr w:type="spellStart"/>
      <w:r w:rsidRPr="00983ABD">
        <w:rPr>
          <w:color w:val="000000" w:themeColor="text1"/>
        </w:rPr>
        <w:t>AppStore</w:t>
      </w:r>
      <w:proofErr w:type="spellEnd"/>
      <w:r w:rsidRPr="00983ABD">
        <w:rPr>
          <w:color w:val="000000" w:themeColor="text1"/>
        </w:rPr>
        <w:t xml:space="preserve"> и </w:t>
      </w:r>
      <w:proofErr w:type="spellStart"/>
      <w:r w:rsidRPr="00983ABD">
        <w:rPr>
          <w:color w:val="000000" w:themeColor="text1"/>
        </w:rPr>
        <w:t>GooglePlay</w:t>
      </w:r>
      <w:proofErr w:type="spellEnd"/>
      <w:r w:rsidRPr="00983ABD">
        <w:rPr>
          <w:color w:val="000000" w:themeColor="text1"/>
        </w:rPr>
        <w:t xml:space="preserve">. Также есть версия для Windows. Ссылка для скачивания </w:t>
      </w:r>
      <w:hyperlink r:id="rId66">
        <w:r w:rsidRPr="00983ABD">
          <w:rPr>
            <w:color w:val="000000" w:themeColor="text1"/>
            <w:u w:val="single"/>
          </w:rPr>
          <w:t>https://www.sheremetev.info/content/stati-section/programmy/xmind-3-2-1-russkaya-versiya-skachat-besplatno/</w:t>
        </w:r>
      </w:hyperlink>
      <w:r w:rsidRPr="00983ABD">
        <w:rPr>
          <w:color w:val="000000" w:themeColor="text1"/>
        </w:rPr>
        <w:t xml:space="preserve"> . Программа платная, однако, есть бесплатный тариф, которого вполне хватает для базового использования.</w:t>
      </w:r>
    </w:p>
    <w:p w14:paraId="77D1DD97" w14:textId="77777777" w:rsidR="00BA304B" w:rsidRPr="00983ABD" w:rsidRDefault="00ED69A5" w:rsidP="00983ABD">
      <w:pPr>
        <w:pBdr>
          <w:top w:val="nil"/>
          <w:left w:val="nil"/>
          <w:bottom w:val="nil"/>
          <w:right w:val="nil"/>
          <w:between w:val="nil"/>
        </w:pBdr>
        <w:spacing w:line="360" w:lineRule="auto"/>
        <w:ind w:firstLine="567"/>
        <w:jc w:val="both"/>
        <w:rPr>
          <w:b/>
          <w:i/>
          <w:color w:val="000000" w:themeColor="text1"/>
        </w:rPr>
      </w:pPr>
      <w:r w:rsidRPr="00983ABD">
        <w:rPr>
          <w:b/>
          <w:i/>
          <w:color w:val="000000" w:themeColor="text1"/>
        </w:rPr>
        <w:t>Основные плюсы:</w:t>
      </w:r>
    </w:p>
    <w:p w14:paraId="492EED0E" w14:textId="77777777" w:rsidR="00BA304B" w:rsidRPr="00983ABD" w:rsidRDefault="00ED69A5" w:rsidP="00983ABD">
      <w:pPr>
        <w:numPr>
          <w:ilvl w:val="0"/>
          <w:numId w:val="2"/>
        </w:numPr>
        <w:spacing w:line="360" w:lineRule="auto"/>
        <w:ind w:left="0" w:firstLine="284"/>
        <w:jc w:val="both"/>
        <w:rPr>
          <w:color w:val="000000" w:themeColor="text1"/>
        </w:rPr>
      </w:pPr>
      <w:proofErr w:type="spellStart"/>
      <w:r w:rsidRPr="00983ABD">
        <w:rPr>
          <w:color w:val="000000" w:themeColor="text1"/>
        </w:rPr>
        <w:t>мультиплатформенность</w:t>
      </w:r>
      <w:proofErr w:type="spellEnd"/>
      <w:r w:rsidRPr="00983ABD">
        <w:rPr>
          <w:color w:val="000000" w:themeColor="text1"/>
        </w:rPr>
        <w:t xml:space="preserve"> (можно работать на разных видах устройств: десктоп, планшет, смартфон);</w:t>
      </w:r>
    </w:p>
    <w:p w14:paraId="28490E06" w14:textId="77777777" w:rsidR="00BA304B" w:rsidRPr="00983ABD" w:rsidRDefault="00ED69A5" w:rsidP="00983ABD">
      <w:pPr>
        <w:numPr>
          <w:ilvl w:val="0"/>
          <w:numId w:val="2"/>
        </w:numPr>
        <w:spacing w:line="360" w:lineRule="auto"/>
        <w:ind w:left="0" w:firstLine="284"/>
        <w:jc w:val="both"/>
        <w:rPr>
          <w:color w:val="000000" w:themeColor="text1"/>
        </w:rPr>
      </w:pPr>
      <w:r w:rsidRPr="00983ABD">
        <w:rPr>
          <w:color w:val="000000" w:themeColor="text1"/>
        </w:rPr>
        <w:t>библиотека готовых шаблонов под разные задачи;</w:t>
      </w:r>
    </w:p>
    <w:p w14:paraId="15ABD127" w14:textId="77777777" w:rsidR="00BA304B" w:rsidRPr="00983ABD" w:rsidRDefault="00ED69A5" w:rsidP="00983ABD">
      <w:pPr>
        <w:numPr>
          <w:ilvl w:val="0"/>
          <w:numId w:val="2"/>
        </w:numPr>
        <w:spacing w:line="360" w:lineRule="auto"/>
        <w:ind w:left="0" w:firstLine="284"/>
        <w:jc w:val="both"/>
        <w:rPr>
          <w:color w:val="000000" w:themeColor="text1"/>
        </w:rPr>
      </w:pPr>
      <w:r w:rsidRPr="00983ABD">
        <w:rPr>
          <w:color w:val="000000" w:themeColor="text1"/>
        </w:rPr>
        <w:t>автоматическое сохранение данных, которое позволяет не потерять наработки, даже если что-то пошло не так;</w:t>
      </w:r>
    </w:p>
    <w:p w14:paraId="7B8377E4" w14:textId="77777777" w:rsidR="00BA304B" w:rsidRPr="00983ABD" w:rsidRDefault="00ED69A5" w:rsidP="00983ABD">
      <w:pPr>
        <w:numPr>
          <w:ilvl w:val="0"/>
          <w:numId w:val="2"/>
        </w:numPr>
        <w:spacing w:line="360" w:lineRule="auto"/>
        <w:ind w:left="0" w:firstLine="284"/>
        <w:jc w:val="both"/>
        <w:rPr>
          <w:color w:val="000000" w:themeColor="text1"/>
        </w:rPr>
      </w:pPr>
      <w:r w:rsidRPr="00983ABD">
        <w:rPr>
          <w:color w:val="000000" w:themeColor="text1"/>
        </w:rPr>
        <w:t>создание таблиц внутри интеллект-карт;</w:t>
      </w:r>
    </w:p>
    <w:p w14:paraId="7D9B64E7" w14:textId="77777777" w:rsidR="00BA304B" w:rsidRPr="00983ABD" w:rsidRDefault="00ED69A5" w:rsidP="00983ABD">
      <w:pPr>
        <w:numPr>
          <w:ilvl w:val="0"/>
          <w:numId w:val="2"/>
        </w:numPr>
        <w:spacing w:line="360" w:lineRule="auto"/>
        <w:ind w:left="0" w:firstLine="284"/>
        <w:jc w:val="both"/>
        <w:rPr>
          <w:color w:val="000000" w:themeColor="text1"/>
        </w:rPr>
      </w:pPr>
      <w:r w:rsidRPr="00983ABD">
        <w:rPr>
          <w:color w:val="000000" w:themeColor="text1"/>
        </w:rPr>
        <w:t>возможность делиться и пересылать интеллект-карты файлами, а не ссылкой.</w:t>
      </w:r>
    </w:p>
    <w:p w14:paraId="01035CE0" w14:textId="15616A2E" w:rsidR="00BA304B" w:rsidRPr="00983ABD" w:rsidRDefault="00ED69A5" w:rsidP="00983ABD">
      <w:pPr>
        <w:spacing w:line="360" w:lineRule="auto"/>
        <w:ind w:firstLine="567"/>
        <w:jc w:val="center"/>
        <w:rPr>
          <w:color w:val="000000" w:themeColor="text1"/>
        </w:rPr>
      </w:pPr>
      <w:r w:rsidRPr="00983ABD">
        <w:rPr>
          <w:noProof/>
          <w:color w:val="000000" w:themeColor="text1"/>
        </w:rPr>
        <w:drawing>
          <wp:inline distT="0" distB="0" distL="0" distR="0" wp14:anchorId="1A8336CA" wp14:editId="1CECFBE7">
            <wp:extent cx="4521200" cy="2628900"/>
            <wp:effectExtent l="0" t="0" r="0" b="0"/>
            <wp:docPr id="2" name="image4.jpg" descr="Сайт с нуля | Артём Хусаинов - Xmind"/>
            <wp:cNvGraphicFramePr/>
            <a:graphic xmlns:a="http://schemas.openxmlformats.org/drawingml/2006/main">
              <a:graphicData uri="http://schemas.openxmlformats.org/drawingml/2006/picture">
                <pic:pic xmlns:pic="http://schemas.openxmlformats.org/drawingml/2006/picture">
                  <pic:nvPicPr>
                    <pic:cNvPr id="0" name="image4.jpg" descr="Сайт с нуля | Артём Хусаинов - Xmind"/>
                    <pic:cNvPicPr preferRelativeResize="0"/>
                  </pic:nvPicPr>
                  <pic:blipFill>
                    <a:blip r:embed="rId67"/>
                    <a:srcRect/>
                    <a:stretch>
                      <a:fillRect/>
                    </a:stretch>
                  </pic:blipFill>
                  <pic:spPr>
                    <a:xfrm>
                      <a:off x="0" y="0"/>
                      <a:ext cx="4582107" cy="2664315"/>
                    </a:xfrm>
                    <a:prstGeom prst="rect">
                      <a:avLst/>
                    </a:prstGeom>
                    <a:ln/>
                  </pic:spPr>
                </pic:pic>
              </a:graphicData>
            </a:graphic>
          </wp:inline>
        </w:drawing>
      </w:r>
    </w:p>
    <w:p w14:paraId="58122E19" w14:textId="77777777" w:rsidR="0021345D" w:rsidRDefault="0021345D" w:rsidP="00983ABD">
      <w:pPr>
        <w:pStyle w:val="3"/>
        <w:spacing w:before="0" w:line="360" w:lineRule="auto"/>
        <w:ind w:firstLine="567"/>
        <w:jc w:val="both"/>
        <w:rPr>
          <w:rFonts w:ascii="Times New Roman" w:eastAsia="Times New Roman" w:hAnsi="Times New Roman" w:cs="Times New Roman"/>
          <w:color w:val="000000" w:themeColor="text1"/>
          <w:sz w:val="24"/>
          <w:szCs w:val="24"/>
        </w:rPr>
      </w:pPr>
    </w:p>
    <w:p w14:paraId="790EA695" w14:textId="74ED8B9E" w:rsidR="00BA304B" w:rsidRPr="00983ABD" w:rsidRDefault="00ED69A5" w:rsidP="00983ABD">
      <w:pPr>
        <w:pStyle w:val="3"/>
        <w:spacing w:before="0" w:line="360" w:lineRule="auto"/>
        <w:ind w:firstLine="567"/>
        <w:jc w:val="both"/>
        <w:rPr>
          <w:rFonts w:ascii="Times New Roman" w:eastAsia="Times New Roman" w:hAnsi="Times New Roman" w:cs="Times New Roman"/>
          <w:color w:val="000000" w:themeColor="text1"/>
          <w:sz w:val="24"/>
          <w:szCs w:val="24"/>
        </w:rPr>
      </w:pPr>
      <w:r w:rsidRPr="00983ABD">
        <w:rPr>
          <w:rFonts w:ascii="Times New Roman" w:eastAsia="Times New Roman" w:hAnsi="Times New Roman" w:cs="Times New Roman"/>
          <w:color w:val="000000" w:themeColor="text1"/>
          <w:sz w:val="24"/>
          <w:szCs w:val="24"/>
        </w:rPr>
        <w:t>«</w:t>
      </w:r>
      <w:proofErr w:type="spellStart"/>
      <w:r w:rsidRPr="00983ABD">
        <w:rPr>
          <w:rFonts w:ascii="Times New Roman" w:eastAsia="Times New Roman" w:hAnsi="Times New Roman" w:cs="Times New Roman"/>
          <w:color w:val="000000" w:themeColor="text1"/>
          <w:sz w:val="24"/>
          <w:szCs w:val="24"/>
        </w:rPr>
        <w:t>Lucidchart</w:t>
      </w:r>
      <w:proofErr w:type="spellEnd"/>
      <w:r w:rsidRPr="00983ABD">
        <w:rPr>
          <w:rFonts w:ascii="Times New Roman" w:eastAsia="Times New Roman" w:hAnsi="Times New Roman" w:cs="Times New Roman"/>
          <w:color w:val="000000" w:themeColor="text1"/>
          <w:sz w:val="24"/>
          <w:szCs w:val="24"/>
        </w:rPr>
        <w:t>»</w:t>
      </w:r>
    </w:p>
    <w:p w14:paraId="42199E96" w14:textId="79DB786C" w:rsidR="00BA304B" w:rsidRPr="00983ABD" w:rsidRDefault="0021345D" w:rsidP="00983ABD">
      <w:pPr>
        <w:pBdr>
          <w:top w:val="nil"/>
          <w:left w:val="nil"/>
          <w:bottom w:val="nil"/>
          <w:right w:val="nil"/>
          <w:between w:val="nil"/>
        </w:pBdr>
        <w:spacing w:line="360" w:lineRule="auto"/>
        <w:ind w:firstLine="567"/>
        <w:jc w:val="both"/>
        <w:rPr>
          <w:color w:val="000000" w:themeColor="text1"/>
        </w:rPr>
      </w:pPr>
      <w:r w:rsidRPr="00983ABD">
        <w:rPr>
          <w:noProof/>
          <w:color w:val="000000" w:themeColor="text1"/>
        </w:rPr>
        <w:drawing>
          <wp:anchor distT="0" distB="0" distL="114300" distR="114300" simplePos="0" relativeHeight="251670528" behindDoc="0" locked="0" layoutInCell="1" hidden="0" allowOverlap="1" wp14:anchorId="55B3B9A0" wp14:editId="67B4B391">
            <wp:simplePos x="0" y="0"/>
            <wp:positionH relativeFrom="column">
              <wp:posOffset>3072765</wp:posOffset>
            </wp:positionH>
            <wp:positionV relativeFrom="paragraph">
              <wp:posOffset>337820</wp:posOffset>
            </wp:positionV>
            <wp:extent cx="2603500" cy="1811655"/>
            <wp:effectExtent l="0" t="0" r="6350" b="0"/>
            <wp:wrapSquare wrapText="bothSides" distT="0" distB="0" distL="114300" distR="114300"/>
            <wp:docPr id="5" name="image1.png" descr="От увиденного — к сделанному| Lucidchart"/>
            <wp:cNvGraphicFramePr/>
            <a:graphic xmlns:a="http://schemas.openxmlformats.org/drawingml/2006/main">
              <a:graphicData uri="http://schemas.openxmlformats.org/drawingml/2006/picture">
                <pic:pic xmlns:pic="http://schemas.openxmlformats.org/drawingml/2006/picture">
                  <pic:nvPicPr>
                    <pic:cNvPr id="0" name="image1.png" descr="От увиденного — к сделанному| Lucidchart"/>
                    <pic:cNvPicPr preferRelativeResize="0"/>
                  </pic:nvPicPr>
                  <pic:blipFill>
                    <a:blip r:embed="rId68"/>
                    <a:srcRect/>
                    <a:stretch>
                      <a:fillRect/>
                    </a:stretch>
                  </pic:blipFill>
                  <pic:spPr>
                    <a:xfrm>
                      <a:off x="0" y="0"/>
                      <a:ext cx="2603500" cy="1811655"/>
                    </a:xfrm>
                    <a:prstGeom prst="rect">
                      <a:avLst/>
                    </a:prstGeom>
                    <a:ln/>
                  </pic:spPr>
                </pic:pic>
              </a:graphicData>
            </a:graphic>
            <wp14:sizeRelH relativeFrom="margin">
              <wp14:pctWidth>0</wp14:pctWidth>
            </wp14:sizeRelH>
            <wp14:sizeRelV relativeFrom="margin">
              <wp14:pctHeight>0</wp14:pctHeight>
            </wp14:sizeRelV>
          </wp:anchor>
        </w:drawing>
      </w:r>
      <w:r w:rsidR="00ED69A5" w:rsidRPr="00983ABD">
        <w:rPr>
          <w:color w:val="000000" w:themeColor="text1"/>
        </w:rPr>
        <w:t xml:space="preserve">Особенностью этой программы для создания интеллект-карт является обилие готовых шаблонов, которые красиво оформлены под самые разные задачи. </w:t>
      </w:r>
      <w:hyperlink r:id="rId69">
        <w:r w:rsidR="00ED69A5" w:rsidRPr="00983ABD">
          <w:rPr>
            <w:color w:val="000000" w:themeColor="text1"/>
            <w:u w:val="single"/>
          </w:rPr>
          <w:t>Веб-версия</w:t>
        </w:r>
      </w:hyperlink>
      <w:r w:rsidR="00ED69A5" w:rsidRPr="00983ABD">
        <w:rPr>
          <w:color w:val="000000" w:themeColor="text1"/>
        </w:rPr>
        <w:t xml:space="preserve"> программы. </w:t>
      </w:r>
    </w:p>
    <w:p w14:paraId="6BE5BAA1" w14:textId="77777777" w:rsidR="00BA304B" w:rsidRPr="00983ABD" w:rsidRDefault="00ED69A5" w:rsidP="00983ABD">
      <w:pPr>
        <w:pBdr>
          <w:top w:val="nil"/>
          <w:left w:val="nil"/>
          <w:bottom w:val="nil"/>
          <w:right w:val="nil"/>
          <w:between w:val="nil"/>
        </w:pBdr>
        <w:spacing w:line="360" w:lineRule="auto"/>
        <w:ind w:firstLine="567"/>
        <w:jc w:val="both"/>
        <w:rPr>
          <w:b/>
          <w:i/>
          <w:color w:val="000000" w:themeColor="text1"/>
        </w:rPr>
      </w:pPr>
      <w:r w:rsidRPr="00983ABD">
        <w:rPr>
          <w:b/>
          <w:i/>
          <w:color w:val="000000" w:themeColor="text1"/>
        </w:rPr>
        <w:t>Основные плюсы:</w:t>
      </w:r>
    </w:p>
    <w:p w14:paraId="6735A008" w14:textId="77777777" w:rsidR="00BA304B" w:rsidRPr="00983ABD" w:rsidRDefault="00ED69A5" w:rsidP="00983ABD">
      <w:pPr>
        <w:numPr>
          <w:ilvl w:val="0"/>
          <w:numId w:val="4"/>
        </w:numPr>
        <w:spacing w:line="360" w:lineRule="auto"/>
        <w:ind w:left="0" w:firstLine="284"/>
        <w:jc w:val="both"/>
        <w:rPr>
          <w:color w:val="000000" w:themeColor="text1"/>
        </w:rPr>
      </w:pPr>
      <w:r w:rsidRPr="00983ABD">
        <w:rPr>
          <w:color w:val="000000" w:themeColor="text1"/>
        </w:rPr>
        <w:t>возможность интеграции с виртуальной доской «</w:t>
      </w:r>
      <w:proofErr w:type="spellStart"/>
      <w:r w:rsidRPr="00983ABD">
        <w:rPr>
          <w:color w:val="000000" w:themeColor="text1"/>
        </w:rPr>
        <w:t>lucidperk</w:t>
      </w:r>
      <w:proofErr w:type="spellEnd"/>
      <w:r w:rsidRPr="00983ABD">
        <w:rPr>
          <w:color w:val="000000" w:themeColor="text1"/>
        </w:rPr>
        <w:t>»;</w:t>
      </w:r>
    </w:p>
    <w:p w14:paraId="088247D1" w14:textId="34FFF1CA" w:rsidR="00BA304B" w:rsidRPr="00983ABD" w:rsidRDefault="00ED69A5" w:rsidP="00983ABD">
      <w:pPr>
        <w:numPr>
          <w:ilvl w:val="0"/>
          <w:numId w:val="4"/>
        </w:numPr>
        <w:spacing w:line="360" w:lineRule="auto"/>
        <w:ind w:left="0" w:firstLine="284"/>
        <w:jc w:val="both"/>
        <w:rPr>
          <w:color w:val="000000" w:themeColor="text1"/>
        </w:rPr>
      </w:pPr>
      <w:r w:rsidRPr="00983ABD">
        <w:rPr>
          <w:color w:val="000000" w:themeColor="text1"/>
        </w:rPr>
        <w:t xml:space="preserve">адаптивность под мобильные </w:t>
      </w:r>
      <w:r w:rsidRPr="00983ABD">
        <w:rPr>
          <w:color w:val="000000" w:themeColor="text1"/>
        </w:rPr>
        <w:lastRenderedPageBreak/>
        <w:t>устройства.</w:t>
      </w:r>
    </w:p>
    <w:p w14:paraId="0909D25A" w14:textId="77777777" w:rsidR="00BA304B" w:rsidRPr="00983ABD" w:rsidRDefault="00ED69A5" w:rsidP="00983ABD">
      <w:pPr>
        <w:pStyle w:val="3"/>
        <w:shd w:val="clear" w:color="auto" w:fill="FFFFFF"/>
        <w:spacing w:before="0" w:line="360" w:lineRule="auto"/>
        <w:ind w:firstLine="567"/>
        <w:jc w:val="both"/>
        <w:rPr>
          <w:rFonts w:ascii="Times New Roman" w:eastAsia="Times New Roman" w:hAnsi="Times New Roman" w:cs="Times New Roman"/>
          <w:color w:val="000000" w:themeColor="text1"/>
          <w:sz w:val="24"/>
          <w:szCs w:val="24"/>
        </w:rPr>
      </w:pPr>
      <w:r w:rsidRPr="00983ABD">
        <w:rPr>
          <w:rFonts w:ascii="Times New Roman" w:eastAsia="Times New Roman" w:hAnsi="Times New Roman" w:cs="Times New Roman"/>
          <w:color w:val="000000" w:themeColor="text1"/>
          <w:sz w:val="24"/>
          <w:szCs w:val="24"/>
        </w:rPr>
        <w:t>«</w:t>
      </w:r>
      <w:proofErr w:type="spellStart"/>
      <w:r w:rsidRPr="00983ABD">
        <w:rPr>
          <w:rFonts w:ascii="Times New Roman" w:eastAsia="Times New Roman" w:hAnsi="Times New Roman" w:cs="Times New Roman"/>
          <w:color w:val="000000" w:themeColor="text1"/>
          <w:sz w:val="24"/>
          <w:szCs w:val="24"/>
        </w:rPr>
        <w:t>Freeplane</w:t>
      </w:r>
      <w:proofErr w:type="spellEnd"/>
      <w:r w:rsidRPr="00983ABD">
        <w:rPr>
          <w:rFonts w:ascii="Times New Roman" w:eastAsia="Times New Roman" w:hAnsi="Times New Roman" w:cs="Times New Roman"/>
          <w:color w:val="000000" w:themeColor="text1"/>
          <w:sz w:val="24"/>
          <w:szCs w:val="24"/>
        </w:rPr>
        <w:t>»</w:t>
      </w:r>
    </w:p>
    <w:p w14:paraId="58D78DBA" w14:textId="77777777" w:rsidR="00BA304B" w:rsidRPr="00983ABD" w:rsidRDefault="00ED69A5" w:rsidP="00983ABD">
      <w:pPr>
        <w:pBdr>
          <w:top w:val="nil"/>
          <w:left w:val="nil"/>
          <w:bottom w:val="nil"/>
          <w:right w:val="nil"/>
          <w:between w:val="nil"/>
        </w:pBdr>
        <w:shd w:val="clear" w:color="auto" w:fill="FFFFFF"/>
        <w:spacing w:line="360" w:lineRule="auto"/>
        <w:ind w:firstLine="567"/>
        <w:jc w:val="both"/>
        <w:rPr>
          <w:color w:val="000000" w:themeColor="text1"/>
        </w:rPr>
      </w:pPr>
      <w:r w:rsidRPr="00983ABD">
        <w:rPr>
          <w:color w:val="000000" w:themeColor="text1"/>
        </w:rPr>
        <w:t xml:space="preserve">Это бесплатная программа для создания интеллектуальных карт или диаграмм. Есть возможность работы с несколькими картами в одном окне (удобный интерфейс с вкладками), опция создания защищённых паролем схем. Доступны расширенные возможности экспорта (в документы HTML, апплеты Java, Flash-анимацию, проекты </w:t>
      </w:r>
      <w:proofErr w:type="spellStart"/>
      <w:r w:rsidRPr="00983ABD">
        <w:rPr>
          <w:color w:val="000000" w:themeColor="text1"/>
        </w:rPr>
        <w:t>TWiki</w:t>
      </w:r>
      <w:proofErr w:type="spellEnd"/>
      <w:r w:rsidRPr="00983ABD">
        <w:rPr>
          <w:color w:val="000000" w:themeColor="text1"/>
        </w:rPr>
        <w:t xml:space="preserve">, изображения PNG или JPEG, в виде документов PDF и </w:t>
      </w:r>
      <w:proofErr w:type="spellStart"/>
      <w:r w:rsidRPr="00983ABD">
        <w:rPr>
          <w:color w:val="000000" w:themeColor="text1"/>
        </w:rPr>
        <w:t>OpenOffice</w:t>
      </w:r>
      <w:proofErr w:type="spellEnd"/>
      <w:r w:rsidRPr="00983ABD">
        <w:rPr>
          <w:color w:val="000000" w:themeColor="text1"/>
        </w:rPr>
        <w:t xml:space="preserve"> </w:t>
      </w:r>
      <w:proofErr w:type="spellStart"/>
      <w:r w:rsidRPr="00983ABD">
        <w:rPr>
          <w:color w:val="000000" w:themeColor="text1"/>
        </w:rPr>
        <w:t>Writer</w:t>
      </w:r>
      <w:proofErr w:type="spellEnd"/>
      <w:r w:rsidRPr="00983ABD">
        <w:rPr>
          <w:color w:val="000000" w:themeColor="text1"/>
        </w:rPr>
        <w:t xml:space="preserve">) и импорта (загрузка избранного в Internet Explorer, структуры каталогов, данные </w:t>
      </w:r>
      <w:proofErr w:type="spellStart"/>
      <w:r w:rsidRPr="00983ABD">
        <w:rPr>
          <w:color w:val="000000" w:themeColor="text1"/>
        </w:rPr>
        <w:t>MindManager</w:t>
      </w:r>
      <w:proofErr w:type="spellEnd"/>
      <w:r w:rsidRPr="00983ABD">
        <w:rPr>
          <w:color w:val="000000" w:themeColor="text1"/>
        </w:rPr>
        <w:t xml:space="preserve">). Есть широкий спектр функций для форматирования узлов. Ссылка для скачивания: </w:t>
      </w:r>
      <w:hyperlink r:id="rId70">
        <w:r w:rsidRPr="00983ABD">
          <w:rPr>
            <w:color w:val="000000" w:themeColor="text1"/>
            <w:u w:val="single"/>
          </w:rPr>
          <w:t>https://континентсвободы.рф/link/5423/</w:t>
        </w:r>
      </w:hyperlink>
      <w:r w:rsidRPr="00983ABD">
        <w:rPr>
          <w:color w:val="000000" w:themeColor="text1"/>
        </w:rPr>
        <w:t xml:space="preserve">, </w:t>
      </w:r>
      <w:hyperlink r:id="rId71">
        <w:r w:rsidRPr="00983ABD">
          <w:rPr>
            <w:color w:val="000000" w:themeColor="text1"/>
            <w:u w:val="single"/>
          </w:rPr>
          <w:t>веб-версия</w:t>
        </w:r>
      </w:hyperlink>
      <w:r w:rsidRPr="00983ABD">
        <w:rPr>
          <w:color w:val="000000" w:themeColor="text1"/>
        </w:rPr>
        <w:t xml:space="preserve"> программы.</w:t>
      </w:r>
    </w:p>
    <w:p w14:paraId="6064F9E7" w14:textId="77777777" w:rsidR="00BA304B" w:rsidRPr="00983ABD" w:rsidRDefault="00ED69A5" w:rsidP="00983ABD">
      <w:pPr>
        <w:spacing w:line="360" w:lineRule="auto"/>
        <w:ind w:firstLine="567"/>
        <w:jc w:val="both"/>
        <w:rPr>
          <w:i/>
          <w:color w:val="000000" w:themeColor="text1"/>
        </w:rPr>
      </w:pPr>
      <w:r w:rsidRPr="00983ABD">
        <w:rPr>
          <w:i/>
          <w:color w:val="000000" w:themeColor="text1"/>
        </w:rPr>
        <w:t>Основные плюсы:</w:t>
      </w:r>
    </w:p>
    <w:p w14:paraId="1CD3EAE3" w14:textId="77777777" w:rsidR="00BA304B" w:rsidRPr="00983ABD" w:rsidRDefault="00ED69A5" w:rsidP="00983ABD">
      <w:pPr>
        <w:numPr>
          <w:ilvl w:val="0"/>
          <w:numId w:val="6"/>
        </w:numPr>
        <w:spacing w:line="360" w:lineRule="auto"/>
        <w:ind w:left="567" w:hanging="294"/>
        <w:jc w:val="both"/>
        <w:rPr>
          <w:color w:val="000000" w:themeColor="text1"/>
        </w:rPr>
      </w:pPr>
      <w:r w:rsidRPr="00983ABD">
        <w:rPr>
          <w:color w:val="000000" w:themeColor="text1"/>
        </w:rPr>
        <w:t xml:space="preserve">кроссплатформенность (Windows, Linux, </w:t>
      </w:r>
      <w:proofErr w:type="spellStart"/>
      <w:r w:rsidRPr="00983ABD">
        <w:rPr>
          <w:color w:val="000000" w:themeColor="text1"/>
        </w:rPr>
        <w:t>macOS</w:t>
      </w:r>
      <w:proofErr w:type="spellEnd"/>
      <w:r w:rsidRPr="00983ABD">
        <w:rPr>
          <w:color w:val="000000" w:themeColor="text1"/>
        </w:rPr>
        <w:t xml:space="preserve">, </w:t>
      </w:r>
      <w:proofErr w:type="spellStart"/>
      <w:r w:rsidRPr="00983ABD">
        <w:rPr>
          <w:color w:val="000000" w:themeColor="text1"/>
        </w:rPr>
        <w:t>Android</w:t>
      </w:r>
      <w:proofErr w:type="spellEnd"/>
      <w:r w:rsidRPr="00983ABD">
        <w:rPr>
          <w:color w:val="000000" w:themeColor="text1"/>
        </w:rPr>
        <w:t>);</w:t>
      </w:r>
    </w:p>
    <w:p w14:paraId="08E6C363" w14:textId="77777777" w:rsidR="00BA304B" w:rsidRPr="00983ABD" w:rsidRDefault="00ED69A5" w:rsidP="00983ABD">
      <w:pPr>
        <w:numPr>
          <w:ilvl w:val="0"/>
          <w:numId w:val="6"/>
        </w:numPr>
        <w:spacing w:line="360" w:lineRule="auto"/>
        <w:ind w:left="567" w:hanging="294"/>
        <w:jc w:val="both"/>
        <w:rPr>
          <w:color w:val="000000" w:themeColor="text1"/>
        </w:rPr>
      </w:pPr>
      <w:r w:rsidRPr="00983ABD">
        <w:rPr>
          <w:color w:val="000000" w:themeColor="text1"/>
        </w:rPr>
        <w:t>есть перевод на русский;</w:t>
      </w:r>
    </w:p>
    <w:p w14:paraId="17E253EE" w14:textId="77777777" w:rsidR="00BA304B" w:rsidRPr="00983ABD" w:rsidRDefault="00ED69A5" w:rsidP="00983ABD">
      <w:pPr>
        <w:numPr>
          <w:ilvl w:val="0"/>
          <w:numId w:val="6"/>
        </w:numPr>
        <w:spacing w:line="360" w:lineRule="auto"/>
        <w:ind w:left="567" w:hanging="294"/>
        <w:jc w:val="both"/>
        <w:rPr>
          <w:color w:val="000000" w:themeColor="text1"/>
        </w:rPr>
      </w:pPr>
      <w:r w:rsidRPr="00983ABD">
        <w:rPr>
          <w:color w:val="000000" w:themeColor="text1"/>
        </w:rPr>
        <w:t>простой интерфейс;</w:t>
      </w:r>
    </w:p>
    <w:p w14:paraId="60BA9652" w14:textId="77777777" w:rsidR="00BA304B" w:rsidRPr="00983ABD" w:rsidRDefault="00ED69A5" w:rsidP="00983ABD">
      <w:pPr>
        <w:numPr>
          <w:ilvl w:val="0"/>
          <w:numId w:val="6"/>
        </w:numPr>
        <w:spacing w:line="360" w:lineRule="auto"/>
        <w:ind w:left="567" w:hanging="294"/>
        <w:jc w:val="both"/>
        <w:rPr>
          <w:color w:val="000000" w:themeColor="text1"/>
        </w:rPr>
      </w:pPr>
      <w:r w:rsidRPr="00983ABD">
        <w:rPr>
          <w:color w:val="000000" w:themeColor="text1"/>
        </w:rPr>
        <w:t>интеграция с пакетом Microsoft Office;</w:t>
      </w:r>
    </w:p>
    <w:p w14:paraId="71259EDA" w14:textId="77777777" w:rsidR="00BA304B" w:rsidRPr="00983ABD" w:rsidRDefault="00ED69A5" w:rsidP="00983ABD">
      <w:pPr>
        <w:numPr>
          <w:ilvl w:val="0"/>
          <w:numId w:val="6"/>
        </w:numPr>
        <w:spacing w:line="360" w:lineRule="auto"/>
        <w:ind w:left="567" w:hanging="294"/>
        <w:jc w:val="both"/>
        <w:rPr>
          <w:color w:val="000000" w:themeColor="text1"/>
        </w:rPr>
      </w:pPr>
      <w:r w:rsidRPr="00983ABD">
        <w:rPr>
          <w:color w:val="000000" w:themeColor="text1"/>
        </w:rPr>
        <w:t>фильтрация по заданным критериям;</w:t>
      </w:r>
    </w:p>
    <w:p w14:paraId="40A60368" w14:textId="005D383C" w:rsidR="00BA304B" w:rsidRPr="00983ABD" w:rsidRDefault="00ED69A5" w:rsidP="00983ABD">
      <w:pPr>
        <w:numPr>
          <w:ilvl w:val="0"/>
          <w:numId w:val="6"/>
        </w:numPr>
        <w:spacing w:line="360" w:lineRule="auto"/>
        <w:ind w:left="567" w:hanging="294"/>
        <w:jc w:val="both"/>
        <w:rPr>
          <w:color w:val="000000" w:themeColor="text1"/>
        </w:rPr>
      </w:pPr>
      <w:r w:rsidRPr="00983ABD">
        <w:rPr>
          <w:color w:val="000000" w:themeColor="text1"/>
        </w:rPr>
        <w:t>поддержка внешних объектов.</w:t>
      </w:r>
    </w:p>
    <w:p w14:paraId="03A8727D" w14:textId="77777777" w:rsidR="00BA304B" w:rsidRPr="00983ABD" w:rsidRDefault="00BA304B" w:rsidP="00983ABD">
      <w:pPr>
        <w:widowControl w:val="0"/>
        <w:pBdr>
          <w:top w:val="nil"/>
          <w:left w:val="nil"/>
          <w:bottom w:val="nil"/>
          <w:right w:val="nil"/>
          <w:between w:val="nil"/>
        </w:pBdr>
        <w:spacing w:line="360" w:lineRule="auto"/>
        <w:jc w:val="both"/>
        <w:rPr>
          <w:color w:val="000000" w:themeColor="text1"/>
        </w:rPr>
      </w:pPr>
    </w:p>
    <w:sectPr w:rsidR="00BA304B" w:rsidRPr="00983ABD">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2FA5B" w14:textId="77777777" w:rsidR="009E08CD" w:rsidRDefault="009E08CD" w:rsidP="00E41FC8">
      <w:r>
        <w:separator/>
      </w:r>
    </w:p>
  </w:endnote>
  <w:endnote w:type="continuationSeparator" w:id="0">
    <w:p w14:paraId="1C45C3A1" w14:textId="77777777" w:rsidR="009E08CD" w:rsidRDefault="009E08CD" w:rsidP="00E4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118ED" w14:textId="77777777" w:rsidR="009E08CD" w:rsidRDefault="009E08CD" w:rsidP="00E41FC8">
      <w:r>
        <w:separator/>
      </w:r>
    </w:p>
  </w:footnote>
  <w:footnote w:type="continuationSeparator" w:id="0">
    <w:p w14:paraId="409C0A90" w14:textId="77777777" w:rsidR="009E08CD" w:rsidRDefault="009E08CD" w:rsidP="00E41FC8">
      <w:r>
        <w:continuationSeparator/>
      </w:r>
    </w:p>
  </w:footnote>
  <w:footnote w:id="1">
    <w:p w14:paraId="10FD603C" w14:textId="61CC74A6"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 w:history="1">
        <w:r w:rsidRPr="0021345D">
          <w:rPr>
            <w:rStyle w:val="ad"/>
            <w:color w:val="000000" w:themeColor="text1"/>
            <w:sz w:val="18"/>
            <w:szCs w:val="18"/>
          </w:rPr>
          <w:t>https://rostatus.ru/blog/chto-takoe-soft-skills/</w:t>
        </w:r>
      </w:hyperlink>
      <w:r w:rsidRPr="0021345D">
        <w:rPr>
          <w:color w:val="000000" w:themeColor="text1"/>
          <w:sz w:val="18"/>
          <w:szCs w:val="18"/>
        </w:rPr>
        <w:t xml:space="preserve"> </w:t>
      </w:r>
    </w:p>
  </w:footnote>
  <w:footnote w:id="2">
    <w:p w14:paraId="59366093" w14:textId="5A48BF84"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 w:history="1">
        <w:r w:rsidRPr="0021345D">
          <w:rPr>
            <w:rStyle w:val="ad"/>
            <w:color w:val="000000" w:themeColor="text1"/>
            <w:sz w:val="18"/>
            <w:szCs w:val="18"/>
          </w:rPr>
          <w:t>https://rutube.ru/video/af8902d72631bd65ef96fd1509a881ff/</w:t>
        </w:r>
      </w:hyperlink>
      <w:r w:rsidRPr="0021345D">
        <w:rPr>
          <w:color w:val="000000" w:themeColor="text1"/>
          <w:sz w:val="18"/>
          <w:szCs w:val="18"/>
        </w:rPr>
        <w:t xml:space="preserve"> </w:t>
      </w:r>
    </w:p>
  </w:footnote>
  <w:footnote w:id="3">
    <w:p w14:paraId="2072C850" w14:textId="14C796A9"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3" w:history="1">
        <w:r w:rsidRPr="0021345D">
          <w:rPr>
            <w:rStyle w:val="ad"/>
            <w:color w:val="000000" w:themeColor="text1"/>
            <w:sz w:val="18"/>
            <w:szCs w:val="18"/>
          </w:rPr>
          <w:t>http://xn--b1ae4ad.xn--p1ai/video/professiya-pozharnyy</w:t>
        </w:r>
      </w:hyperlink>
      <w:r w:rsidRPr="0021345D">
        <w:rPr>
          <w:color w:val="000000" w:themeColor="text1"/>
          <w:sz w:val="18"/>
          <w:szCs w:val="18"/>
        </w:rPr>
        <w:t xml:space="preserve"> </w:t>
      </w:r>
    </w:p>
  </w:footnote>
  <w:footnote w:id="4">
    <w:p w14:paraId="355A4263" w14:textId="04B282B8"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4" w:history="1">
        <w:r w:rsidRPr="0021345D">
          <w:rPr>
            <w:rStyle w:val="ad"/>
            <w:color w:val="000000" w:themeColor="text1"/>
            <w:sz w:val="18"/>
            <w:szCs w:val="18"/>
          </w:rPr>
          <w:t>http://xn--b1ae4ad.xn--p1ai/interactive/istoriya-pozharnoy-okhrany</w:t>
        </w:r>
      </w:hyperlink>
      <w:r w:rsidRPr="0021345D">
        <w:rPr>
          <w:color w:val="000000" w:themeColor="text1"/>
          <w:sz w:val="18"/>
          <w:szCs w:val="18"/>
        </w:rPr>
        <w:t xml:space="preserve"> </w:t>
      </w:r>
    </w:p>
  </w:footnote>
  <w:footnote w:id="5">
    <w:p w14:paraId="6C8E0C75" w14:textId="1716992A"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5" w:history="1">
        <w:r w:rsidRPr="0021345D">
          <w:rPr>
            <w:rStyle w:val="ad"/>
            <w:color w:val="000000" w:themeColor="text1"/>
            <w:sz w:val="18"/>
            <w:szCs w:val="18"/>
          </w:rPr>
          <w:t>http://xn--b1ae4ad.xn--p1ai/interactive/istoriya-pozharnoy-tekhniki-chast-1</w:t>
        </w:r>
      </w:hyperlink>
      <w:r w:rsidRPr="0021345D">
        <w:rPr>
          <w:color w:val="000000" w:themeColor="text1"/>
          <w:sz w:val="18"/>
          <w:szCs w:val="18"/>
        </w:rPr>
        <w:t xml:space="preserve"> </w:t>
      </w:r>
    </w:p>
  </w:footnote>
  <w:footnote w:id="6">
    <w:p w14:paraId="3D1F7ACF" w14:textId="3E113AB4"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6" w:history="1">
        <w:r w:rsidRPr="0021345D">
          <w:rPr>
            <w:rStyle w:val="ad"/>
            <w:color w:val="000000" w:themeColor="text1"/>
            <w:sz w:val="18"/>
            <w:szCs w:val="18"/>
          </w:rPr>
          <w:t>http://xn--b1ae4ad.xn--p1ai/interactive/istoriya-pozharnoy-tekhniki-chast-2</w:t>
        </w:r>
      </w:hyperlink>
      <w:r w:rsidRPr="0021345D">
        <w:rPr>
          <w:color w:val="000000" w:themeColor="text1"/>
          <w:sz w:val="18"/>
          <w:szCs w:val="18"/>
        </w:rPr>
        <w:t xml:space="preserve"> </w:t>
      </w:r>
    </w:p>
  </w:footnote>
  <w:footnote w:id="7">
    <w:p w14:paraId="1B9F5574" w14:textId="4745997A"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7" w:history="1">
        <w:r w:rsidRPr="0021345D">
          <w:rPr>
            <w:rStyle w:val="ad"/>
            <w:color w:val="000000" w:themeColor="text1"/>
            <w:sz w:val="18"/>
            <w:szCs w:val="18"/>
          </w:rPr>
          <w:t>http://xn--b1ae4ad.xn--p1ai/interactive/istoriya-pozharnoy-tekhniki-chast-3</w:t>
        </w:r>
      </w:hyperlink>
      <w:r w:rsidRPr="0021345D">
        <w:rPr>
          <w:color w:val="000000" w:themeColor="text1"/>
          <w:sz w:val="18"/>
          <w:szCs w:val="18"/>
        </w:rPr>
        <w:t xml:space="preserve"> </w:t>
      </w:r>
    </w:p>
  </w:footnote>
  <w:footnote w:id="8">
    <w:p w14:paraId="12113CB1" w14:textId="6E18BE6B"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8" w:history="1">
        <w:r w:rsidRPr="0021345D">
          <w:rPr>
            <w:rStyle w:val="ad"/>
            <w:color w:val="000000" w:themeColor="text1"/>
            <w:sz w:val="18"/>
            <w:szCs w:val="18"/>
          </w:rPr>
          <w:t>http://xn--b1ae4ad.xn--p1ai/video/pozhar-prichiny-vozniknoveniya-i-rasprostraneniya</w:t>
        </w:r>
      </w:hyperlink>
      <w:r w:rsidRPr="0021345D">
        <w:rPr>
          <w:color w:val="000000" w:themeColor="text1"/>
          <w:sz w:val="18"/>
          <w:szCs w:val="18"/>
        </w:rPr>
        <w:t xml:space="preserve"> </w:t>
      </w:r>
    </w:p>
  </w:footnote>
  <w:footnote w:id="9">
    <w:p w14:paraId="3ACD8746" w14:textId="3DBC283D"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9" w:history="1">
        <w:r w:rsidRPr="0021345D">
          <w:rPr>
            <w:rStyle w:val="ad"/>
            <w:color w:val="000000" w:themeColor="text1"/>
            <w:sz w:val="18"/>
            <w:szCs w:val="18"/>
          </w:rPr>
          <w:t>http://xn--b1ae4ad.xn--p1ai/virtual/main</w:t>
        </w:r>
      </w:hyperlink>
      <w:r w:rsidRPr="0021345D">
        <w:rPr>
          <w:color w:val="000000" w:themeColor="text1"/>
          <w:sz w:val="18"/>
          <w:szCs w:val="18"/>
        </w:rPr>
        <w:t xml:space="preserve"> </w:t>
      </w:r>
    </w:p>
  </w:footnote>
  <w:footnote w:id="10">
    <w:p w14:paraId="7096F8F2" w14:textId="611E5E59"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0" w:history="1">
        <w:r w:rsidRPr="0021345D">
          <w:rPr>
            <w:rStyle w:val="ad"/>
            <w:color w:val="000000" w:themeColor="text1"/>
            <w:sz w:val="18"/>
            <w:szCs w:val="18"/>
          </w:rPr>
          <w:t>http://xn--b1ae4ad.xn--p1ai/virtual/agz-2</w:t>
        </w:r>
      </w:hyperlink>
      <w:r w:rsidRPr="0021345D">
        <w:rPr>
          <w:color w:val="000000" w:themeColor="text1"/>
          <w:sz w:val="18"/>
          <w:szCs w:val="18"/>
        </w:rPr>
        <w:t xml:space="preserve"> </w:t>
      </w:r>
    </w:p>
  </w:footnote>
  <w:footnote w:id="11">
    <w:p w14:paraId="2592C08C" w14:textId="4A4E8EAA"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1" w:history="1">
        <w:r w:rsidRPr="0021345D">
          <w:rPr>
            <w:rStyle w:val="ad"/>
            <w:color w:val="000000" w:themeColor="text1"/>
            <w:sz w:val="18"/>
            <w:szCs w:val="18"/>
          </w:rPr>
          <w:t>http://xn--b1ae4ad.xn--p1ai/quiz/gosudarstvennyy-pozharnyy-nadzor-i-pozharnaya-profilaktika</w:t>
        </w:r>
      </w:hyperlink>
      <w:r w:rsidRPr="0021345D">
        <w:rPr>
          <w:color w:val="000000" w:themeColor="text1"/>
          <w:sz w:val="18"/>
          <w:szCs w:val="18"/>
        </w:rPr>
        <w:t xml:space="preserve"> </w:t>
      </w:r>
    </w:p>
  </w:footnote>
  <w:footnote w:id="12">
    <w:p w14:paraId="6A488C2B" w14:textId="57B02AE5"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2" w:history="1">
        <w:r w:rsidRPr="0021345D">
          <w:rPr>
            <w:rStyle w:val="ad"/>
            <w:color w:val="000000" w:themeColor="text1"/>
            <w:sz w:val="18"/>
            <w:szCs w:val="18"/>
          </w:rPr>
          <w:t>https://www.youtube.com/watch?v=unQDjbSrhb8</w:t>
        </w:r>
      </w:hyperlink>
      <w:r w:rsidRPr="0021345D">
        <w:rPr>
          <w:color w:val="000000" w:themeColor="text1"/>
          <w:sz w:val="18"/>
          <w:szCs w:val="18"/>
        </w:rPr>
        <w:t xml:space="preserve"> </w:t>
      </w:r>
    </w:p>
  </w:footnote>
  <w:footnote w:id="13">
    <w:p w14:paraId="7072DEC3" w14:textId="5FA0BDB2"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3" w:history="1">
        <w:r w:rsidRPr="0021345D">
          <w:rPr>
            <w:rStyle w:val="ad"/>
            <w:color w:val="000000" w:themeColor="text1"/>
            <w:sz w:val="18"/>
            <w:szCs w:val="18"/>
          </w:rPr>
          <w:t>http://xn--b1ae4ad.xn--p1ai/video/pervichnye-sredstva-pozharotusheniya-vidy-i-poryadok-ikh-primeneniya</w:t>
        </w:r>
      </w:hyperlink>
      <w:r w:rsidRPr="0021345D">
        <w:rPr>
          <w:color w:val="000000" w:themeColor="text1"/>
          <w:sz w:val="18"/>
          <w:szCs w:val="18"/>
        </w:rPr>
        <w:t xml:space="preserve"> </w:t>
      </w:r>
    </w:p>
  </w:footnote>
  <w:footnote w:id="14">
    <w:p w14:paraId="1AF1EFF8" w14:textId="0BB56163"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4" w:history="1">
        <w:r w:rsidRPr="0021345D">
          <w:rPr>
            <w:rStyle w:val="ad"/>
            <w:color w:val="000000" w:themeColor="text1"/>
            <w:sz w:val="18"/>
            <w:szCs w:val="18"/>
          </w:rPr>
          <w:t>http://xn--b1ae4ad.xn--p1ai/video/tipy-i-vidy-ognetushiteley-ikh-naznachenie-i-primenenie</w:t>
        </w:r>
      </w:hyperlink>
      <w:r w:rsidRPr="0021345D">
        <w:rPr>
          <w:color w:val="000000" w:themeColor="text1"/>
          <w:sz w:val="18"/>
          <w:szCs w:val="18"/>
        </w:rPr>
        <w:t xml:space="preserve"> </w:t>
      </w:r>
    </w:p>
  </w:footnote>
  <w:footnote w:id="15">
    <w:p w14:paraId="032D1238" w14:textId="7C76A2B4"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5" w:history="1">
        <w:r w:rsidRPr="0021345D">
          <w:rPr>
            <w:rStyle w:val="ad"/>
            <w:color w:val="000000" w:themeColor="text1"/>
            <w:sz w:val="18"/>
            <w:szCs w:val="18"/>
          </w:rPr>
          <w:t>https://mchs.gov.ru/deyatelnost/bezopasnost-grazhdan/pravila-polizovania-ognetushitelem-na-socobiektah</w:t>
        </w:r>
      </w:hyperlink>
      <w:r w:rsidRPr="0021345D">
        <w:rPr>
          <w:color w:val="000000" w:themeColor="text1"/>
          <w:sz w:val="18"/>
          <w:szCs w:val="18"/>
        </w:rPr>
        <w:t xml:space="preserve"> </w:t>
      </w:r>
    </w:p>
  </w:footnote>
  <w:footnote w:id="16">
    <w:p w14:paraId="613951E1" w14:textId="6F382905"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6" w:history="1">
        <w:r w:rsidRPr="0021345D">
          <w:rPr>
            <w:rStyle w:val="ad"/>
            <w:color w:val="000000" w:themeColor="text1"/>
            <w:sz w:val="18"/>
            <w:szCs w:val="18"/>
          </w:rPr>
          <w:t>https://www.youtube.com/watch?v=9Ql3qEGWriQ&amp;t=11s</w:t>
        </w:r>
      </w:hyperlink>
      <w:r w:rsidRPr="0021345D">
        <w:rPr>
          <w:color w:val="000000" w:themeColor="text1"/>
          <w:sz w:val="18"/>
          <w:szCs w:val="18"/>
        </w:rPr>
        <w:t xml:space="preserve"> </w:t>
      </w:r>
    </w:p>
  </w:footnote>
  <w:footnote w:id="17">
    <w:p w14:paraId="59232B8F" w14:textId="217096C9"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7" w:history="1">
        <w:r w:rsidRPr="0021345D">
          <w:rPr>
            <w:rStyle w:val="ad"/>
            <w:color w:val="000000" w:themeColor="text1"/>
            <w:sz w:val="18"/>
            <w:szCs w:val="18"/>
          </w:rPr>
          <w:t>https://www.youtube.com/watch?v=vezxp-Vytdw</w:t>
        </w:r>
      </w:hyperlink>
      <w:r w:rsidRPr="0021345D">
        <w:rPr>
          <w:color w:val="000000" w:themeColor="text1"/>
          <w:sz w:val="18"/>
          <w:szCs w:val="18"/>
        </w:rPr>
        <w:t xml:space="preserve"> </w:t>
      </w:r>
    </w:p>
  </w:footnote>
  <w:footnote w:id="18">
    <w:p w14:paraId="23D7B1F1" w14:textId="02143220"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8" w:history="1">
        <w:r w:rsidRPr="0021345D">
          <w:rPr>
            <w:rStyle w:val="ad"/>
            <w:color w:val="000000" w:themeColor="text1"/>
            <w:sz w:val="18"/>
            <w:szCs w:val="18"/>
          </w:rPr>
          <w:t>https://www.youtube.com/watch?v=taYK-DSX4vo</w:t>
        </w:r>
      </w:hyperlink>
      <w:r w:rsidRPr="0021345D">
        <w:rPr>
          <w:color w:val="000000" w:themeColor="text1"/>
          <w:sz w:val="18"/>
          <w:szCs w:val="18"/>
        </w:rPr>
        <w:t xml:space="preserve"> </w:t>
      </w:r>
    </w:p>
  </w:footnote>
  <w:footnote w:id="19">
    <w:p w14:paraId="604210AE" w14:textId="3C427907"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19" w:history="1">
        <w:r w:rsidRPr="0021345D">
          <w:rPr>
            <w:rStyle w:val="ad"/>
            <w:color w:val="000000" w:themeColor="text1"/>
            <w:sz w:val="18"/>
            <w:szCs w:val="18"/>
          </w:rPr>
          <w:t>http://xn--b1ae4ad.xn--p1ai/for_teachers/78</w:t>
        </w:r>
      </w:hyperlink>
      <w:r w:rsidRPr="0021345D">
        <w:rPr>
          <w:color w:val="000000" w:themeColor="text1"/>
          <w:sz w:val="18"/>
          <w:szCs w:val="18"/>
        </w:rPr>
        <w:t xml:space="preserve"> </w:t>
      </w:r>
    </w:p>
  </w:footnote>
  <w:footnote w:id="20">
    <w:p w14:paraId="2A0B8DB0" w14:textId="3D4C20D9"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0" w:history="1">
        <w:r w:rsidRPr="0021345D">
          <w:rPr>
            <w:rStyle w:val="ad"/>
            <w:color w:val="000000" w:themeColor="text1"/>
            <w:sz w:val="18"/>
            <w:szCs w:val="18"/>
          </w:rPr>
          <w:t>http://xn--b1ae4ad.xn--p1ai/video/mery-pozharnoy-bezopasnosti-v-zhilykh-domakh-i-domovladeniyakh</w:t>
        </w:r>
      </w:hyperlink>
      <w:r w:rsidRPr="0021345D">
        <w:rPr>
          <w:color w:val="000000" w:themeColor="text1"/>
          <w:sz w:val="18"/>
          <w:szCs w:val="18"/>
        </w:rPr>
        <w:t xml:space="preserve"> </w:t>
      </w:r>
    </w:p>
  </w:footnote>
  <w:footnote w:id="21">
    <w:p w14:paraId="6245A2BE" w14:textId="50FD6E66"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1" w:history="1">
        <w:r w:rsidRPr="0021345D">
          <w:rPr>
            <w:rStyle w:val="ad"/>
            <w:color w:val="000000" w:themeColor="text1"/>
            <w:sz w:val="18"/>
            <w:szCs w:val="18"/>
          </w:rPr>
          <w:t>https://mchs.gov.ru/deyatelnost/bezopasnost-grazhdan/pozhary-v-obshcheobrazovatelnyh-uchrezhdeniyah-shkolah_0</w:t>
        </w:r>
      </w:hyperlink>
      <w:r w:rsidRPr="0021345D">
        <w:rPr>
          <w:color w:val="000000" w:themeColor="text1"/>
          <w:sz w:val="18"/>
          <w:szCs w:val="18"/>
        </w:rPr>
        <w:t xml:space="preserve"> </w:t>
      </w:r>
    </w:p>
  </w:footnote>
  <w:footnote w:id="22">
    <w:p w14:paraId="6781D9E2" w14:textId="7DB5A44C" w:rsidR="00992650" w:rsidRPr="0021345D" w:rsidRDefault="00992650">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2" w:history="1">
        <w:r w:rsidRPr="0021345D">
          <w:rPr>
            <w:rStyle w:val="ad"/>
            <w:color w:val="000000" w:themeColor="text1"/>
            <w:sz w:val="18"/>
            <w:szCs w:val="18"/>
          </w:rPr>
          <w:t>https://mchs.gov.ru/deyatelnost/bezopasnost-grazhdan/pravila-povedeniya-pri-pozhare-v-trc_4</w:t>
        </w:r>
      </w:hyperlink>
      <w:r w:rsidRPr="0021345D">
        <w:rPr>
          <w:color w:val="000000" w:themeColor="text1"/>
          <w:sz w:val="18"/>
          <w:szCs w:val="18"/>
        </w:rPr>
        <w:t xml:space="preserve"> </w:t>
      </w:r>
    </w:p>
  </w:footnote>
  <w:footnote w:id="23">
    <w:p w14:paraId="208F33AA" w14:textId="0575BA25" w:rsidR="00E9791B" w:rsidRPr="0021345D" w:rsidRDefault="00E9791B">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3" w:history="1">
        <w:r w:rsidRPr="0021345D">
          <w:rPr>
            <w:rStyle w:val="ad"/>
            <w:color w:val="000000" w:themeColor="text1"/>
            <w:sz w:val="18"/>
            <w:szCs w:val="18"/>
          </w:rPr>
          <w:t>https://mchs.gov.ru/dokumenty/metodicheskie-materialy/okazanie-konsultativnoy-metodicheskoy-i-informacionnoy-pomoshchi-organam-mestnogo-samoupravleniya/znaki-pozharnoy-bezopasnosti</w:t>
        </w:r>
      </w:hyperlink>
      <w:r w:rsidRPr="0021345D">
        <w:rPr>
          <w:color w:val="000000" w:themeColor="text1"/>
          <w:sz w:val="18"/>
          <w:szCs w:val="18"/>
        </w:rPr>
        <w:t xml:space="preserve"> </w:t>
      </w:r>
    </w:p>
  </w:footnote>
  <w:footnote w:id="24">
    <w:p w14:paraId="20F08B98" w14:textId="2FDB2B80" w:rsidR="00E9791B" w:rsidRPr="0021345D" w:rsidRDefault="00E9791B">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4" w:history="1">
        <w:r w:rsidRPr="0021345D">
          <w:rPr>
            <w:rStyle w:val="ad"/>
            <w:color w:val="000000" w:themeColor="text1"/>
            <w:sz w:val="18"/>
            <w:szCs w:val="18"/>
          </w:rPr>
          <w:t>https://mchs.gov.ru/deyatelnost/bezopasnost-grazhdan/deystviya-pri-vozniknovenii-pozhara-v-avtobuse_0</w:t>
        </w:r>
      </w:hyperlink>
      <w:r w:rsidRPr="0021345D">
        <w:rPr>
          <w:color w:val="000000" w:themeColor="text1"/>
          <w:sz w:val="18"/>
          <w:szCs w:val="18"/>
        </w:rPr>
        <w:t xml:space="preserve"> </w:t>
      </w:r>
    </w:p>
  </w:footnote>
  <w:footnote w:id="25">
    <w:p w14:paraId="29F4F1FE" w14:textId="581F006C" w:rsidR="00E9791B" w:rsidRPr="0021345D" w:rsidRDefault="00E9791B">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5" w:history="1">
        <w:r w:rsidRPr="0021345D">
          <w:rPr>
            <w:rStyle w:val="ad"/>
            <w:color w:val="000000" w:themeColor="text1"/>
            <w:sz w:val="18"/>
            <w:szCs w:val="18"/>
          </w:rPr>
          <w:t>https://mchs.gov.ru/deyatelnost/bezopasnost-grazhdan/prirodnye-pozhary_6</w:t>
        </w:r>
      </w:hyperlink>
      <w:r w:rsidRPr="0021345D">
        <w:rPr>
          <w:color w:val="000000" w:themeColor="text1"/>
          <w:sz w:val="18"/>
          <w:szCs w:val="18"/>
        </w:rPr>
        <w:t xml:space="preserve"> </w:t>
      </w:r>
    </w:p>
  </w:footnote>
  <w:footnote w:id="26">
    <w:p w14:paraId="5B707FB9" w14:textId="00136CA5" w:rsidR="00E9791B" w:rsidRPr="0021345D" w:rsidRDefault="00E9791B">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6" w:history="1">
        <w:r w:rsidRPr="0021345D">
          <w:rPr>
            <w:rStyle w:val="ad"/>
            <w:color w:val="000000" w:themeColor="text1"/>
            <w:sz w:val="18"/>
            <w:szCs w:val="18"/>
          </w:rPr>
          <w:t>https://mchs.gov.ru/deyatelnost/bezopasnost-grazhdan/deystviya-pri-groze_6</w:t>
        </w:r>
      </w:hyperlink>
      <w:r w:rsidRPr="0021345D">
        <w:rPr>
          <w:color w:val="000000" w:themeColor="text1"/>
          <w:sz w:val="18"/>
          <w:szCs w:val="18"/>
        </w:rPr>
        <w:t xml:space="preserve"> </w:t>
      </w:r>
    </w:p>
  </w:footnote>
  <w:footnote w:id="27">
    <w:p w14:paraId="6DE4880B" w14:textId="2BE14697" w:rsidR="00E9791B" w:rsidRPr="0021345D" w:rsidRDefault="00E9791B">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7" w:history="1">
        <w:r w:rsidRPr="0021345D">
          <w:rPr>
            <w:rStyle w:val="ad"/>
            <w:color w:val="000000" w:themeColor="text1"/>
            <w:sz w:val="18"/>
            <w:szCs w:val="18"/>
          </w:rPr>
          <w:t>https://mchs.gov.ru/deyatelnost/bezopasnost-grazhdan/universalnyy-algoritm-okazaniya-pervoy-pomoshchi_5</w:t>
        </w:r>
      </w:hyperlink>
      <w:r w:rsidRPr="0021345D">
        <w:rPr>
          <w:color w:val="000000" w:themeColor="text1"/>
          <w:sz w:val="18"/>
          <w:szCs w:val="18"/>
        </w:rPr>
        <w:t xml:space="preserve"> </w:t>
      </w:r>
    </w:p>
  </w:footnote>
  <w:footnote w:id="28">
    <w:p w14:paraId="39BD65F3" w14:textId="1F784C77" w:rsidR="00E9791B" w:rsidRPr="0021345D" w:rsidRDefault="00E9791B">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8" w:history="1">
        <w:r w:rsidRPr="0021345D">
          <w:rPr>
            <w:rStyle w:val="ad"/>
            <w:color w:val="000000" w:themeColor="text1"/>
            <w:sz w:val="18"/>
            <w:szCs w:val="18"/>
          </w:rPr>
          <w:t>https://mchs.gov.ru/deyatelnost/bezopasnost-grazhdan/termicheskiy-ozhog_2</w:t>
        </w:r>
      </w:hyperlink>
      <w:r w:rsidRPr="0021345D">
        <w:rPr>
          <w:color w:val="000000" w:themeColor="text1"/>
          <w:sz w:val="18"/>
          <w:szCs w:val="18"/>
        </w:rPr>
        <w:t xml:space="preserve"> </w:t>
      </w:r>
    </w:p>
  </w:footnote>
  <w:footnote w:id="29">
    <w:p w14:paraId="3B5D331E" w14:textId="6B163928" w:rsidR="00E9791B" w:rsidRPr="0021345D" w:rsidRDefault="00E9791B">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29" w:history="1">
        <w:r w:rsidRPr="0021345D">
          <w:rPr>
            <w:rStyle w:val="ad"/>
            <w:color w:val="000000" w:themeColor="text1"/>
            <w:sz w:val="18"/>
            <w:szCs w:val="18"/>
          </w:rPr>
          <w:t>https://www.youtube.com/watch?v=y6Q30E1vzbM</w:t>
        </w:r>
      </w:hyperlink>
      <w:r w:rsidRPr="0021345D">
        <w:rPr>
          <w:color w:val="000000" w:themeColor="text1"/>
          <w:sz w:val="18"/>
          <w:szCs w:val="18"/>
        </w:rPr>
        <w:t xml:space="preserve"> </w:t>
      </w:r>
    </w:p>
  </w:footnote>
  <w:footnote w:id="30">
    <w:p w14:paraId="44DB1599" w14:textId="2A7A837F" w:rsidR="00E9791B" w:rsidRPr="0021345D" w:rsidRDefault="00E9791B">
      <w:pPr>
        <w:pStyle w:val="af2"/>
        <w:rPr>
          <w:color w:val="000000" w:themeColor="text1"/>
          <w:sz w:val="18"/>
          <w:szCs w:val="18"/>
        </w:rPr>
      </w:pPr>
      <w:r w:rsidRPr="0021345D">
        <w:rPr>
          <w:rStyle w:val="af4"/>
          <w:color w:val="000000" w:themeColor="text1"/>
          <w:sz w:val="18"/>
          <w:szCs w:val="18"/>
        </w:rPr>
        <w:footnoteRef/>
      </w:r>
      <w:r w:rsidRPr="0021345D">
        <w:rPr>
          <w:color w:val="000000" w:themeColor="text1"/>
          <w:sz w:val="18"/>
          <w:szCs w:val="18"/>
        </w:rPr>
        <w:t xml:space="preserve"> </w:t>
      </w:r>
      <w:hyperlink r:id="rId30" w:history="1">
        <w:r w:rsidRPr="0021345D">
          <w:rPr>
            <w:rStyle w:val="ad"/>
            <w:color w:val="000000" w:themeColor="text1"/>
            <w:sz w:val="18"/>
            <w:szCs w:val="18"/>
          </w:rPr>
          <w:t>https://mchs.gov.ru/deyatelnost/bezopasnost-grazhdan/krovotecheniya_8</w:t>
        </w:r>
      </w:hyperlink>
      <w:r w:rsidRPr="0021345D">
        <w:rPr>
          <w:color w:val="000000" w:themeColor="text1"/>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A4AEF"/>
    <w:multiLevelType w:val="multilevel"/>
    <w:tmpl w:val="13644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C3380F"/>
    <w:multiLevelType w:val="multilevel"/>
    <w:tmpl w:val="B2201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8ED49F1"/>
    <w:multiLevelType w:val="multilevel"/>
    <w:tmpl w:val="AE78DC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BF59F7"/>
    <w:multiLevelType w:val="multilevel"/>
    <w:tmpl w:val="5B38072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3C9C5B72"/>
    <w:multiLevelType w:val="multilevel"/>
    <w:tmpl w:val="BE3CB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31C4C08"/>
    <w:multiLevelType w:val="multilevel"/>
    <w:tmpl w:val="3D16E4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C86335"/>
    <w:multiLevelType w:val="multilevel"/>
    <w:tmpl w:val="4648C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10353E"/>
    <w:multiLevelType w:val="multilevel"/>
    <w:tmpl w:val="7BB89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7274687">
    <w:abstractNumId w:val="4"/>
  </w:num>
  <w:num w:numId="2" w16cid:durableId="1878614576">
    <w:abstractNumId w:val="1"/>
  </w:num>
  <w:num w:numId="3" w16cid:durableId="854267433">
    <w:abstractNumId w:val="6"/>
  </w:num>
  <w:num w:numId="4" w16cid:durableId="1265305815">
    <w:abstractNumId w:val="5"/>
  </w:num>
  <w:num w:numId="5" w16cid:durableId="687021969">
    <w:abstractNumId w:val="3"/>
  </w:num>
  <w:num w:numId="6" w16cid:durableId="126169417">
    <w:abstractNumId w:val="2"/>
  </w:num>
  <w:num w:numId="7" w16cid:durableId="860632171">
    <w:abstractNumId w:val="0"/>
  </w:num>
  <w:num w:numId="8" w16cid:durableId="1433892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4B"/>
    <w:rsid w:val="000F7961"/>
    <w:rsid w:val="001236C9"/>
    <w:rsid w:val="0021345D"/>
    <w:rsid w:val="00243DBB"/>
    <w:rsid w:val="002B2EF9"/>
    <w:rsid w:val="003F1644"/>
    <w:rsid w:val="004646F7"/>
    <w:rsid w:val="00474B2C"/>
    <w:rsid w:val="004B2360"/>
    <w:rsid w:val="004F1360"/>
    <w:rsid w:val="004F2C64"/>
    <w:rsid w:val="004F43DD"/>
    <w:rsid w:val="00581F0D"/>
    <w:rsid w:val="005B252A"/>
    <w:rsid w:val="005E7172"/>
    <w:rsid w:val="006467C5"/>
    <w:rsid w:val="006620A8"/>
    <w:rsid w:val="0074115C"/>
    <w:rsid w:val="00781843"/>
    <w:rsid w:val="007903C2"/>
    <w:rsid w:val="00793DE9"/>
    <w:rsid w:val="007E4562"/>
    <w:rsid w:val="00802F56"/>
    <w:rsid w:val="00872712"/>
    <w:rsid w:val="0092340D"/>
    <w:rsid w:val="00983ABD"/>
    <w:rsid w:val="00992650"/>
    <w:rsid w:val="009C43E0"/>
    <w:rsid w:val="009E08CD"/>
    <w:rsid w:val="00BA304B"/>
    <w:rsid w:val="00C44C78"/>
    <w:rsid w:val="00C450DE"/>
    <w:rsid w:val="00E04E08"/>
    <w:rsid w:val="00E41FC8"/>
    <w:rsid w:val="00E9791B"/>
    <w:rsid w:val="00ED1A9F"/>
    <w:rsid w:val="00ED69A5"/>
    <w:rsid w:val="00EE27B7"/>
    <w:rsid w:val="00F7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3B0D"/>
  <w15:docId w15:val="{D4E182D6-1308-4120-B2B7-DE8C2687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widowControl w:val="0"/>
      <w:spacing w:before="200"/>
      <w:outlineLvl w:val="2"/>
    </w:pPr>
    <w:rPr>
      <w:rFonts w:ascii="Calibri" w:eastAsia="Calibri" w:hAnsi="Calibri" w:cs="Calibri"/>
      <w:b/>
      <w:color w:val="4472C4"/>
      <w:sz w:val="22"/>
      <w:szCs w:val="22"/>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Pr>
      <w:rFonts w:ascii="Arial" w:eastAsia="Arial" w:hAnsi="Arial" w:cs="Arial"/>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annotation text"/>
    <w:basedOn w:val="a"/>
    <w:link w:val="aa"/>
    <w:uiPriority w:val="99"/>
    <w:semiHidden/>
    <w:unhideWhenUsed/>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table" w:styleId="ac">
    <w:name w:val="Table Grid"/>
    <w:basedOn w:val="a1"/>
    <w:uiPriority w:val="39"/>
    <w:rsid w:val="00872712"/>
    <w:rPr>
      <w:rFonts w:eastAsiaTheme="minorHAnsi"/>
      <w:kern w:val="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B252A"/>
    <w:rPr>
      <w:color w:val="0000FF" w:themeColor="hyperlink"/>
      <w:u w:val="single"/>
    </w:rPr>
  </w:style>
  <w:style w:type="character" w:customStyle="1" w:styleId="10">
    <w:name w:val="Неразрешенное упоминание1"/>
    <w:basedOn w:val="a0"/>
    <w:uiPriority w:val="99"/>
    <w:semiHidden/>
    <w:unhideWhenUsed/>
    <w:rsid w:val="005B252A"/>
    <w:rPr>
      <w:color w:val="605E5C"/>
      <w:shd w:val="clear" w:color="auto" w:fill="E1DFDD"/>
    </w:rPr>
  </w:style>
  <w:style w:type="paragraph" w:styleId="ae">
    <w:name w:val="endnote text"/>
    <w:basedOn w:val="a"/>
    <w:link w:val="af"/>
    <w:uiPriority w:val="99"/>
    <w:semiHidden/>
    <w:unhideWhenUsed/>
    <w:rsid w:val="00E41FC8"/>
    <w:rPr>
      <w:sz w:val="20"/>
      <w:szCs w:val="20"/>
    </w:rPr>
  </w:style>
  <w:style w:type="character" w:customStyle="1" w:styleId="af">
    <w:name w:val="Текст концевой сноски Знак"/>
    <w:basedOn w:val="a0"/>
    <w:link w:val="ae"/>
    <w:uiPriority w:val="99"/>
    <w:semiHidden/>
    <w:rsid w:val="00E41FC8"/>
    <w:rPr>
      <w:sz w:val="20"/>
      <w:szCs w:val="20"/>
    </w:rPr>
  </w:style>
  <w:style w:type="character" w:styleId="af0">
    <w:name w:val="endnote reference"/>
    <w:basedOn w:val="a0"/>
    <w:uiPriority w:val="99"/>
    <w:semiHidden/>
    <w:unhideWhenUsed/>
    <w:rsid w:val="00E41FC8"/>
    <w:rPr>
      <w:vertAlign w:val="superscript"/>
    </w:rPr>
  </w:style>
  <w:style w:type="character" w:styleId="af1">
    <w:name w:val="FollowedHyperlink"/>
    <w:basedOn w:val="a0"/>
    <w:uiPriority w:val="99"/>
    <w:semiHidden/>
    <w:unhideWhenUsed/>
    <w:rsid w:val="00781843"/>
    <w:rPr>
      <w:color w:val="800080" w:themeColor="followedHyperlink"/>
      <w:u w:val="single"/>
    </w:rPr>
  </w:style>
  <w:style w:type="paragraph" w:styleId="af2">
    <w:name w:val="footnote text"/>
    <w:basedOn w:val="a"/>
    <w:link w:val="af3"/>
    <w:uiPriority w:val="99"/>
    <w:semiHidden/>
    <w:unhideWhenUsed/>
    <w:rsid w:val="00992650"/>
    <w:rPr>
      <w:sz w:val="20"/>
      <w:szCs w:val="20"/>
    </w:rPr>
  </w:style>
  <w:style w:type="character" w:customStyle="1" w:styleId="af3">
    <w:name w:val="Текст сноски Знак"/>
    <w:basedOn w:val="a0"/>
    <w:link w:val="af2"/>
    <w:uiPriority w:val="99"/>
    <w:semiHidden/>
    <w:rsid w:val="00992650"/>
    <w:rPr>
      <w:sz w:val="20"/>
      <w:szCs w:val="20"/>
    </w:rPr>
  </w:style>
  <w:style w:type="character" w:styleId="af4">
    <w:name w:val="footnote reference"/>
    <w:basedOn w:val="a0"/>
    <w:uiPriority w:val="99"/>
    <w:semiHidden/>
    <w:unhideWhenUsed/>
    <w:rsid w:val="00992650"/>
    <w:rPr>
      <w:vertAlign w:val="superscript"/>
    </w:rPr>
  </w:style>
  <w:style w:type="character" w:styleId="af5">
    <w:name w:val="Unresolved Mention"/>
    <w:basedOn w:val="a0"/>
    <w:uiPriority w:val="99"/>
    <w:semiHidden/>
    <w:unhideWhenUsed/>
    <w:rsid w:val="0099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629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taYK-DSX4vo" TargetMode="External"/><Relationship Id="rId21" Type="http://schemas.openxmlformats.org/officeDocument/2006/relationships/hyperlink" Target="http://xn--b1ae4ad.xn--p1ai/video/pervichnye-sredstva-pozharotusheniya-vidy-i-poryadok-ikh-primeneniya" TargetMode="External"/><Relationship Id="rId42" Type="http://schemas.openxmlformats.org/officeDocument/2006/relationships/hyperlink" Target="http://xn--b1ae4ad.xn--p1ai/interactive/istoriya-pozharnoy-okhrany" TargetMode="External"/><Relationship Id="rId47" Type="http://schemas.openxmlformats.org/officeDocument/2006/relationships/hyperlink" Target="http://xn--b1ae4ad.xn--p1ai/interactive/istoriya-ognetushitelya" TargetMode="External"/><Relationship Id="rId63" Type="http://schemas.openxmlformats.org/officeDocument/2006/relationships/image" Target="media/image3.jpg"/><Relationship Id="rId6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xn--b1ae4ad.xn--p1ai/video/pozhar-prichiny-vozniknoveniya-i-rasprostraneniya" TargetMode="External"/><Relationship Id="rId29" Type="http://schemas.openxmlformats.org/officeDocument/2006/relationships/hyperlink" Target="https://mchs.gov.ru/deyatelnost/bezopasnost-grazhdan/pozhary-v-obshcheobrazovatelnyh-uchrezhdeniyah-shkolah_0" TargetMode="External"/><Relationship Id="rId11" Type="http://schemas.openxmlformats.org/officeDocument/2006/relationships/hyperlink" Target="http://xn--b1ae4ad.xn--p1ai/video/professiya-pozharnyy" TargetMode="External"/><Relationship Id="rId24" Type="http://schemas.openxmlformats.org/officeDocument/2006/relationships/hyperlink" Target="https://www.youtube.com/watch?v=9Ql3qEGWriQ&amp;t=11s" TargetMode="External"/><Relationship Id="rId32" Type="http://schemas.openxmlformats.org/officeDocument/2006/relationships/hyperlink" Target="https://mchs.gov.ru/deyatelnost/bezopasnost-grazhdan/deystviya-pri-vozniknovenii-pozhara-v-avtobuse_0" TargetMode="External"/><Relationship Id="rId37" Type="http://schemas.openxmlformats.org/officeDocument/2006/relationships/hyperlink" Target="https://www.youtube.com/watch?v=y6Q30E1vzbM" TargetMode="External"/><Relationship Id="rId40" Type="http://schemas.openxmlformats.org/officeDocument/2006/relationships/hyperlink" Target="http://xn--b1ae4ad.xn--p1ai/edu/online" TargetMode="External"/><Relationship Id="rId45" Type="http://schemas.openxmlformats.org/officeDocument/2006/relationships/hyperlink" Target="http://xn--b1ae4ad.xn--p1ai/interactive/istoriya-pozharnoy-tekhniki-chast-3" TargetMode="External"/><Relationship Id="rId53" Type="http://schemas.openxmlformats.org/officeDocument/2006/relationships/hyperlink" Target="http://xn--b1ae4ad.xn--p1ai/video/pervichnye-sredstva-pozharotusheniya-vidy-i-poryadok-ikh-primeneniya" TargetMode="External"/><Relationship Id="rId58" Type="http://schemas.openxmlformats.org/officeDocument/2006/relationships/hyperlink" Target="http://xn--b1ae4ad.xn--p1ai/for_teachers/76" TargetMode="External"/><Relationship Id="rId66" Type="http://schemas.openxmlformats.org/officeDocument/2006/relationships/hyperlink" Target="https://www.sheremetev.info/content/stati-section/programmy/xmind-3-2-1-russkaya-versiya-skachat-besplatno/" TargetMode="External"/><Relationship Id="rId5" Type="http://schemas.openxmlformats.org/officeDocument/2006/relationships/webSettings" Target="webSettings.xml"/><Relationship Id="rId61" Type="http://schemas.openxmlformats.org/officeDocument/2006/relationships/hyperlink" Target="https://spas-extreme.mchs.gov.ru/themes/1" TargetMode="External"/><Relationship Id="rId19" Type="http://schemas.openxmlformats.org/officeDocument/2006/relationships/hyperlink" Target="http://xn--b1ae4ad.xn--p1ai/quiz/gosudarstvennyy-pozharnyy-nadzor-i-pozharnaya-profilaktika" TargetMode="External"/><Relationship Id="rId14" Type="http://schemas.openxmlformats.org/officeDocument/2006/relationships/hyperlink" Target="http://xn--b1ae4ad.xn--p1ai/interactive/istoriya-pozharnoy-tekhniki-chast-2" TargetMode="External"/><Relationship Id="rId22" Type="http://schemas.openxmlformats.org/officeDocument/2006/relationships/hyperlink" Target="http://xn--b1ae4ad.xn--p1ai/video/tipy-i-vidy-ognetushiteley-ikh-naznachenie-i-primenenie" TargetMode="External"/><Relationship Id="rId27" Type="http://schemas.openxmlformats.org/officeDocument/2006/relationships/hyperlink" Target="http://xn--b1ae4ad.xn--p1ai/for_teachers/78" TargetMode="External"/><Relationship Id="rId30" Type="http://schemas.openxmlformats.org/officeDocument/2006/relationships/hyperlink" Target="https://mchs.gov.ru/deyatelnost/bezopasnost-grazhdan/pravila-povedeniya-pri-pozhare-v-trc_4" TargetMode="External"/><Relationship Id="rId35" Type="http://schemas.openxmlformats.org/officeDocument/2006/relationships/hyperlink" Target="https://mchs.gov.ru/deyatelnost/bezopasnost-grazhdan/universalnyy-algoritm-okazaniya-pervoy-pomoshchi_5" TargetMode="External"/><Relationship Id="rId43" Type="http://schemas.openxmlformats.org/officeDocument/2006/relationships/hyperlink" Target="http://xn--b1ae4ad.xn--p1ai/interactive/istoriya-pozharnoy-tekhniki-chast-1" TargetMode="External"/><Relationship Id="rId48" Type="http://schemas.openxmlformats.org/officeDocument/2006/relationships/hyperlink" Target="http://xn--b1ae4ad.xn--p1ai/video/professiya-pozharnyy" TargetMode="External"/><Relationship Id="rId56" Type="http://schemas.openxmlformats.org/officeDocument/2006/relationships/hyperlink" Target="http://xn--b1ae4ad.xn--p1ai/for_teachers/77" TargetMode="External"/><Relationship Id="rId64" Type="http://schemas.openxmlformats.org/officeDocument/2006/relationships/image" Target="media/image4.jpg"/><Relationship Id="rId69" Type="http://schemas.openxmlformats.org/officeDocument/2006/relationships/hyperlink" Target="https://www.lucidchart.com/pages/ru" TargetMode="External"/><Relationship Id="rId8" Type="http://schemas.openxmlformats.org/officeDocument/2006/relationships/image" Target="media/image1.jpg"/><Relationship Id="rId51" Type="http://schemas.openxmlformats.org/officeDocument/2006/relationships/hyperlink" Target="http://xn--b1ae4ad.xn--p1ai/video/mery-pozharnoy-bezopasnosti-v-zhilykh-domakh-i-domovladeniyak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xn--b1ae4ad.xn--p1ai/interactive/istoriya-pozharnoy-okhrany" TargetMode="External"/><Relationship Id="rId17" Type="http://schemas.openxmlformats.org/officeDocument/2006/relationships/hyperlink" Target="http://xn--b1ae4ad.xn--p1ai/virtual/main" TargetMode="External"/><Relationship Id="rId25" Type="http://schemas.openxmlformats.org/officeDocument/2006/relationships/hyperlink" Target="https://www.youtube.com/watch?v=vezxp-Vytdw" TargetMode="External"/><Relationship Id="rId33" Type="http://schemas.openxmlformats.org/officeDocument/2006/relationships/hyperlink" Target="https://mchs.gov.ru/deyatelnost/bezopasnost-grazhdan/prirodnye-pozhary_6" TargetMode="External"/><Relationship Id="rId38" Type="http://schemas.openxmlformats.org/officeDocument/2006/relationships/hyperlink" Target="https://mchs.gov.ru/deyatelnost/bezopasnost-grazhdan/krovotecheniya_8" TargetMode="External"/><Relationship Id="rId46" Type="http://schemas.openxmlformats.org/officeDocument/2006/relationships/hyperlink" Target="http://xn--b1ae4ad.xn--p1ai/interactive/nagrady-pozharnykh-dobrovoltsev" TargetMode="External"/><Relationship Id="rId59" Type="http://schemas.openxmlformats.org/officeDocument/2006/relationships/hyperlink" Target="http://xn--b1ae4ad.xn--p1ai/safety-culture" TargetMode="External"/><Relationship Id="rId67" Type="http://schemas.openxmlformats.org/officeDocument/2006/relationships/image" Target="media/image5.jpg"/><Relationship Id="rId20" Type="http://schemas.openxmlformats.org/officeDocument/2006/relationships/hyperlink" Target="https://www.youtube.com/watch?v=unQDjbSrhb8" TargetMode="External"/><Relationship Id="rId41" Type="http://schemas.openxmlformats.org/officeDocument/2006/relationships/hyperlink" Target="http://xn--b1ae4ad.xn--p1ai/interactive/istoriya-pozharnogo-dobrovolchestva" TargetMode="External"/><Relationship Id="rId54" Type="http://schemas.openxmlformats.org/officeDocument/2006/relationships/hyperlink" Target="http://xn--b1ae4ad.xn--p1ai/virtual" TargetMode="External"/><Relationship Id="rId62" Type="http://schemas.openxmlformats.org/officeDocument/2006/relationships/image" Target="media/image2.jpg"/><Relationship Id="rId7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n--b1ae4ad.xn--p1ai/interactive/istoriya-pozharnoy-tekhniki-chast-3" TargetMode="External"/><Relationship Id="rId23" Type="http://schemas.openxmlformats.org/officeDocument/2006/relationships/hyperlink" Target="https://mchs.gov.ru/deyatelnost/bezopasnost-grazhdan/pravila-polizovania-ognetushitelem-na-socobiektah" TargetMode="External"/><Relationship Id="rId28" Type="http://schemas.openxmlformats.org/officeDocument/2006/relationships/hyperlink" Target="http://xn--b1ae4ad.xn--p1ai/video/mery-pozharnoy-bezopasnosti-v-zhilykh-domakh-i-domovladeniyakh" TargetMode="External"/><Relationship Id="rId36" Type="http://schemas.openxmlformats.org/officeDocument/2006/relationships/hyperlink" Target="https://mchs.gov.ru/deyatelnost/bezopasnost-grazhdan/termicheskiy-ozhog_2" TargetMode="External"/><Relationship Id="rId49" Type="http://schemas.openxmlformats.org/officeDocument/2006/relationships/hyperlink" Target="http://xn--b1ae4ad.xn--p1ai/video/ostorozhno-pirotekhnika" TargetMode="External"/><Relationship Id="rId57" Type="http://schemas.openxmlformats.org/officeDocument/2006/relationships/hyperlink" Target="http://xn--b1ae4ad.xn--p1ai/for_teachers/78" TargetMode="External"/><Relationship Id="rId10" Type="http://schemas.openxmlformats.org/officeDocument/2006/relationships/hyperlink" Target="https://rutube.ru/video/af8902d72631bd65ef96fd1509a881ff/" TargetMode="External"/><Relationship Id="rId31" Type="http://schemas.openxmlformats.org/officeDocument/2006/relationships/hyperlink" Target="https://mchs.gov.ru/dokumenty/metodicheskie-materialy/okazanie-konsultativnoy-metodicheskoy-i-informacionnoy-pomoshchi-organam-mestnogo-samoupravleniya/znaki-pozharnoy-bezopasnosti" TargetMode="External"/><Relationship Id="rId44" Type="http://schemas.openxmlformats.org/officeDocument/2006/relationships/hyperlink" Target="http://xn--b1ae4ad.xn--p1ai/interactive/istoriya-pozharnoy-tekhniki-chast-2" TargetMode="External"/><Relationship Id="rId52" Type="http://schemas.openxmlformats.org/officeDocument/2006/relationships/hyperlink" Target="http://xn--b1ae4ad.xn--p1ai/video/pozhar-prichiny-vozniknoveniya-i-rasprostraneniya" TargetMode="External"/><Relationship Id="rId60" Type="http://schemas.openxmlformats.org/officeDocument/2006/relationships/hyperlink" Target="http://xn--b1ae4ad.xn--p1ai/activity" TargetMode="External"/><Relationship Id="rId65" Type="http://schemas.openxmlformats.org/officeDocument/2006/relationships/hyperlink" Target="https://xmind.app/"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status.ru/blog/chto-takoe-soft-skills/" TargetMode="External"/><Relationship Id="rId13" Type="http://schemas.openxmlformats.org/officeDocument/2006/relationships/hyperlink" Target="http://xn--b1ae4ad.xn--p1ai/interactive/istoriya-pozharnoy-tekhniki-chast-1" TargetMode="External"/><Relationship Id="rId18" Type="http://schemas.openxmlformats.org/officeDocument/2006/relationships/hyperlink" Target="http://xn--b1ae4ad.xn--p1ai/virtual/main" TargetMode="External"/><Relationship Id="rId39" Type="http://schemas.openxmlformats.org/officeDocument/2006/relationships/hyperlink" Target="http://xn--b1ae4ad.xn--p1ai/quiz" TargetMode="External"/><Relationship Id="rId34" Type="http://schemas.openxmlformats.org/officeDocument/2006/relationships/hyperlink" Target="https://mchs.gov.ru/deyatelnost/bezopasnost-grazhdan/deystviya-pri-groze_6" TargetMode="External"/><Relationship Id="rId50" Type="http://schemas.openxmlformats.org/officeDocument/2006/relationships/hyperlink" Target="http://xn--b1ae4ad.xn--p1ai/video/tipy-i-vidy-ognetushiteley-ikh-naznachenie-i-primenenie" TargetMode="External"/><Relationship Id="rId55" Type="http://schemas.openxmlformats.org/officeDocument/2006/relationships/hyperlink" Target="http://xn--b1ae4ad.xn--p1ai/virtual/main" TargetMode="External"/><Relationship Id="rId7" Type="http://schemas.openxmlformats.org/officeDocument/2006/relationships/endnotes" Target="endnotes.xml"/><Relationship Id="rId71" Type="http://schemas.openxmlformats.org/officeDocument/2006/relationships/hyperlink" Target="http://www.freeplane.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xn--b1ae4ad.xn--p1ai/video/pozhar-prichiny-vozniknoveniya-i-rasprostraneniya" TargetMode="External"/><Relationship Id="rId13" Type="http://schemas.openxmlformats.org/officeDocument/2006/relationships/hyperlink" Target="http://xn--b1ae4ad.xn--p1ai/video/pervichnye-sredstva-pozharotusheniya-vidy-i-poryadok-ikh-primeneniya" TargetMode="External"/><Relationship Id="rId18" Type="http://schemas.openxmlformats.org/officeDocument/2006/relationships/hyperlink" Target="https://www.youtube.com/watch?v=taYK-DSX4vo" TargetMode="External"/><Relationship Id="rId26" Type="http://schemas.openxmlformats.org/officeDocument/2006/relationships/hyperlink" Target="https://mchs.gov.ru/deyatelnost/bezopasnost-grazhdan/deystviya-pri-groze_6" TargetMode="External"/><Relationship Id="rId3" Type="http://schemas.openxmlformats.org/officeDocument/2006/relationships/hyperlink" Target="http://xn--b1ae4ad.xn--p1ai/video/professiya-pozharnyy" TargetMode="External"/><Relationship Id="rId21" Type="http://schemas.openxmlformats.org/officeDocument/2006/relationships/hyperlink" Target="https://mchs.gov.ru/deyatelnost/bezopasnost-grazhdan/pozhary-v-obshcheobrazovatelnyh-uchrezhdeniyah-shkolah_0" TargetMode="External"/><Relationship Id="rId7" Type="http://schemas.openxmlformats.org/officeDocument/2006/relationships/hyperlink" Target="http://xn--b1ae4ad.xn--p1ai/interactive/istoriya-pozharnoy-tekhniki-chast-3" TargetMode="External"/><Relationship Id="rId12" Type="http://schemas.openxmlformats.org/officeDocument/2006/relationships/hyperlink" Target="https://www.youtube.com/watch?v=unQDjbSrhb8" TargetMode="External"/><Relationship Id="rId17" Type="http://schemas.openxmlformats.org/officeDocument/2006/relationships/hyperlink" Target="https://www.youtube.com/watch?v=vezxp-Vytdw" TargetMode="External"/><Relationship Id="rId25" Type="http://schemas.openxmlformats.org/officeDocument/2006/relationships/hyperlink" Target="https://mchs.gov.ru/deyatelnost/bezopasnost-grazhdan/prirodnye-pozhary_6" TargetMode="External"/><Relationship Id="rId2" Type="http://schemas.openxmlformats.org/officeDocument/2006/relationships/hyperlink" Target="https://rutube.ru/video/af8902d72631bd65ef96fd1509a881ff/" TargetMode="External"/><Relationship Id="rId16" Type="http://schemas.openxmlformats.org/officeDocument/2006/relationships/hyperlink" Target="https://www.youtube.com/watch?v=9Ql3qEGWriQ&amp;t=11s" TargetMode="External"/><Relationship Id="rId20" Type="http://schemas.openxmlformats.org/officeDocument/2006/relationships/hyperlink" Target="http://xn--b1ae4ad.xn--p1ai/video/mery-pozharnoy-bezopasnosti-v-zhilykh-domakh-i-domovladeniyakh" TargetMode="External"/><Relationship Id="rId29" Type="http://schemas.openxmlformats.org/officeDocument/2006/relationships/hyperlink" Target="https://www.youtube.com/watch?v=y6Q30E1vzbM" TargetMode="External"/><Relationship Id="rId1" Type="http://schemas.openxmlformats.org/officeDocument/2006/relationships/hyperlink" Target="https://rostatus.ru/blog/chto-takoe-soft-skills/" TargetMode="External"/><Relationship Id="rId6" Type="http://schemas.openxmlformats.org/officeDocument/2006/relationships/hyperlink" Target="http://xn--b1ae4ad.xn--p1ai/interactive/istoriya-pozharnoy-tekhniki-chast-2" TargetMode="External"/><Relationship Id="rId11" Type="http://schemas.openxmlformats.org/officeDocument/2006/relationships/hyperlink" Target="http://xn--b1ae4ad.xn--p1ai/quiz/gosudarstvennyy-pozharnyy-nadzor-i-pozharnaya-profilaktika" TargetMode="External"/><Relationship Id="rId24" Type="http://schemas.openxmlformats.org/officeDocument/2006/relationships/hyperlink" Target="https://mchs.gov.ru/deyatelnost/bezopasnost-grazhdan/deystviya-pri-vozniknovenii-pozhara-v-avtobuse_0" TargetMode="External"/><Relationship Id="rId5" Type="http://schemas.openxmlformats.org/officeDocument/2006/relationships/hyperlink" Target="http://xn--b1ae4ad.xn--p1ai/interactive/istoriya-pozharnoy-tekhniki-chast-1" TargetMode="External"/><Relationship Id="rId15" Type="http://schemas.openxmlformats.org/officeDocument/2006/relationships/hyperlink" Target="https://mchs.gov.ru/deyatelnost/bezopasnost-grazhdan/pravila-polizovania-ognetushitelem-na-socobiektah" TargetMode="External"/><Relationship Id="rId23" Type="http://schemas.openxmlformats.org/officeDocument/2006/relationships/hyperlink" Target="https://mchs.gov.ru/dokumenty/metodicheskie-materialy/okazanie-konsultativnoy-metodicheskoy-i-informacionnoy-pomoshchi-organam-mestnogo-samoupravleniya/znaki-pozharnoy-bezopasnosti" TargetMode="External"/><Relationship Id="rId28" Type="http://schemas.openxmlformats.org/officeDocument/2006/relationships/hyperlink" Target="https://mchs.gov.ru/deyatelnost/bezopasnost-grazhdan/termicheskiy-ozhog_2" TargetMode="External"/><Relationship Id="rId10" Type="http://schemas.openxmlformats.org/officeDocument/2006/relationships/hyperlink" Target="http://xn--b1ae4ad.xn--p1ai/virtual/agz-2" TargetMode="External"/><Relationship Id="rId19" Type="http://schemas.openxmlformats.org/officeDocument/2006/relationships/hyperlink" Target="http://xn--b1ae4ad.xn--p1ai/for_teachers/78" TargetMode="External"/><Relationship Id="rId4" Type="http://schemas.openxmlformats.org/officeDocument/2006/relationships/hyperlink" Target="http://xn--b1ae4ad.xn--p1ai/interactive/istoriya-pozharnoy-okhrany" TargetMode="External"/><Relationship Id="rId9" Type="http://schemas.openxmlformats.org/officeDocument/2006/relationships/hyperlink" Target="http://xn--b1ae4ad.xn--p1ai/virtual/main" TargetMode="External"/><Relationship Id="rId14" Type="http://schemas.openxmlformats.org/officeDocument/2006/relationships/hyperlink" Target="http://xn--b1ae4ad.xn--p1ai/video/tipy-i-vidy-ognetushiteley-ikh-naznachenie-i-primenenie" TargetMode="External"/><Relationship Id="rId22" Type="http://schemas.openxmlformats.org/officeDocument/2006/relationships/hyperlink" Target="https://mchs.gov.ru/deyatelnost/bezopasnost-grazhdan/pravila-povedeniya-pri-pozhare-v-trc_4" TargetMode="External"/><Relationship Id="rId27" Type="http://schemas.openxmlformats.org/officeDocument/2006/relationships/hyperlink" Target="https://mchs.gov.ru/deyatelnost/bezopasnost-grazhdan/universalnyy-algoritm-okazaniya-pervoy-pomoshchi_5" TargetMode="External"/><Relationship Id="rId30" Type="http://schemas.openxmlformats.org/officeDocument/2006/relationships/hyperlink" Target="https://mchs.gov.ru/deyatelnost/bezopasnost-grazhdan/krovotecheniya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1D2E-F80F-4F9F-A043-9FD0AF74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31</Pages>
  <Words>8425</Words>
  <Characters>48026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54</dc:creator>
  <cp:lastModifiedBy>54</cp:lastModifiedBy>
  <cp:revision>16</cp:revision>
  <cp:lastPrinted>2023-07-14T09:10:00Z</cp:lastPrinted>
  <dcterms:created xsi:type="dcterms:W3CDTF">2023-07-31T11:32:00Z</dcterms:created>
  <dcterms:modified xsi:type="dcterms:W3CDTF">2024-04-19T07:26:00Z</dcterms:modified>
</cp:coreProperties>
</file>