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1E" w:rsidRDefault="00F76167" w:rsidP="006255F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6184265" cy="9298516"/>
            <wp:effectExtent l="0" t="0" r="6985" b="0"/>
            <wp:docPr id="10" name="Рисунок 10" descr="V:\НА ПРОВЕРКУ П.В.ЗЕЛЕПУГИНУ\Отдел краеведен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НА ПРОВЕРКУ П.В.ЗЕЛЕПУГИНУ\Отдел краеведения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929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6EF" w:rsidRDefault="00F34E7B" w:rsidP="00F76167">
      <w:pPr>
        <w:pStyle w:val="26"/>
        <w:shd w:val="clear" w:color="auto" w:fill="auto"/>
        <w:spacing w:before="0"/>
      </w:pPr>
      <w:r>
        <w:lastRenderedPageBreak/>
        <w:t xml:space="preserve">порядок проведения Олимпиады определяются </w:t>
      </w:r>
      <w:r w:rsidR="00D42AB9">
        <w:t xml:space="preserve">руководителями образовательных учреждений и </w:t>
      </w:r>
      <w:r>
        <w:t>органами исполнительной власти субъектов Российской Федерации, осуществляющими управление в сфере образования (далее - Оргкомитеты на местах).</w:t>
      </w:r>
    </w:p>
    <w:p w:rsidR="00CC0A2D" w:rsidRDefault="00F76167" w:rsidP="00F76167">
      <w:pPr>
        <w:pStyle w:val="26"/>
        <w:shd w:val="clear" w:color="auto" w:fill="auto"/>
        <w:spacing w:before="0" w:line="324" w:lineRule="exact"/>
        <w:ind w:left="620"/>
      </w:pPr>
      <w:r w:rsidRPr="00F76167">
        <w:t>2.3.</w:t>
      </w:r>
      <w:r w:rsidR="006162CA" w:rsidRPr="006162CA">
        <w:rPr>
          <w:b/>
        </w:rPr>
        <w:t>Финал Олимпиады</w:t>
      </w:r>
      <w:r w:rsidR="00F34E7B">
        <w:t xml:space="preserve"> - проводится </w:t>
      </w:r>
      <w:r w:rsidR="00925F00">
        <w:t>дистанционно</w:t>
      </w:r>
      <w:r w:rsidR="002F63B8">
        <w:t xml:space="preserve"> </w:t>
      </w:r>
      <w:r w:rsidR="00D42AB9">
        <w:rPr>
          <w:b/>
        </w:rPr>
        <w:t>17</w:t>
      </w:r>
      <w:r w:rsidR="007A6F02" w:rsidRPr="003B6922">
        <w:rPr>
          <w:b/>
        </w:rPr>
        <w:t xml:space="preserve"> </w:t>
      </w:r>
      <w:r w:rsidR="00D42AB9">
        <w:rPr>
          <w:b/>
        </w:rPr>
        <w:t>февраля</w:t>
      </w:r>
      <w:r w:rsidR="003B6922" w:rsidRPr="003B6922">
        <w:rPr>
          <w:b/>
        </w:rPr>
        <w:t xml:space="preserve"> 202</w:t>
      </w:r>
      <w:r w:rsidR="00D42AB9">
        <w:rPr>
          <w:b/>
        </w:rPr>
        <w:t>3</w:t>
      </w:r>
      <w:r w:rsidR="003B6922" w:rsidRPr="003B6922">
        <w:rPr>
          <w:b/>
        </w:rPr>
        <w:t xml:space="preserve"> года</w:t>
      </w:r>
      <w:r w:rsidR="00F34E7B">
        <w:t>.</w:t>
      </w:r>
      <w:r w:rsidR="00CC0A2D">
        <w:t xml:space="preserve"> Дополнительная информация по условиям проведения финала олимпиады</w:t>
      </w:r>
      <w:r w:rsidR="00CC0A2D" w:rsidRPr="00CC0A2D">
        <w:t xml:space="preserve"> </w:t>
      </w:r>
      <w:r w:rsidR="00CC0A2D">
        <w:t>публику</w:t>
      </w:r>
      <w:r w:rsidR="00934796">
        <w:t>е</w:t>
      </w:r>
      <w:r w:rsidR="00CC0A2D">
        <w:t>тся на сайте ГАУДО МФТСЦ</w:t>
      </w:r>
      <w:r w:rsidR="006162CA">
        <w:t xml:space="preserve"> </w:t>
      </w:r>
      <w:r w:rsidR="00CC0A2D">
        <w:t xml:space="preserve"> </w:t>
      </w:r>
      <w:r w:rsidR="00DE3BA5" w:rsidRPr="00296422">
        <w:rPr>
          <w:rFonts w:eastAsia="Arial Unicode MS"/>
          <w:u w:val="single"/>
          <w:lang w:val="en-US"/>
        </w:rPr>
        <w:t>http</w:t>
      </w:r>
      <w:r w:rsidR="00DE3BA5" w:rsidRPr="00296422">
        <w:rPr>
          <w:rFonts w:eastAsia="Arial Unicode MS"/>
          <w:u w:val="single"/>
        </w:rPr>
        <w:t>://</w:t>
      </w:r>
      <w:proofErr w:type="spellStart"/>
      <w:r w:rsidR="00DE3BA5" w:rsidRPr="00296422">
        <w:rPr>
          <w:rFonts w:eastAsia="Arial Unicode MS"/>
          <w:u w:val="single"/>
          <w:lang w:val="en-US"/>
        </w:rPr>
        <w:t>turizm</w:t>
      </w:r>
      <w:proofErr w:type="spellEnd"/>
      <w:r w:rsidR="00DE3BA5" w:rsidRPr="00296422">
        <w:rPr>
          <w:rFonts w:eastAsia="Arial Unicode MS"/>
          <w:u w:val="single"/>
        </w:rPr>
        <w:t>58.</w:t>
      </w:r>
      <w:proofErr w:type="spellStart"/>
      <w:r w:rsidR="00DE3BA5" w:rsidRPr="00296422">
        <w:rPr>
          <w:rFonts w:eastAsia="Arial Unicode MS"/>
          <w:u w:val="single"/>
          <w:lang w:val="en-US"/>
        </w:rPr>
        <w:t>ru</w:t>
      </w:r>
      <w:proofErr w:type="spellEnd"/>
      <w:r w:rsidR="00DE3BA5" w:rsidRPr="00296422">
        <w:rPr>
          <w:rFonts w:eastAsia="Arial Unicode MS"/>
          <w:u w:val="single"/>
        </w:rPr>
        <w:t>/</w:t>
      </w:r>
    </w:p>
    <w:p w:rsidR="002D408E" w:rsidRDefault="002D408E">
      <w:pPr>
        <w:pStyle w:val="26"/>
        <w:shd w:val="clear" w:color="auto" w:fill="auto"/>
        <w:spacing w:before="0" w:line="324" w:lineRule="exact"/>
        <w:ind w:firstLine="620"/>
        <w:rPr>
          <w:color w:val="FF0000"/>
        </w:rPr>
      </w:pPr>
    </w:p>
    <w:p w:rsidR="00DE3BA5" w:rsidRDefault="00DE3BA5" w:rsidP="00DE3BA5">
      <w:pPr>
        <w:pStyle w:val="26"/>
        <w:shd w:val="clear" w:color="auto" w:fill="auto"/>
        <w:tabs>
          <w:tab w:val="left" w:pos="1158"/>
        </w:tabs>
        <w:spacing w:before="0" w:line="324" w:lineRule="exact"/>
        <w:ind w:left="620"/>
        <w:jc w:val="center"/>
      </w:pPr>
      <w:r>
        <w:rPr>
          <w:rFonts w:eastAsia="Arial Unicode MS"/>
          <w:b/>
          <w:sz w:val="26"/>
          <w:szCs w:val="26"/>
        </w:rPr>
        <w:t>3.</w:t>
      </w:r>
      <w:r w:rsidRPr="008C592E">
        <w:rPr>
          <w:rFonts w:eastAsia="Arial Unicode MS"/>
          <w:b/>
          <w:sz w:val="26"/>
          <w:szCs w:val="26"/>
        </w:rPr>
        <w:t>ОРГАНИЗАТОРЫ МЕРОПРИЯТИЯ</w:t>
      </w:r>
    </w:p>
    <w:p w:rsidR="00D136EF" w:rsidRDefault="00DE3BA5" w:rsidP="00CB3B0B">
      <w:pPr>
        <w:pStyle w:val="26"/>
        <w:shd w:val="clear" w:color="auto" w:fill="auto"/>
        <w:tabs>
          <w:tab w:val="left" w:pos="567"/>
        </w:tabs>
        <w:spacing w:before="0" w:line="324" w:lineRule="exact"/>
        <w:ind w:firstLine="567"/>
      </w:pPr>
      <w:r>
        <w:t>3.1.</w:t>
      </w:r>
      <w:r w:rsidR="00F34E7B">
        <w:t>Общее руководство подготовкой и проведением Олимпиады осуществляет Оргкомитет.</w:t>
      </w:r>
    </w:p>
    <w:p w:rsidR="00D136EF" w:rsidRDefault="00F34E7B" w:rsidP="00CB3B0B">
      <w:pPr>
        <w:pStyle w:val="26"/>
        <w:shd w:val="clear" w:color="auto" w:fill="auto"/>
        <w:tabs>
          <w:tab w:val="left" w:pos="567"/>
        </w:tabs>
        <w:spacing w:before="0" w:line="324" w:lineRule="exact"/>
        <w:ind w:firstLine="567"/>
      </w:pPr>
      <w:r>
        <w:t>Оргкомитет:</w:t>
      </w:r>
    </w:p>
    <w:p w:rsidR="00D136EF" w:rsidRDefault="00F34E7B" w:rsidP="00CB3B0B">
      <w:pPr>
        <w:pStyle w:val="26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374" w:lineRule="exact"/>
        <w:ind w:firstLine="567"/>
      </w:pPr>
      <w:r>
        <w:t>утверждает программу проведения Олимпиады;</w:t>
      </w:r>
    </w:p>
    <w:p w:rsidR="00D136EF" w:rsidRDefault="00F34E7B" w:rsidP="00CB3B0B">
      <w:pPr>
        <w:pStyle w:val="26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374" w:lineRule="exact"/>
        <w:ind w:firstLine="567"/>
      </w:pPr>
      <w:r>
        <w:t>организует информационное сопровождение Олимпиады;</w:t>
      </w:r>
    </w:p>
    <w:p w:rsidR="00D136EF" w:rsidRDefault="00F34E7B" w:rsidP="00CB3B0B">
      <w:pPr>
        <w:pStyle w:val="26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374" w:lineRule="exact"/>
        <w:ind w:firstLine="567"/>
      </w:pPr>
      <w:r>
        <w:t>формирует жюри, в состав которого входят ведущие специалисты в сфере детско-юношеского краеведения и туризма, исследовательской деятельности обучающихся;</w:t>
      </w:r>
    </w:p>
    <w:p w:rsidR="00D136EF" w:rsidRDefault="00F34E7B" w:rsidP="00CB3B0B">
      <w:pPr>
        <w:pStyle w:val="26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firstLine="567"/>
      </w:pPr>
      <w:r>
        <w:t>утверждает регламент работы и критерии оценки жюри;</w:t>
      </w:r>
    </w:p>
    <w:p w:rsidR="00D136EF" w:rsidRDefault="00F34E7B" w:rsidP="00CB3B0B">
      <w:pPr>
        <w:pStyle w:val="26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firstLine="567"/>
      </w:pPr>
      <w:r>
        <w:t>информирует об итогах Олимпиады органы исполнительной власти субъектов Российской Федерации, осуществляющие управление в сфере образования.</w:t>
      </w:r>
    </w:p>
    <w:p w:rsidR="006162CA" w:rsidRDefault="006162CA" w:rsidP="00CB3B0B">
      <w:pPr>
        <w:pStyle w:val="26"/>
        <w:tabs>
          <w:tab w:val="left" w:pos="567"/>
        </w:tabs>
        <w:spacing w:before="0" w:line="240" w:lineRule="auto"/>
        <w:ind w:firstLine="567"/>
      </w:pPr>
      <w:r>
        <w:t>3.2.</w:t>
      </w:r>
      <w:r w:rsidRPr="006162CA">
        <w:t xml:space="preserve"> </w:t>
      </w:r>
      <w:r>
        <w:t>Жюри Олим</w:t>
      </w:r>
      <w:r w:rsidR="00396596">
        <w:t>п</w:t>
      </w:r>
      <w:r>
        <w:t>иады:</w:t>
      </w:r>
    </w:p>
    <w:p w:rsidR="006162CA" w:rsidRDefault="006162CA" w:rsidP="00CB3B0B">
      <w:pPr>
        <w:pStyle w:val="26"/>
        <w:tabs>
          <w:tab w:val="left" w:pos="567"/>
        </w:tabs>
        <w:spacing w:before="0" w:line="240" w:lineRule="auto"/>
        <w:ind w:firstLine="567"/>
      </w:pPr>
      <w:r>
        <w:t>-</w:t>
      </w:r>
      <w:r>
        <w:tab/>
        <w:t>оценивает поступившие материалы, в соответствии с критериями (Приложения № 1);</w:t>
      </w:r>
    </w:p>
    <w:p w:rsidR="006162CA" w:rsidRDefault="006162CA" w:rsidP="00CB3B0B">
      <w:pPr>
        <w:pStyle w:val="26"/>
        <w:tabs>
          <w:tab w:val="left" w:pos="567"/>
        </w:tabs>
        <w:spacing w:before="0" w:line="240" w:lineRule="auto"/>
        <w:ind w:firstLine="567"/>
      </w:pPr>
      <w:r>
        <w:t>-</w:t>
      </w:r>
      <w:r>
        <w:tab/>
        <w:t>определяет участников Финала;</w:t>
      </w:r>
    </w:p>
    <w:p w:rsidR="006162CA" w:rsidRDefault="006162CA" w:rsidP="00CB3B0B">
      <w:pPr>
        <w:pStyle w:val="26"/>
        <w:shd w:val="clear" w:color="auto" w:fill="auto"/>
        <w:tabs>
          <w:tab w:val="left" w:pos="567"/>
        </w:tabs>
        <w:spacing w:before="0" w:line="240" w:lineRule="auto"/>
        <w:ind w:firstLine="567"/>
      </w:pPr>
      <w:r>
        <w:t>-</w:t>
      </w:r>
      <w:r w:rsidR="00396596">
        <w:t xml:space="preserve"> </w:t>
      </w:r>
      <w:r>
        <w:t>определяет победител</w:t>
      </w:r>
      <w:r w:rsidR="003202CC">
        <w:t>ей</w:t>
      </w:r>
      <w:r>
        <w:t>, призеров Олимпиады.</w:t>
      </w:r>
    </w:p>
    <w:p w:rsidR="00D136EF" w:rsidRDefault="00DE3BA5" w:rsidP="00CB3B0B">
      <w:pPr>
        <w:pStyle w:val="26"/>
        <w:shd w:val="clear" w:color="auto" w:fill="auto"/>
        <w:tabs>
          <w:tab w:val="left" w:pos="567"/>
          <w:tab w:val="left" w:pos="1297"/>
        </w:tabs>
        <w:spacing w:before="0" w:after="450" w:line="240" w:lineRule="auto"/>
        <w:ind w:firstLine="567"/>
      </w:pPr>
      <w:r>
        <w:t>3.</w:t>
      </w:r>
      <w:r w:rsidR="006162CA">
        <w:t>3</w:t>
      </w:r>
      <w:r>
        <w:t>.</w:t>
      </w:r>
      <w:r w:rsidR="00F34E7B">
        <w:t xml:space="preserve">Для подготовки и проведения </w:t>
      </w:r>
      <w:r w:rsidR="00493E27">
        <w:t>муниципальных</w:t>
      </w:r>
      <w:r w:rsidR="00F34E7B">
        <w:t xml:space="preserve"> этапов Олимпиады создаются соответствующие Оргкомитеты на местах.</w:t>
      </w:r>
    </w:p>
    <w:p w:rsidR="00D136EF" w:rsidRPr="00566DC3" w:rsidRDefault="00D25A67" w:rsidP="006162CA">
      <w:pPr>
        <w:pStyle w:val="44"/>
        <w:keepNext/>
        <w:keepLines/>
        <w:shd w:val="clear" w:color="auto" w:fill="auto"/>
        <w:tabs>
          <w:tab w:val="left" w:pos="3131"/>
        </w:tabs>
        <w:spacing w:before="0" w:after="133" w:line="280" w:lineRule="exact"/>
        <w:ind w:firstLine="0"/>
        <w:rPr>
          <w:sz w:val="26"/>
          <w:szCs w:val="26"/>
        </w:rPr>
      </w:pPr>
      <w:bookmarkStart w:id="1" w:name="bookmark5"/>
      <w:r w:rsidRPr="00566DC3">
        <w:rPr>
          <w:sz w:val="26"/>
          <w:szCs w:val="26"/>
        </w:rPr>
        <w:t>4.</w:t>
      </w:r>
      <w:bookmarkEnd w:id="1"/>
      <w:r w:rsidR="006162CA" w:rsidRPr="00566DC3">
        <w:rPr>
          <w:sz w:val="26"/>
          <w:szCs w:val="26"/>
        </w:rPr>
        <w:t xml:space="preserve"> ТРЕБОВАНИЯ К УЧАСТНИКАМ И УСЛОВИЯ ИХ ДОПУСКА</w:t>
      </w:r>
    </w:p>
    <w:p w:rsidR="00CB3B0B" w:rsidRPr="00CB3B0B" w:rsidRDefault="006162CA" w:rsidP="00CB3B0B">
      <w:pPr>
        <w:pStyle w:val="44"/>
        <w:keepNext/>
        <w:keepLines/>
        <w:shd w:val="clear" w:color="auto" w:fill="auto"/>
        <w:tabs>
          <w:tab w:val="left" w:pos="567"/>
        </w:tabs>
        <w:spacing w:before="0" w:after="133" w:line="280" w:lineRule="exact"/>
        <w:ind w:firstLine="567"/>
        <w:jc w:val="both"/>
        <w:rPr>
          <w:b w:val="0"/>
          <w:color w:val="auto"/>
        </w:rPr>
      </w:pPr>
      <w:r w:rsidRPr="00CB3B0B">
        <w:rPr>
          <w:b w:val="0"/>
        </w:rPr>
        <w:t>4.1.</w:t>
      </w:r>
      <w:r w:rsidR="00CB3B0B" w:rsidRPr="00CB3B0B">
        <w:rPr>
          <w:b w:val="0"/>
          <w:color w:val="auto"/>
        </w:rPr>
        <w:t>К участию в финале Олимпиады допускаются делегации образовательных орган</w:t>
      </w:r>
      <w:r w:rsidR="00934796">
        <w:rPr>
          <w:b w:val="0"/>
          <w:color w:val="auto"/>
        </w:rPr>
        <w:t>изаций</w:t>
      </w:r>
      <w:r w:rsidR="00CB3B0B" w:rsidRPr="00CB3B0B">
        <w:rPr>
          <w:b w:val="0"/>
          <w:color w:val="auto"/>
        </w:rPr>
        <w:t xml:space="preserve">  из п</w:t>
      </w:r>
      <w:r w:rsidRPr="00CB3B0B">
        <w:rPr>
          <w:b w:val="0"/>
          <w:color w:val="auto"/>
        </w:rPr>
        <w:t>обедител</w:t>
      </w:r>
      <w:r w:rsidR="00CB3B0B" w:rsidRPr="00CB3B0B">
        <w:rPr>
          <w:b w:val="0"/>
          <w:color w:val="auto"/>
        </w:rPr>
        <w:t>ей</w:t>
      </w:r>
      <w:r w:rsidRPr="00CB3B0B">
        <w:rPr>
          <w:b w:val="0"/>
          <w:color w:val="auto"/>
        </w:rPr>
        <w:t xml:space="preserve"> и призер</w:t>
      </w:r>
      <w:r w:rsidR="00CB3B0B" w:rsidRPr="00CB3B0B">
        <w:rPr>
          <w:b w:val="0"/>
          <w:color w:val="auto"/>
        </w:rPr>
        <w:t>ов</w:t>
      </w:r>
      <w:r w:rsidRPr="00CB3B0B">
        <w:rPr>
          <w:b w:val="0"/>
          <w:color w:val="auto"/>
        </w:rPr>
        <w:t xml:space="preserve"> муниципальных Олимпиад</w:t>
      </w:r>
      <w:r w:rsidR="00CB3B0B" w:rsidRPr="00CB3B0B">
        <w:rPr>
          <w:b w:val="0"/>
          <w:color w:val="auto"/>
        </w:rPr>
        <w:t xml:space="preserve">, </w:t>
      </w:r>
      <w:r w:rsidR="003202CC">
        <w:rPr>
          <w:b w:val="0"/>
          <w:color w:val="auto"/>
        </w:rPr>
        <w:t>рекомендуемые для участия в финале</w:t>
      </w:r>
      <w:r w:rsidR="00934796">
        <w:rPr>
          <w:b w:val="0"/>
          <w:color w:val="auto"/>
        </w:rPr>
        <w:t>,</w:t>
      </w:r>
      <w:r w:rsidR="003202CC">
        <w:rPr>
          <w:b w:val="0"/>
          <w:color w:val="auto"/>
        </w:rPr>
        <w:t xml:space="preserve"> </w:t>
      </w:r>
      <w:r w:rsidR="00CB3B0B" w:rsidRPr="00CB3B0B">
        <w:rPr>
          <w:b w:val="0"/>
          <w:color w:val="auto"/>
        </w:rPr>
        <w:t xml:space="preserve">в возрасте от 13 до 16 лет. Возраст участников определяется на момент проведения </w:t>
      </w:r>
      <w:r w:rsidR="0080160D">
        <w:rPr>
          <w:b w:val="0"/>
          <w:color w:val="auto"/>
        </w:rPr>
        <w:t>финала Олимпиады</w:t>
      </w:r>
      <w:r w:rsidR="00CB3B0B" w:rsidRPr="00CB3B0B">
        <w:rPr>
          <w:b w:val="0"/>
          <w:color w:val="auto"/>
        </w:rPr>
        <w:t>.</w:t>
      </w:r>
    </w:p>
    <w:p w:rsidR="001C1B65" w:rsidRPr="00CB3B0B" w:rsidRDefault="006162CA" w:rsidP="00CB3B0B">
      <w:pPr>
        <w:tabs>
          <w:tab w:val="left" w:pos="0"/>
          <w:tab w:val="left" w:pos="567"/>
          <w:tab w:val="left" w:pos="1134"/>
        </w:tabs>
        <w:spacing w:line="322" w:lineRule="exact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B3B0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4.2.</w:t>
      </w:r>
      <w:r w:rsidR="002159C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1C1B65" w:rsidRPr="00CB3B0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Для участия в </w:t>
      </w:r>
      <w:r w:rsidR="001C1B65" w:rsidRPr="00CB3B0B">
        <w:rPr>
          <w:rFonts w:ascii="Times New Roman" w:eastAsiaTheme="minorHAnsi" w:hAnsi="Times New Roman" w:cs="Times New Roman"/>
          <w:b/>
          <w:sz w:val="28"/>
          <w:szCs w:val="28"/>
        </w:rPr>
        <w:t xml:space="preserve">Финале </w:t>
      </w:r>
      <w:r w:rsidR="00934796">
        <w:rPr>
          <w:rFonts w:ascii="Times New Roman" w:eastAsiaTheme="minorHAnsi" w:hAnsi="Times New Roman" w:cs="Times New Roman"/>
          <w:b/>
          <w:sz w:val="28"/>
          <w:szCs w:val="28"/>
        </w:rPr>
        <w:t>О</w:t>
      </w:r>
      <w:r w:rsidRPr="00CB3B0B">
        <w:rPr>
          <w:rFonts w:ascii="Times New Roman" w:eastAsiaTheme="minorHAnsi" w:hAnsi="Times New Roman" w:cs="Times New Roman"/>
          <w:b/>
          <w:sz w:val="28"/>
          <w:szCs w:val="28"/>
        </w:rPr>
        <w:t>лимпиады</w:t>
      </w:r>
      <w:r w:rsidR="001C1B65" w:rsidRPr="00CB3B0B">
        <w:rPr>
          <w:rFonts w:ascii="Times New Roman" w:eastAsiaTheme="minorHAnsi" w:hAnsi="Times New Roman" w:cs="Times New Roman"/>
          <w:b/>
          <w:sz w:val="28"/>
          <w:szCs w:val="28"/>
        </w:rPr>
        <w:t>,</w:t>
      </w:r>
      <w:r w:rsidR="001C1B65" w:rsidRPr="00CB3B0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необходимо </w:t>
      </w:r>
      <w:r w:rsidR="001C1B65" w:rsidRPr="00CB3B0B">
        <w:rPr>
          <w:rFonts w:ascii="Times New Roman" w:eastAsiaTheme="minorHAnsi" w:hAnsi="Times New Roman" w:cs="Times New Roman"/>
          <w:b/>
          <w:sz w:val="28"/>
          <w:szCs w:val="28"/>
        </w:rPr>
        <w:t xml:space="preserve">до </w:t>
      </w:r>
      <w:r w:rsidR="00F71738">
        <w:rPr>
          <w:rFonts w:ascii="Times New Roman" w:eastAsiaTheme="minorHAnsi" w:hAnsi="Times New Roman" w:cs="Times New Roman"/>
          <w:b/>
          <w:sz w:val="28"/>
          <w:szCs w:val="28"/>
        </w:rPr>
        <w:t>15</w:t>
      </w:r>
      <w:r w:rsidR="001C1B65" w:rsidRPr="00CB3B0B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F71738">
        <w:rPr>
          <w:rFonts w:ascii="Times New Roman" w:eastAsiaTheme="minorHAnsi" w:hAnsi="Times New Roman" w:cs="Times New Roman"/>
          <w:b/>
          <w:sz w:val="28"/>
          <w:szCs w:val="28"/>
        </w:rPr>
        <w:t>февраля</w:t>
      </w:r>
      <w:r w:rsidR="001C1B65" w:rsidRPr="00CB3B0B">
        <w:rPr>
          <w:rFonts w:ascii="Times New Roman" w:eastAsiaTheme="minorHAnsi" w:hAnsi="Times New Roman" w:cs="Times New Roman"/>
          <w:b/>
          <w:sz w:val="28"/>
          <w:szCs w:val="28"/>
        </w:rPr>
        <w:t xml:space="preserve"> 202</w:t>
      </w:r>
      <w:r w:rsidR="00F71738">
        <w:rPr>
          <w:rFonts w:ascii="Times New Roman" w:eastAsiaTheme="minorHAnsi" w:hAnsi="Times New Roman" w:cs="Times New Roman"/>
          <w:b/>
          <w:sz w:val="28"/>
          <w:szCs w:val="28"/>
        </w:rPr>
        <w:t xml:space="preserve">3 </w:t>
      </w:r>
      <w:r w:rsidR="001C1B65" w:rsidRPr="00CB3B0B">
        <w:rPr>
          <w:rFonts w:ascii="Times New Roman" w:eastAsiaTheme="minorHAnsi" w:hAnsi="Times New Roman" w:cs="Times New Roman"/>
          <w:b/>
          <w:sz w:val="28"/>
          <w:szCs w:val="28"/>
        </w:rPr>
        <w:t>года,</w:t>
      </w:r>
      <w:r w:rsidR="001C1B65" w:rsidRPr="00CB3B0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C1B65" w:rsidRPr="00CB3B0B">
        <w:rPr>
          <w:rFonts w:ascii="Times New Roman" w:eastAsiaTheme="minorHAnsi" w:hAnsi="Times New Roman" w:cs="Times New Roman"/>
          <w:b/>
          <w:sz w:val="28"/>
          <w:szCs w:val="28"/>
        </w:rPr>
        <w:t xml:space="preserve">в электронном виде на электронную почту </w:t>
      </w:r>
      <w:hyperlink r:id="rId9" w:history="1">
        <w:r w:rsidR="001C1B65" w:rsidRPr="00CB3B0B">
          <w:rPr>
            <w:rStyle w:val="a3"/>
            <w:rFonts w:ascii="Times New Roman" w:eastAsiaTheme="minorHAnsi" w:hAnsi="Times New Roman" w:cs="Times New Roman"/>
            <w:b/>
            <w:sz w:val="28"/>
            <w:szCs w:val="28"/>
          </w:rPr>
          <w:t>kraewedy@yandex.ru</w:t>
        </w:r>
      </w:hyperlink>
      <w:r w:rsidR="001C1B65" w:rsidRPr="00CB3B0B">
        <w:rPr>
          <w:rFonts w:ascii="Times New Roman" w:eastAsiaTheme="minorHAnsi" w:hAnsi="Times New Roman" w:cs="Times New Roman"/>
          <w:b/>
          <w:sz w:val="28"/>
          <w:szCs w:val="28"/>
        </w:rPr>
        <w:t>,  подать следующие материалы:</w:t>
      </w:r>
    </w:p>
    <w:p w:rsidR="001C1B65" w:rsidRPr="00CB3B0B" w:rsidRDefault="001C1B65" w:rsidP="00CB3B0B">
      <w:pPr>
        <w:tabs>
          <w:tab w:val="left" w:pos="0"/>
          <w:tab w:val="left" w:pos="567"/>
          <w:tab w:val="left" w:pos="709"/>
          <w:tab w:val="left" w:pos="1134"/>
        </w:tabs>
        <w:spacing w:line="322" w:lineRule="exact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B0B">
        <w:rPr>
          <w:rFonts w:ascii="Times New Roman" w:eastAsiaTheme="minorHAnsi" w:hAnsi="Times New Roman" w:cs="Times New Roman"/>
          <w:b/>
          <w:sz w:val="28"/>
          <w:szCs w:val="28"/>
        </w:rPr>
        <w:t xml:space="preserve">1. </w:t>
      </w:r>
      <w:r w:rsidRPr="00CB3B0B">
        <w:rPr>
          <w:rFonts w:ascii="Times New Roman" w:hAnsi="Times New Roman" w:cs="Times New Roman"/>
          <w:sz w:val="28"/>
          <w:szCs w:val="28"/>
        </w:rPr>
        <w:t xml:space="preserve">Информация о проведении муниципального этапа в формате </w:t>
      </w:r>
      <w:r w:rsidRPr="00CB3B0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CB3B0B">
        <w:rPr>
          <w:rFonts w:ascii="Times New Roman" w:hAnsi="Times New Roman" w:cs="Times New Roman"/>
          <w:sz w:val="28"/>
          <w:szCs w:val="28"/>
        </w:rPr>
        <w:t xml:space="preserve"> с краткой информацией о количестве образовательных организаций и обучающихся, принявших участие в муниципальном этапе (протокол или приказ </w:t>
      </w:r>
      <w:r w:rsidRPr="00CB3B0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B3B0B">
        <w:rPr>
          <w:rFonts w:ascii="Times New Roman" w:hAnsi="Times New Roman" w:cs="Times New Roman"/>
          <w:sz w:val="28"/>
          <w:szCs w:val="28"/>
        </w:rPr>
        <w:t xml:space="preserve"> печатью и подписью);</w:t>
      </w:r>
    </w:p>
    <w:p w:rsidR="001C1B65" w:rsidRPr="00CB3B0B" w:rsidRDefault="001C1B65" w:rsidP="00CB3B0B">
      <w:pPr>
        <w:pStyle w:val="ab"/>
        <w:tabs>
          <w:tab w:val="left" w:pos="0"/>
          <w:tab w:val="left" w:pos="567"/>
          <w:tab w:val="left" w:pos="709"/>
          <w:tab w:val="left" w:pos="1134"/>
        </w:tabs>
        <w:spacing w:line="322" w:lineRule="exact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B0B">
        <w:rPr>
          <w:rFonts w:ascii="Times New Roman" w:hAnsi="Times New Roman" w:cs="Times New Roman"/>
          <w:b/>
          <w:sz w:val="28"/>
          <w:szCs w:val="28"/>
        </w:rPr>
        <w:t>2.</w:t>
      </w:r>
      <w:r w:rsidRPr="00CB3B0B">
        <w:rPr>
          <w:rFonts w:ascii="Times New Roman" w:hAnsi="Times New Roman" w:cs="Times New Roman"/>
          <w:sz w:val="28"/>
          <w:szCs w:val="28"/>
        </w:rPr>
        <w:t xml:space="preserve">  </w:t>
      </w:r>
      <w:r w:rsidR="00EB64F1">
        <w:rPr>
          <w:rFonts w:ascii="Times New Roman" w:hAnsi="Times New Roman" w:cs="Times New Roman"/>
          <w:sz w:val="28"/>
          <w:szCs w:val="28"/>
        </w:rPr>
        <w:t>Предварительная з</w:t>
      </w:r>
      <w:r w:rsidRPr="00CB3B0B">
        <w:rPr>
          <w:rFonts w:ascii="Times New Roman" w:hAnsi="Times New Roman" w:cs="Times New Roman"/>
          <w:sz w:val="28"/>
          <w:szCs w:val="28"/>
        </w:rPr>
        <w:t xml:space="preserve">аявка на участие </w:t>
      </w:r>
      <w:r w:rsidR="006162CA" w:rsidRPr="00CB3B0B">
        <w:rPr>
          <w:rFonts w:ascii="Times New Roman" w:hAnsi="Times New Roman" w:cs="Times New Roman"/>
          <w:sz w:val="28"/>
          <w:szCs w:val="28"/>
        </w:rPr>
        <w:t xml:space="preserve">делегации </w:t>
      </w:r>
      <w:r w:rsidRPr="00CB3B0B">
        <w:rPr>
          <w:rFonts w:ascii="Times New Roman" w:hAnsi="Times New Roman" w:cs="Times New Roman"/>
          <w:sz w:val="28"/>
          <w:szCs w:val="28"/>
        </w:rPr>
        <w:t xml:space="preserve">в </w:t>
      </w:r>
      <w:r w:rsidR="006162CA" w:rsidRPr="00CB3B0B">
        <w:rPr>
          <w:rFonts w:ascii="Times New Roman" w:hAnsi="Times New Roman" w:cs="Times New Roman"/>
          <w:sz w:val="28"/>
          <w:szCs w:val="28"/>
        </w:rPr>
        <w:t xml:space="preserve">финале </w:t>
      </w:r>
      <w:r w:rsidR="00EB64F1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gramStart"/>
      <w:r w:rsidRPr="00CB3B0B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="00EB64F1">
        <w:rPr>
          <w:rFonts w:ascii="Times New Roman" w:hAnsi="Times New Roman" w:cs="Times New Roman"/>
          <w:sz w:val="28"/>
          <w:szCs w:val="28"/>
        </w:rPr>
        <w:t>ОС</w:t>
      </w:r>
      <w:r w:rsidRPr="00CB3B0B">
        <w:rPr>
          <w:rFonts w:ascii="Times New Roman" w:hAnsi="Times New Roman" w:cs="Times New Roman"/>
          <w:sz w:val="28"/>
          <w:szCs w:val="28"/>
        </w:rPr>
        <w:t xml:space="preserve"> (Приложение № 2);</w:t>
      </w:r>
    </w:p>
    <w:p w:rsidR="001C1B65" w:rsidRDefault="00FB26C1" w:rsidP="00CB3B0B">
      <w:pPr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</w:tabs>
        <w:spacing w:line="322" w:lineRule="exact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B65" w:rsidRPr="00CB3B0B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участников </w:t>
      </w:r>
      <w:r w:rsidR="008801AE">
        <w:rPr>
          <w:rFonts w:ascii="Times New Roman" w:hAnsi="Times New Roman" w:cs="Times New Roman"/>
          <w:sz w:val="28"/>
          <w:szCs w:val="28"/>
        </w:rPr>
        <w:t xml:space="preserve">финального этапа </w:t>
      </w:r>
      <w:r w:rsidR="008801AE">
        <w:rPr>
          <w:rFonts w:ascii="Times New Roman" w:hAnsi="Times New Roman" w:cs="Times New Roman"/>
          <w:sz w:val="28"/>
          <w:szCs w:val="28"/>
        </w:rPr>
        <w:lastRenderedPageBreak/>
        <w:t xml:space="preserve">конкурса </w:t>
      </w:r>
      <w:r w:rsidR="001C1B65" w:rsidRPr="00CB3B0B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1C1B65" w:rsidRPr="00CB3B0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C1B65" w:rsidRPr="00CB3B0B">
        <w:rPr>
          <w:rFonts w:ascii="Times New Roman" w:hAnsi="Times New Roman" w:cs="Times New Roman"/>
          <w:sz w:val="28"/>
          <w:szCs w:val="28"/>
        </w:rPr>
        <w:t xml:space="preserve"> </w:t>
      </w:r>
      <w:r w:rsidR="00CB3B0B" w:rsidRPr="00CB3B0B">
        <w:rPr>
          <w:rFonts w:ascii="Times New Roman" w:hAnsi="Times New Roman" w:cs="Times New Roman"/>
          <w:sz w:val="28"/>
          <w:szCs w:val="28"/>
        </w:rPr>
        <w:t xml:space="preserve">одним файлом </w:t>
      </w:r>
      <w:r w:rsidR="001C1B65" w:rsidRPr="00CB3B0B">
        <w:rPr>
          <w:rFonts w:ascii="Times New Roman" w:hAnsi="Times New Roman" w:cs="Times New Roman"/>
          <w:sz w:val="28"/>
          <w:szCs w:val="28"/>
        </w:rPr>
        <w:t>(Приложение</w:t>
      </w:r>
      <w:r w:rsidR="002159CF">
        <w:rPr>
          <w:rFonts w:ascii="Times New Roman" w:hAnsi="Times New Roman" w:cs="Times New Roman"/>
          <w:sz w:val="28"/>
          <w:szCs w:val="28"/>
        </w:rPr>
        <w:t xml:space="preserve"> </w:t>
      </w:r>
      <w:r w:rsidR="001C1B65" w:rsidRPr="00CB3B0B">
        <w:rPr>
          <w:rFonts w:ascii="Times New Roman" w:hAnsi="Times New Roman" w:cs="Times New Roman"/>
          <w:sz w:val="28"/>
          <w:szCs w:val="28"/>
        </w:rPr>
        <w:t>№</w:t>
      </w:r>
      <w:r w:rsidR="002159CF">
        <w:rPr>
          <w:rFonts w:ascii="Times New Roman" w:hAnsi="Times New Roman" w:cs="Times New Roman"/>
          <w:sz w:val="28"/>
          <w:szCs w:val="28"/>
        </w:rPr>
        <w:t xml:space="preserve"> </w:t>
      </w:r>
      <w:r w:rsidR="001C1B65" w:rsidRPr="00CB3B0B">
        <w:rPr>
          <w:rFonts w:ascii="Times New Roman" w:hAnsi="Times New Roman" w:cs="Times New Roman"/>
          <w:sz w:val="28"/>
          <w:szCs w:val="28"/>
        </w:rPr>
        <w:t>3);</w:t>
      </w:r>
    </w:p>
    <w:p w:rsidR="003202CC" w:rsidRPr="00CB3B0B" w:rsidRDefault="003202CC" w:rsidP="003202CC">
      <w:pPr>
        <w:tabs>
          <w:tab w:val="left" w:pos="0"/>
          <w:tab w:val="left" w:pos="567"/>
          <w:tab w:val="left" w:pos="851"/>
          <w:tab w:val="left" w:pos="1134"/>
        </w:tabs>
        <w:spacing w:line="322" w:lineRule="exact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80160D" w:rsidRPr="00566DC3" w:rsidRDefault="00CB3B0B" w:rsidP="0080160D">
      <w:pPr>
        <w:pStyle w:val="44"/>
        <w:keepNext/>
        <w:keepLines/>
        <w:shd w:val="clear" w:color="auto" w:fill="auto"/>
        <w:spacing w:before="0" w:after="182" w:line="280" w:lineRule="exact"/>
        <w:ind w:right="320" w:firstLine="0"/>
        <w:rPr>
          <w:sz w:val="26"/>
          <w:szCs w:val="26"/>
        </w:rPr>
      </w:pPr>
      <w:bookmarkStart w:id="2" w:name="bookmark7"/>
      <w:r w:rsidRPr="00566DC3">
        <w:rPr>
          <w:sz w:val="26"/>
          <w:szCs w:val="26"/>
        </w:rPr>
        <w:t>5.</w:t>
      </w:r>
      <w:r w:rsidR="0080160D" w:rsidRPr="00566DC3">
        <w:rPr>
          <w:sz w:val="26"/>
          <w:szCs w:val="26"/>
        </w:rPr>
        <w:t xml:space="preserve"> УСЛОВИЯ ПРОВЕДЕНИЯ ОЛИМПИАДЫ</w:t>
      </w:r>
    </w:p>
    <w:p w:rsidR="0080160D" w:rsidRPr="0080160D" w:rsidRDefault="0080160D" w:rsidP="0080160D">
      <w:pPr>
        <w:pStyle w:val="26"/>
        <w:shd w:val="clear" w:color="auto" w:fill="auto"/>
        <w:tabs>
          <w:tab w:val="left" w:pos="567"/>
        </w:tabs>
        <w:spacing w:before="0" w:line="324" w:lineRule="exact"/>
        <w:ind w:firstLine="567"/>
        <w:rPr>
          <w:color w:val="auto"/>
        </w:rPr>
      </w:pPr>
      <w:r>
        <w:rPr>
          <w:color w:val="auto"/>
        </w:rPr>
        <w:t>5.1.</w:t>
      </w:r>
      <w:r w:rsidRPr="0080160D">
        <w:rPr>
          <w:color w:val="auto"/>
        </w:rPr>
        <w:t xml:space="preserve">В финале Олимпиады </w:t>
      </w:r>
      <w:r w:rsidR="00F71738">
        <w:rPr>
          <w:b/>
          <w:color w:val="auto"/>
        </w:rPr>
        <w:t>17 февраля</w:t>
      </w:r>
      <w:r w:rsidRPr="0080160D">
        <w:rPr>
          <w:b/>
          <w:color w:val="auto"/>
        </w:rPr>
        <w:t xml:space="preserve"> 202</w:t>
      </w:r>
      <w:r w:rsidR="00F71738">
        <w:rPr>
          <w:b/>
          <w:color w:val="auto"/>
        </w:rPr>
        <w:t>3</w:t>
      </w:r>
      <w:r w:rsidR="008E08B9">
        <w:rPr>
          <w:b/>
          <w:color w:val="auto"/>
        </w:rPr>
        <w:t xml:space="preserve"> </w:t>
      </w:r>
      <w:r w:rsidRPr="0080160D">
        <w:rPr>
          <w:b/>
          <w:color w:val="auto"/>
        </w:rPr>
        <w:t>г. с 10.00 до 18.00</w:t>
      </w:r>
      <w:r w:rsidRPr="0080160D">
        <w:rPr>
          <w:color w:val="auto"/>
        </w:rPr>
        <w:t xml:space="preserve"> всем участникам финала будут доступны ссылки  для выполнения заданий.</w:t>
      </w:r>
    </w:p>
    <w:p w:rsidR="0080160D" w:rsidRDefault="0080160D" w:rsidP="0080160D">
      <w:pPr>
        <w:pStyle w:val="26"/>
        <w:shd w:val="clear" w:color="auto" w:fill="auto"/>
        <w:tabs>
          <w:tab w:val="left" w:pos="567"/>
        </w:tabs>
        <w:spacing w:before="0" w:line="324" w:lineRule="exact"/>
        <w:ind w:firstLine="567"/>
        <w:rPr>
          <w:color w:val="auto"/>
        </w:rPr>
      </w:pPr>
      <w:r>
        <w:rPr>
          <w:color w:val="auto"/>
        </w:rPr>
        <w:t>5.2.</w:t>
      </w:r>
      <w:r w:rsidRPr="0080160D">
        <w:rPr>
          <w:color w:val="auto"/>
        </w:rPr>
        <w:t xml:space="preserve">На выполнение всех заданий отводится два часа. Пройти задание можно только один раз, отсечка времени происходит автоматически для каждого участника с момента </w:t>
      </w:r>
      <w:r w:rsidR="008801AE">
        <w:rPr>
          <w:color w:val="auto"/>
        </w:rPr>
        <w:t xml:space="preserve">начала работы в </w:t>
      </w:r>
      <w:proofErr w:type="spellStart"/>
      <w:r w:rsidR="008801AE" w:rsidRPr="0080160D">
        <w:rPr>
          <w:color w:val="auto"/>
          <w:lang w:val="en-US" w:eastAsia="en-US" w:bidi="en-US"/>
        </w:rPr>
        <w:t>yandex</w:t>
      </w:r>
      <w:proofErr w:type="spellEnd"/>
      <w:r w:rsidR="008801AE" w:rsidRPr="0080160D">
        <w:rPr>
          <w:color w:val="auto"/>
          <w:lang w:eastAsia="en-US" w:bidi="en-US"/>
        </w:rPr>
        <w:t xml:space="preserve">- </w:t>
      </w:r>
      <w:r w:rsidR="008801AE">
        <w:rPr>
          <w:color w:val="auto"/>
        </w:rPr>
        <w:t>форме.</w:t>
      </w:r>
    </w:p>
    <w:p w:rsidR="0080160D" w:rsidRPr="0080160D" w:rsidRDefault="0080160D" w:rsidP="0080160D">
      <w:pPr>
        <w:pStyle w:val="26"/>
        <w:shd w:val="clear" w:color="auto" w:fill="auto"/>
        <w:tabs>
          <w:tab w:val="left" w:pos="567"/>
        </w:tabs>
        <w:spacing w:before="0" w:line="324" w:lineRule="exact"/>
        <w:ind w:firstLine="567"/>
        <w:rPr>
          <w:color w:val="auto"/>
        </w:rPr>
      </w:pPr>
      <w:r>
        <w:rPr>
          <w:color w:val="auto"/>
        </w:rPr>
        <w:t>(Повторные результаты не учитываются)</w:t>
      </w:r>
    </w:p>
    <w:p w:rsidR="0080160D" w:rsidRPr="0080160D" w:rsidRDefault="0080160D" w:rsidP="0080160D">
      <w:pPr>
        <w:pStyle w:val="26"/>
        <w:shd w:val="clear" w:color="auto" w:fill="auto"/>
        <w:tabs>
          <w:tab w:val="left" w:pos="567"/>
        </w:tabs>
        <w:spacing w:before="0" w:line="324" w:lineRule="exact"/>
        <w:ind w:firstLine="567"/>
        <w:rPr>
          <w:color w:val="auto"/>
        </w:rPr>
      </w:pPr>
      <w:r>
        <w:rPr>
          <w:color w:val="auto"/>
        </w:rPr>
        <w:t>5.3.</w:t>
      </w:r>
      <w:r w:rsidRPr="0080160D">
        <w:rPr>
          <w:b/>
          <w:color w:val="auto"/>
          <w:u w:val="single"/>
        </w:rPr>
        <w:t xml:space="preserve">Участие в </w:t>
      </w:r>
      <w:r w:rsidR="00CD3C19">
        <w:rPr>
          <w:b/>
          <w:color w:val="auto"/>
          <w:u w:val="single"/>
        </w:rPr>
        <w:t>О</w:t>
      </w:r>
      <w:r w:rsidRPr="0080160D">
        <w:rPr>
          <w:b/>
          <w:color w:val="auto"/>
          <w:u w:val="single"/>
        </w:rPr>
        <w:t>лимпиаде индивидуальное, олимпиадные задания выполняются участником самостоятельно без помощи посторонних лиц.</w:t>
      </w:r>
    </w:p>
    <w:p w:rsidR="0080160D" w:rsidRPr="0080160D" w:rsidRDefault="0080160D" w:rsidP="0080160D">
      <w:pPr>
        <w:pStyle w:val="26"/>
        <w:tabs>
          <w:tab w:val="left" w:pos="567"/>
          <w:tab w:val="left" w:pos="1404"/>
        </w:tabs>
        <w:spacing w:before="0"/>
        <w:ind w:firstLine="567"/>
        <w:rPr>
          <w:color w:val="auto"/>
        </w:rPr>
      </w:pPr>
      <w:r>
        <w:rPr>
          <w:color w:val="auto"/>
        </w:rPr>
        <w:t>5.4.</w:t>
      </w:r>
      <w:r w:rsidRPr="0080160D">
        <w:rPr>
          <w:color w:val="auto"/>
        </w:rPr>
        <w:t xml:space="preserve">Участникам последовательно надо будет выполнить </w:t>
      </w:r>
      <w:r>
        <w:rPr>
          <w:color w:val="auto"/>
        </w:rPr>
        <w:t>два</w:t>
      </w:r>
      <w:r w:rsidRPr="0080160D">
        <w:rPr>
          <w:color w:val="auto"/>
        </w:rPr>
        <w:t xml:space="preserve"> задания:</w:t>
      </w:r>
    </w:p>
    <w:p w:rsidR="0080160D" w:rsidRPr="0080160D" w:rsidRDefault="0080160D" w:rsidP="0080160D">
      <w:pPr>
        <w:pStyle w:val="26"/>
        <w:tabs>
          <w:tab w:val="left" w:pos="567"/>
          <w:tab w:val="left" w:pos="1404"/>
        </w:tabs>
        <w:spacing w:before="0"/>
        <w:rPr>
          <w:color w:val="auto"/>
        </w:rPr>
      </w:pPr>
      <w:r w:rsidRPr="0080160D">
        <w:rPr>
          <w:color w:val="auto"/>
        </w:rPr>
        <w:t xml:space="preserve">-конкурс эрудитов - тестовые задания по краеведению по ссылке на </w:t>
      </w:r>
      <w:proofErr w:type="spellStart"/>
      <w:r w:rsidRPr="0080160D">
        <w:rPr>
          <w:color w:val="auto"/>
          <w:lang w:val="en-US" w:eastAsia="en-US" w:bidi="en-US"/>
        </w:rPr>
        <w:t>yandex</w:t>
      </w:r>
      <w:proofErr w:type="spellEnd"/>
      <w:r w:rsidRPr="0080160D">
        <w:rPr>
          <w:color w:val="auto"/>
          <w:lang w:eastAsia="en-US" w:bidi="en-US"/>
        </w:rPr>
        <w:t xml:space="preserve">- </w:t>
      </w:r>
      <w:r w:rsidRPr="0080160D">
        <w:rPr>
          <w:color w:val="auto"/>
        </w:rPr>
        <w:t>форму;</w:t>
      </w:r>
    </w:p>
    <w:p w:rsidR="0080160D" w:rsidRPr="0080160D" w:rsidRDefault="0080160D" w:rsidP="0080160D">
      <w:pPr>
        <w:pStyle w:val="26"/>
        <w:shd w:val="clear" w:color="auto" w:fill="auto"/>
        <w:tabs>
          <w:tab w:val="left" w:pos="567"/>
          <w:tab w:val="left" w:pos="1166"/>
        </w:tabs>
        <w:spacing w:before="0"/>
        <w:ind w:firstLine="567"/>
      </w:pPr>
      <w:r w:rsidRPr="0080160D">
        <w:t>5.5.Документы, поступившие в Оргкомитет позднее указанного срока, а также с нарушением требований к ним, не рассматриваются.</w:t>
      </w:r>
    </w:p>
    <w:p w:rsidR="0080160D" w:rsidRDefault="0080160D" w:rsidP="0080160D">
      <w:pPr>
        <w:pStyle w:val="26"/>
        <w:shd w:val="clear" w:color="auto" w:fill="auto"/>
        <w:tabs>
          <w:tab w:val="left" w:pos="567"/>
          <w:tab w:val="left" w:pos="1210"/>
        </w:tabs>
        <w:spacing w:before="0"/>
        <w:ind w:firstLine="567"/>
      </w:pPr>
    </w:p>
    <w:p w:rsidR="0080160D" w:rsidRPr="00FE107E" w:rsidRDefault="0080160D" w:rsidP="0080160D">
      <w:pPr>
        <w:pStyle w:val="60"/>
        <w:tabs>
          <w:tab w:val="left" w:pos="567"/>
        </w:tabs>
        <w:spacing w:after="0" w:line="240" w:lineRule="auto"/>
        <w:ind w:firstLine="567"/>
        <w:jc w:val="left"/>
        <w:rPr>
          <w:rStyle w:val="28"/>
          <w:bCs/>
        </w:rPr>
      </w:pPr>
      <w:r w:rsidRPr="00FE107E">
        <w:rPr>
          <w:rStyle w:val="28"/>
          <w:bCs/>
        </w:rPr>
        <w:t xml:space="preserve">Адрес областного Оргкомитета: 440061, г. Пенза, ул. Герцена, д. 5, ГАУДО МФТСЦ. Контактное лицо – Павлова Елена Сергеевна. </w:t>
      </w:r>
    </w:p>
    <w:p w:rsidR="0080160D" w:rsidRPr="00FE107E" w:rsidRDefault="0080160D" w:rsidP="0080160D">
      <w:pPr>
        <w:pStyle w:val="60"/>
        <w:shd w:val="clear" w:color="auto" w:fill="auto"/>
        <w:tabs>
          <w:tab w:val="left" w:pos="567"/>
        </w:tabs>
        <w:spacing w:after="0" w:line="240" w:lineRule="auto"/>
        <w:ind w:firstLine="567"/>
        <w:jc w:val="left"/>
        <w:rPr>
          <w:rStyle w:val="28"/>
          <w:bCs/>
        </w:rPr>
      </w:pPr>
      <w:r w:rsidRPr="00FE107E">
        <w:rPr>
          <w:rStyle w:val="28"/>
          <w:bCs/>
        </w:rPr>
        <w:t xml:space="preserve">Тел.: 94-43-81,94-55-82. Электронная почта: </w:t>
      </w:r>
      <w:hyperlink r:id="rId10" w:history="1">
        <w:r w:rsidRPr="00FE107E">
          <w:rPr>
            <w:rStyle w:val="a3"/>
          </w:rPr>
          <w:t>kraewedy@yandex.ru</w:t>
        </w:r>
      </w:hyperlink>
      <w:r w:rsidRPr="00FE107E">
        <w:rPr>
          <w:rStyle w:val="28"/>
          <w:bCs/>
        </w:rPr>
        <w:t>.</w:t>
      </w:r>
    </w:p>
    <w:p w:rsidR="00CF212D" w:rsidRDefault="00CF212D" w:rsidP="00CB3B0B">
      <w:pPr>
        <w:pStyle w:val="44"/>
        <w:keepNext/>
        <w:keepLines/>
        <w:shd w:val="clear" w:color="auto" w:fill="auto"/>
        <w:tabs>
          <w:tab w:val="left" w:pos="567"/>
        </w:tabs>
        <w:spacing w:before="0" w:after="57" w:line="317" w:lineRule="exact"/>
        <w:ind w:left="567" w:right="100" w:firstLine="0"/>
      </w:pPr>
    </w:p>
    <w:p w:rsidR="00D136EF" w:rsidRPr="00566DC3" w:rsidRDefault="0080160D" w:rsidP="00CB3B0B">
      <w:pPr>
        <w:pStyle w:val="44"/>
        <w:keepNext/>
        <w:keepLines/>
        <w:shd w:val="clear" w:color="auto" w:fill="auto"/>
        <w:tabs>
          <w:tab w:val="left" w:pos="567"/>
        </w:tabs>
        <w:spacing w:before="0" w:after="57" w:line="317" w:lineRule="exact"/>
        <w:ind w:left="567" w:right="100" w:firstLine="0"/>
        <w:rPr>
          <w:sz w:val="26"/>
          <w:szCs w:val="26"/>
        </w:rPr>
      </w:pPr>
      <w:r w:rsidRPr="00566DC3">
        <w:rPr>
          <w:sz w:val="26"/>
          <w:szCs w:val="26"/>
        </w:rPr>
        <w:t>6.</w:t>
      </w:r>
      <w:r w:rsidR="00F34E7B" w:rsidRPr="00566DC3">
        <w:rPr>
          <w:sz w:val="26"/>
          <w:szCs w:val="26"/>
        </w:rPr>
        <w:t xml:space="preserve">ОПРЕДЕЛЕНИЕ РЕЗУЛЬТАТОВ </w:t>
      </w:r>
      <w:r w:rsidR="00CB3B0B" w:rsidRPr="00566DC3">
        <w:rPr>
          <w:sz w:val="26"/>
          <w:szCs w:val="26"/>
        </w:rPr>
        <w:t>О</w:t>
      </w:r>
      <w:r w:rsidR="00F34E7B" w:rsidRPr="00566DC3">
        <w:rPr>
          <w:sz w:val="26"/>
          <w:szCs w:val="26"/>
        </w:rPr>
        <w:t>ЛИМПИАДЫ И НАГРАЖДЕНИЕ</w:t>
      </w:r>
      <w:bookmarkEnd w:id="2"/>
    </w:p>
    <w:p w:rsidR="002D408E" w:rsidRDefault="0080160D" w:rsidP="00CF212D">
      <w:pPr>
        <w:pStyle w:val="26"/>
        <w:shd w:val="clear" w:color="auto" w:fill="auto"/>
        <w:spacing w:before="0"/>
        <w:ind w:firstLine="567"/>
      </w:pPr>
      <w:r>
        <w:t>6</w:t>
      </w:r>
      <w:r w:rsidR="00F34E7B">
        <w:t>.1.</w:t>
      </w:r>
      <w:r w:rsidR="002D408E">
        <w:t xml:space="preserve"> </w:t>
      </w:r>
      <w:r w:rsidR="00F34E7B">
        <w:t xml:space="preserve">Жюри определяет победителей </w:t>
      </w:r>
      <w:r w:rsidR="003202CC">
        <w:t xml:space="preserve">по сумме оценок выполнения заданий финала Олимпиады </w:t>
      </w:r>
      <w:r w:rsidR="00F34E7B">
        <w:t>(</w:t>
      </w:r>
      <w:r w:rsidR="003202CC">
        <w:t>5% от количества участников</w:t>
      </w:r>
      <w:r w:rsidR="00F34E7B">
        <w:t>), призеров (</w:t>
      </w:r>
      <w:r w:rsidR="003202CC">
        <w:t>10 % от количества участников</w:t>
      </w:r>
      <w:r w:rsidR="00F34E7B">
        <w:t>)</w:t>
      </w:r>
      <w:r w:rsidR="003202CC">
        <w:t>.</w:t>
      </w:r>
      <w:r w:rsidR="00F34E7B">
        <w:t xml:space="preserve"> </w:t>
      </w:r>
    </w:p>
    <w:p w:rsidR="00D136EF" w:rsidRDefault="0080160D" w:rsidP="00CF212D">
      <w:pPr>
        <w:pStyle w:val="26"/>
        <w:shd w:val="clear" w:color="auto" w:fill="auto"/>
        <w:spacing w:before="0"/>
        <w:ind w:firstLine="567"/>
      </w:pPr>
      <w:r>
        <w:t>6</w:t>
      </w:r>
      <w:r w:rsidR="002D408E">
        <w:t>.2.</w:t>
      </w:r>
      <w:r w:rsidR="00F34E7B">
        <w:t>Решение жюри оформляется протоколом и утверждается председателем или заместителем председателя жюри.</w:t>
      </w:r>
    </w:p>
    <w:p w:rsidR="00D136EF" w:rsidRDefault="0080160D" w:rsidP="00CF212D">
      <w:pPr>
        <w:pStyle w:val="26"/>
        <w:shd w:val="clear" w:color="auto" w:fill="auto"/>
        <w:tabs>
          <w:tab w:val="left" w:pos="1114"/>
        </w:tabs>
        <w:spacing w:before="0"/>
        <w:ind w:firstLine="567"/>
      </w:pPr>
      <w:r>
        <w:t>6</w:t>
      </w:r>
      <w:r w:rsidR="00CF212D">
        <w:t>.3.</w:t>
      </w:r>
      <w:r w:rsidR="00F34E7B">
        <w:t xml:space="preserve">Победители и призеры Олимпиады награждаются дипломами </w:t>
      </w:r>
      <w:r w:rsidR="002D408E">
        <w:t>Министерства образования Пензенской области</w:t>
      </w:r>
      <w:r w:rsidR="00CF212D">
        <w:t>, а финалисты сертификатами</w:t>
      </w:r>
      <w:r w:rsidR="00F34E7B">
        <w:t xml:space="preserve">. </w:t>
      </w:r>
    </w:p>
    <w:p w:rsidR="00D136EF" w:rsidRDefault="0080160D" w:rsidP="00CF212D">
      <w:pPr>
        <w:pStyle w:val="26"/>
        <w:shd w:val="clear" w:color="auto" w:fill="auto"/>
        <w:tabs>
          <w:tab w:val="left" w:pos="1114"/>
        </w:tabs>
        <w:spacing w:before="0"/>
        <w:ind w:firstLine="567"/>
      </w:pPr>
      <w:r>
        <w:t>6</w:t>
      </w:r>
      <w:r w:rsidR="00CF212D">
        <w:t>.4.</w:t>
      </w:r>
      <w:r w:rsidR="00F34E7B">
        <w:t>По решению Оргкомитета могут учреждаться призы общественных организаций, других юридических и физических лиц.</w:t>
      </w:r>
    </w:p>
    <w:p w:rsidR="006162CA" w:rsidRDefault="006162CA" w:rsidP="006162CA">
      <w:pPr>
        <w:pStyle w:val="26"/>
        <w:shd w:val="clear" w:color="auto" w:fill="auto"/>
        <w:tabs>
          <w:tab w:val="left" w:pos="1114"/>
        </w:tabs>
        <w:spacing w:before="0"/>
        <w:ind w:left="700"/>
      </w:pPr>
    </w:p>
    <w:p w:rsidR="00D136EF" w:rsidRPr="00566DC3" w:rsidRDefault="0080160D" w:rsidP="00CF212D">
      <w:pPr>
        <w:pStyle w:val="44"/>
        <w:keepNext/>
        <w:keepLines/>
        <w:shd w:val="clear" w:color="auto" w:fill="auto"/>
        <w:tabs>
          <w:tab w:val="left" w:pos="3211"/>
        </w:tabs>
        <w:spacing w:before="0" w:after="133" w:line="280" w:lineRule="exact"/>
        <w:ind w:left="2880" w:firstLine="0"/>
        <w:jc w:val="both"/>
        <w:rPr>
          <w:sz w:val="26"/>
          <w:szCs w:val="26"/>
        </w:rPr>
      </w:pPr>
      <w:bookmarkStart w:id="3" w:name="bookmark9"/>
      <w:r w:rsidRPr="00566DC3">
        <w:rPr>
          <w:sz w:val="26"/>
          <w:szCs w:val="26"/>
        </w:rPr>
        <w:t>7</w:t>
      </w:r>
      <w:r w:rsidR="00CF212D" w:rsidRPr="00566DC3">
        <w:rPr>
          <w:sz w:val="26"/>
          <w:szCs w:val="26"/>
        </w:rPr>
        <w:t>.</w:t>
      </w:r>
      <w:r w:rsidR="00F34E7B" w:rsidRPr="00566DC3">
        <w:rPr>
          <w:sz w:val="26"/>
          <w:szCs w:val="26"/>
        </w:rPr>
        <w:t>ФИНАНСОВЫЕ УСЛОВИЯ</w:t>
      </w:r>
      <w:bookmarkEnd w:id="3"/>
    </w:p>
    <w:p w:rsidR="00D136EF" w:rsidRPr="0080160D" w:rsidRDefault="0080160D" w:rsidP="0080160D">
      <w:pPr>
        <w:pStyle w:val="2f4"/>
        <w:tabs>
          <w:tab w:val="left" w:pos="0"/>
        </w:tabs>
        <w:spacing w:line="276" w:lineRule="auto"/>
        <w:ind w:firstLine="567"/>
        <w:rPr>
          <w:sz w:val="28"/>
          <w:szCs w:val="28"/>
        </w:rPr>
        <w:sectPr w:rsidR="00D136EF" w:rsidRPr="0080160D" w:rsidSect="0054593C">
          <w:pgSz w:w="11900" w:h="16840"/>
          <w:pgMar w:top="851" w:right="1116" w:bottom="1145" w:left="1134" w:header="0" w:footer="3" w:gutter="0"/>
          <w:cols w:space="720"/>
          <w:noEndnote/>
          <w:titlePg/>
          <w:docGrid w:linePitch="360"/>
        </w:sectPr>
      </w:pPr>
      <w:r>
        <w:rPr>
          <w:sz w:val="28"/>
          <w:szCs w:val="28"/>
        </w:rPr>
        <w:t>7</w:t>
      </w:r>
      <w:r w:rsidR="00CF212D">
        <w:rPr>
          <w:sz w:val="28"/>
          <w:szCs w:val="28"/>
        </w:rPr>
        <w:t>.1.</w:t>
      </w:r>
      <w:r w:rsidR="002D408E" w:rsidRPr="00791ADD">
        <w:rPr>
          <w:sz w:val="28"/>
          <w:szCs w:val="28"/>
        </w:rPr>
        <w:t>Расходы, связанные с проведением Конкурса, несет ГАУДО МФТСЦ в рамках средств, выделенных на реализацию государственного задания.</w:t>
      </w:r>
    </w:p>
    <w:p w:rsidR="001C1B65" w:rsidRDefault="00F34E7B" w:rsidP="0080160D">
      <w:pPr>
        <w:pStyle w:val="44"/>
        <w:keepNext/>
        <w:keepLines/>
        <w:shd w:val="clear" w:color="auto" w:fill="auto"/>
        <w:spacing w:before="0" w:after="182" w:line="280" w:lineRule="exact"/>
        <w:ind w:right="320" w:firstLine="0"/>
        <w:jc w:val="left"/>
        <w:rPr>
          <w:rStyle w:val="612pt"/>
          <w:b/>
          <w:bCs/>
        </w:rPr>
      </w:pPr>
      <w:bookmarkStart w:id="4" w:name="bookmark14"/>
      <w:r>
        <w:lastRenderedPageBreak/>
        <w:t xml:space="preserve"> </w:t>
      </w:r>
      <w:bookmarkEnd w:id="4"/>
    </w:p>
    <w:p w:rsidR="00566DC3" w:rsidRDefault="00566DC3" w:rsidP="0080160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F71738" w:rsidRDefault="00F71738" w:rsidP="0080160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F71738" w:rsidRDefault="00F71738" w:rsidP="0080160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125E" w:rsidRDefault="0068125E" w:rsidP="0080160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125E" w:rsidRDefault="0068125E" w:rsidP="0080160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125E" w:rsidRDefault="0068125E" w:rsidP="0080160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125E" w:rsidRDefault="0068125E" w:rsidP="0080160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125E" w:rsidRDefault="0068125E" w:rsidP="0080160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125E" w:rsidRDefault="0068125E" w:rsidP="0080160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1AE" w:rsidRDefault="008801AE" w:rsidP="0080160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52598" w:rsidRPr="00952598" w:rsidRDefault="00952598" w:rsidP="0080160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№ 1 </w:t>
      </w:r>
    </w:p>
    <w:p w:rsidR="0080160D" w:rsidRDefault="00952598" w:rsidP="0080160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к Положению о проведении </w:t>
      </w:r>
      <w:proofErr w:type="gramStart"/>
      <w:r w:rsidRPr="00952598">
        <w:rPr>
          <w:rFonts w:ascii="Times New Roman" w:eastAsia="Times New Roman" w:hAnsi="Times New Roman" w:cs="Times New Roman"/>
          <w:color w:val="auto"/>
          <w:lang w:bidi="ar-SA"/>
        </w:rPr>
        <w:t>областно</w:t>
      </w:r>
      <w:r>
        <w:rPr>
          <w:rFonts w:ascii="Times New Roman" w:eastAsia="Times New Roman" w:hAnsi="Times New Roman" w:cs="Times New Roman"/>
          <w:color w:val="auto"/>
          <w:lang w:bidi="ar-SA"/>
        </w:rPr>
        <w:t>й</w:t>
      </w:r>
      <w:proofErr w:type="gramEnd"/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952598" w:rsidRDefault="00952598" w:rsidP="0080160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дистанционной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52598">
        <w:rPr>
          <w:rFonts w:ascii="Times New Roman" w:eastAsia="Times New Roman" w:hAnsi="Times New Roman" w:cs="Times New Roman"/>
          <w:color w:val="auto"/>
          <w:lang w:bidi="ar-SA"/>
        </w:rPr>
        <w:t>краеведческой олимпиады</w:t>
      </w:r>
    </w:p>
    <w:p w:rsidR="00952598" w:rsidRDefault="00952598" w:rsidP="0080160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 «Культура и история малой Родины»</w:t>
      </w:r>
    </w:p>
    <w:p w:rsidR="008801AE" w:rsidRDefault="008801AE" w:rsidP="0080160D">
      <w:pPr>
        <w:pStyle w:val="44"/>
        <w:keepNext/>
        <w:keepLines/>
        <w:shd w:val="clear" w:color="auto" w:fill="auto"/>
        <w:tabs>
          <w:tab w:val="left" w:pos="567"/>
        </w:tabs>
        <w:spacing w:before="0" w:line="324" w:lineRule="exact"/>
        <w:ind w:firstLine="567"/>
        <w:rPr>
          <w:rStyle w:val="612pt"/>
          <w:b/>
          <w:bCs/>
        </w:rPr>
      </w:pPr>
    </w:p>
    <w:p w:rsidR="00566DC3" w:rsidRDefault="00F34E7B" w:rsidP="0080160D">
      <w:pPr>
        <w:pStyle w:val="44"/>
        <w:keepNext/>
        <w:keepLines/>
        <w:shd w:val="clear" w:color="auto" w:fill="auto"/>
        <w:tabs>
          <w:tab w:val="left" w:pos="567"/>
        </w:tabs>
        <w:spacing w:before="0" w:line="324" w:lineRule="exact"/>
        <w:ind w:firstLine="567"/>
        <w:rPr>
          <w:rStyle w:val="612pt"/>
          <w:b/>
          <w:bCs/>
        </w:rPr>
      </w:pPr>
      <w:r>
        <w:rPr>
          <w:rStyle w:val="612pt"/>
          <w:b/>
          <w:bCs/>
        </w:rPr>
        <w:t>РЕГЛАМЕНТ РАБОТЫ ЖЮРИ</w:t>
      </w:r>
    </w:p>
    <w:p w:rsidR="00744BF7" w:rsidRDefault="00F34E7B" w:rsidP="00566DC3">
      <w:pPr>
        <w:pStyle w:val="44"/>
        <w:keepNext/>
        <w:keepLines/>
        <w:shd w:val="clear" w:color="auto" w:fill="auto"/>
        <w:tabs>
          <w:tab w:val="left" w:pos="0"/>
        </w:tabs>
        <w:spacing w:before="0" w:line="324" w:lineRule="exact"/>
        <w:ind w:firstLine="0"/>
        <w:jc w:val="left"/>
      </w:pPr>
      <w:r>
        <w:rPr>
          <w:rStyle w:val="612pt"/>
          <w:b/>
          <w:bCs/>
        </w:rPr>
        <w:br/>
      </w:r>
      <w:r w:rsidR="00952598" w:rsidRPr="00952598">
        <w:t>1.</w:t>
      </w:r>
      <w:r>
        <w:t>Критерии оценки конкурсных заданий финала Олимпиады</w:t>
      </w:r>
      <w:r w:rsidR="00566DC3">
        <w:t>.</w:t>
      </w:r>
      <w:r>
        <w:br/>
      </w:r>
      <w:bookmarkStart w:id="5" w:name="bookmark15"/>
    </w:p>
    <w:p w:rsidR="00744BF7" w:rsidRPr="00744BF7" w:rsidRDefault="00744BF7" w:rsidP="0080160D">
      <w:pPr>
        <w:pStyle w:val="44"/>
        <w:keepNext/>
        <w:keepLines/>
        <w:numPr>
          <w:ilvl w:val="1"/>
          <w:numId w:val="12"/>
        </w:numPr>
        <w:shd w:val="clear" w:color="auto" w:fill="auto"/>
        <w:tabs>
          <w:tab w:val="left" w:pos="567"/>
        </w:tabs>
        <w:spacing w:before="0" w:after="240" w:line="324" w:lineRule="exact"/>
        <w:ind w:left="0" w:firstLine="0"/>
        <w:jc w:val="both"/>
        <w:rPr>
          <w:b w:val="0"/>
        </w:rPr>
      </w:pPr>
      <w:r w:rsidRPr="00744BF7">
        <w:rPr>
          <w:b w:val="0"/>
        </w:rPr>
        <w:t>Конкурс эрудитов (Тесты по краеведению)</w:t>
      </w:r>
      <w:bookmarkEnd w:id="5"/>
      <w:r>
        <w:rPr>
          <w:b w:val="0"/>
        </w:rPr>
        <w:t>:</w:t>
      </w:r>
    </w:p>
    <w:tbl>
      <w:tblPr>
        <w:tblStyle w:val="ac"/>
        <w:tblW w:w="4784" w:type="pct"/>
        <w:tblInd w:w="250" w:type="dxa"/>
        <w:tblLook w:val="04A0" w:firstRow="1" w:lastRow="0" w:firstColumn="1" w:lastColumn="0" w:noHBand="0" w:noVBand="1"/>
      </w:tblPr>
      <w:tblGrid>
        <w:gridCol w:w="469"/>
        <w:gridCol w:w="7787"/>
        <w:gridCol w:w="1308"/>
      </w:tblGrid>
      <w:tr w:rsidR="00CF212D" w:rsidRPr="00744BF7" w:rsidTr="0080160D">
        <w:trPr>
          <w:trHeight w:val="502"/>
        </w:trPr>
        <w:tc>
          <w:tcPr>
            <w:tcW w:w="245" w:type="pct"/>
          </w:tcPr>
          <w:p w:rsidR="00744BF7" w:rsidRPr="00744BF7" w:rsidRDefault="00744BF7" w:rsidP="00CF212D">
            <w:pPr>
              <w:tabs>
                <w:tab w:val="left" w:pos="567"/>
              </w:tabs>
              <w:spacing w:line="317" w:lineRule="exact"/>
              <w:ind w:left="-623" w:firstLine="580"/>
              <w:rPr>
                <w:rFonts w:ascii="Times New Roman" w:hAnsi="Times New Roman" w:cs="Times New Roman"/>
                <w:sz w:val="28"/>
                <w:szCs w:val="28"/>
              </w:rPr>
            </w:pPr>
            <w:r w:rsidRPr="00744B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1" w:type="pct"/>
          </w:tcPr>
          <w:p w:rsidR="00744BF7" w:rsidRPr="00744BF7" w:rsidRDefault="00744BF7" w:rsidP="00CF212D">
            <w:pPr>
              <w:tabs>
                <w:tab w:val="left" w:pos="567"/>
              </w:tabs>
              <w:spacing w:line="317" w:lineRule="exact"/>
              <w:ind w:left="10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F7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84" w:type="pct"/>
          </w:tcPr>
          <w:p w:rsidR="00744BF7" w:rsidRPr="00744BF7" w:rsidRDefault="00744BF7" w:rsidP="0080160D">
            <w:pPr>
              <w:tabs>
                <w:tab w:val="left" w:pos="567"/>
              </w:tabs>
              <w:spacing w:line="317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44BF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F212D" w:rsidRPr="00744BF7" w:rsidTr="0080160D">
        <w:trPr>
          <w:trHeight w:val="653"/>
        </w:trPr>
        <w:tc>
          <w:tcPr>
            <w:tcW w:w="245" w:type="pct"/>
          </w:tcPr>
          <w:p w:rsidR="00744BF7" w:rsidRPr="00744BF7" w:rsidRDefault="00744BF7" w:rsidP="00CF212D">
            <w:pPr>
              <w:tabs>
                <w:tab w:val="left" w:pos="34"/>
                <w:tab w:val="left" w:pos="567"/>
              </w:tabs>
              <w:spacing w:line="317" w:lineRule="exact"/>
              <w:ind w:left="-623" w:firstLine="580"/>
              <w:rPr>
                <w:rFonts w:ascii="Times New Roman" w:hAnsi="Times New Roman" w:cs="Times New Roman"/>
                <w:sz w:val="28"/>
                <w:szCs w:val="28"/>
              </w:rPr>
            </w:pPr>
            <w:r w:rsidRPr="00744B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1" w:type="pct"/>
          </w:tcPr>
          <w:p w:rsidR="00744BF7" w:rsidRPr="00744BF7" w:rsidRDefault="00744BF7" w:rsidP="00CF212D">
            <w:pPr>
              <w:tabs>
                <w:tab w:val="left" w:pos="33"/>
              </w:tabs>
              <w:spacing w:line="317" w:lineRule="exact"/>
              <w:ind w:left="1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F212D">
              <w:rPr>
                <w:rFonts w:ascii="Times New Roman" w:hAnsi="Times New Roman" w:cs="Times New Roman"/>
                <w:sz w:val="28"/>
                <w:szCs w:val="28"/>
              </w:rPr>
              <w:t>Тесты по истории и теории краеведческой исследовательской деятельности</w:t>
            </w:r>
            <w:r w:rsidR="00566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2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" w:type="pct"/>
          </w:tcPr>
          <w:p w:rsidR="00744BF7" w:rsidRPr="00744BF7" w:rsidRDefault="00744BF7" w:rsidP="0080160D">
            <w:pPr>
              <w:tabs>
                <w:tab w:val="left" w:pos="9"/>
                <w:tab w:val="left" w:pos="567"/>
              </w:tabs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4B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 </w:t>
            </w:r>
            <w:r w:rsidRPr="00CF21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CF212D" w:rsidRPr="00744BF7" w:rsidTr="0080160D">
        <w:trPr>
          <w:trHeight w:val="598"/>
        </w:trPr>
        <w:tc>
          <w:tcPr>
            <w:tcW w:w="245" w:type="pct"/>
          </w:tcPr>
          <w:p w:rsidR="00744BF7" w:rsidRPr="00744BF7" w:rsidRDefault="00744BF7" w:rsidP="00CF212D">
            <w:pPr>
              <w:tabs>
                <w:tab w:val="left" w:pos="34"/>
                <w:tab w:val="left" w:pos="567"/>
              </w:tabs>
              <w:spacing w:line="317" w:lineRule="exact"/>
              <w:ind w:left="-623" w:firstLine="580"/>
              <w:rPr>
                <w:rFonts w:ascii="Times New Roman" w:hAnsi="Times New Roman" w:cs="Times New Roman"/>
                <w:sz w:val="28"/>
                <w:szCs w:val="28"/>
              </w:rPr>
            </w:pPr>
            <w:r w:rsidRPr="00744B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1" w:type="pct"/>
          </w:tcPr>
          <w:p w:rsidR="00744BF7" w:rsidRPr="00744BF7" w:rsidRDefault="00566DC3" w:rsidP="00CF212D">
            <w:pPr>
              <w:pStyle w:val="60"/>
              <w:shd w:val="clear" w:color="auto" w:fill="auto"/>
              <w:tabs>
                <w:tab w:val="left" w:pos="33"/>
              </w:tabs>
              <w:spacing w:after="0" w:line="317" w:lineRule="exact"/>
              <w:ind w:left="10" w:firstLine="23"/>
              <w:jc w:val="both"/>
              <w:rPr>
                <w:rFonts w:eastAsia="Arial Unicode MS"/>
              </w:rPr>
            </w:pPr>
            <w:r>
              <w:rPr>
                <w:b w:val="0"/>
              </w:rPr>
              <w:t>Тесты</w:t>
            </w:r>
            <w:r w:rsidR="00744BF7" w:rsidRPr="00CF212D">
              <w:rPr>
                <w:b w:val="0"/>
              </w:rPr>
              <w:t xml:space="preserve"> по истории, культуре, природе Пензенской области. </w:t>
            </w:r>
          </w:p>
        </w:tc>
        <w:tc>
          <w:tcPr>
            <w:tcW w:w="684" w:type="pct"/>
          </w:tcPr>
          <w:p w:rsidR="00744BF7" w:rsidRPr="00744BF7" w:rsidRDefault="00744BF7" w:rsidP="0080160D">
            <w:pPr>
              <w:tabs>
                <w:tab w:val="left" w:pos="567"/>
              </w:tabs>
              <w:ind w:left="10" w:hanging="1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4B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 </w:t>
            </w:r>
            <w:r w:rsidRPr="00CF21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744BF7" w:rsidRPr="00744BF7" w:rsidTr="0080160D">
        <w:trPr>
          <w:trHeight w:val="514"/>
        </w:trPr>
        <w:tc>
          <w:tcPr>
            <w:tcW w:w="4316" w:type="pct"/>
            <w:gridSpan w:val="2"/>
          </w:tcPr>
          <w:p w:rsidR="00744BF7" w:rsidRPr="00744BF7" w:rsidRDefault="00744BF7" w:rsidP="0084751F">
            <w:pPr>
              <w:tabs>
                <w:tab w:val="left" w:pos="567"/>
              </w:tabs>
              <w:spacing w:after="273" w:line="317" w:lineRule="exact"/>
              <w:ind w:left="10" w:firstLine="5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4BF7">
              <w:rPr>
                <w:rFonts w:ascii="Times New Roman" w:hAnsi="Times New Roman" w:cs="Times New Roman"/>
                <w:sz w:val="28"/>
                <w:szCs w:val="28"/>
              </w:rPr>
              <w:t>Максимальная оценка</w:t>
            </w:r>
          </w:p>
        </w:tc>
        <w:tc>
          <w:tcPr>
            <w:tcW w:w="684" w:type="pct"/>
          </w:tcPr>
          <w:p w:rsidR="00744BF7" w:rsidRPr="00744BF7" w:rsidRDefault="00744BF7" w:rsidP="004603D4">
            <w:pPr>
              <w:tabs>
                <w:tab w:val="left" w:pos="567"/>
              </w:tabs>
              <w:spacing w:after="273" w:line="317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BF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84751F" w:rsidRDefault="0084751F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1AE" w:rsidRDefault="008801AE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1AE" w:rsidRDefault="008801AE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1AE" w:rsidRDefault="008801AE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1AE" w:rsidRDefault="008801AE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1AE" w:rsidRDefault="008801AE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1AE" w:rsidRDefault="008801AE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1AE" w:rsidRDefault="008801AE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1AE" w:rsidRDefault="008801AE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1AE" w:rsidRDefault="008801AE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1AE" w:rsidRDefault="008801AE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1AE" w:rsidRDefault="008801AE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1AE" w:rsidRDefault="008801AE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1AE" w:rsidRDefault="008801AE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1AE" w:rsidRDefault="008801AE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1AE" w:rsidRDefault="008801AE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1AE" w:rsidRDefault="008801AE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1AE" w:rsidRDefault="008801AE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1AE" w:rsidRDefault="008801AE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1AE" w:rsidRDefault="008801AE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1AE" w:rsidRDefault="008801AE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1AE" w:rsidRDefault="008801AE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1AE" w:rsidRDefault="008801AE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1AE" w:rsidRDefault="008801AE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1AE" w:rsidRDefault="008801AE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1AE" w:rsidRDefault="008801AE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1AE" w:rsidRDefault="008801AE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F77421" w:rsidRPr="00952598" w:rsidRDefault="00F77421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F77421" w:rsidRDefault="00F77421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к Положению о проведении </w:t>
      </w:r>
      <w:proofErr w:type="gramStart"/>
      <w:r w:rsidRPr="00952598">
        <w:rPr>
          <w:rFonts w:ascii="Times New Roman" w:eastAsia="Times New Roman" w:hAnsi="Times New Roman" w:cs="Times New Roman"/>
          <w:color w:val="auto"/>
          <w:lang w:bidi="ar-SA"/>
        </w:rPr>
        <w:t>областно</w:t>
      </w:r>
      <w:r>
        <w:rPr>
          <w:rFonts w:ascii="Times New Roman" w:eastAsia="Times New Roman" w:hAnsi="Times New Roman" w:cs="Times New Roman"/>
          <w:color w:val="auto"/>
          <w:lang w:bidi="ar-SA"/>
        </w:rPr>
        <w:t>й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F77421" w:rsidRDefault="00F77421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дистанционной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52598">
        <w:rPr>
          <w:rFonts w:ascii="Times New Roman" w:eastAsia="Times New Roman" w:hAnsi="Times New Roman" w:cs="Times New Roman"/>
          <w:color w:val="auto"/>
          <w:lang w:bidi="ar-SA"/>
        </w:rPr>
        <w:t>краеведческой олимпиады</w:t>
      </w:r>
    </w:p>
    <w:p w:rsidR="00F77421" w:rsidRDefault="00F77421" w:rsidP="00CF212D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b/>
          <w:bCs/>
          <w:color w:val="auto"/>
          <w:lang w:bidi="ar-SA"/>
        </w:rPr>
      </w:pP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 «Культура и история малой Родины»</w:t>
      </w:r>
      <w:r w:rsidRPr="00952598">
        <w:rPr>
          <w:color w:val="auto"/>
          <w:lang w:bidi="ar-SA"/>
        </w:rPr>
        <w:t xml:space="preserve"> </w:t>
      </w:r>
    </w:p>
    <w:p w:rsidR="00F77421" w:rsidRPr="0084751F" w:rsidRDefault="00F77421" w:rsidP="00CF212D">
      <w:pPr>
        <w:tabs>
          <w:tab w:val="left" w:pos="567"/>
        </w:tabs>
        <w:autoSpaceDE w:val="0"/>
        <w:autoSpaceDN w:val="0"/>
        <w:ind w:left="10" w:right="-284" w:firstLine="557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744BF7" w:rsidRPr="00744BF7" w:rsidRDefault="00744BF7" w:rsidP="00CF212D">
      <w:pPr>
        <w:tabs>
          <w:tab w:val="left" w:pos="567"/>
        </w:tabs>
        <w:autoSpaceDE w:val="0"/>
        <w:autoSpaceDN w:val="0"/>
        <w:ind w:left="10" w:right="-284" w:firstLine="55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СОГЛАСИЕ</w:t>
      </w:r>
    </w:p>
    <w:p w:rsidR="00744BF7" w:rsidRPr="00744BF7" w:rsidRDefault="00744BF7" w:rsidP="00CF212D">
      <w:pPr>
        <w:tabs>
          <w:tab w:val="left" w:pos="567"/>
        </w:tabs>
        <w:autoSpaceDE w:val="0"/>
        <w:autoSpaceDN w:val="0"/>
        <w:ind w:left="10" w:right="-284" w:firstLine="55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 обработку персональных данных субъекта </w:t>
      </w:r>
    </w:p>
    <w:p w:rsidR="00744BF7" w:rsidRPr="00744BF7" w:rsidRDefault="00744BF7" w:rsidP="0084751F">
      <w:pPr>
        <w:tabs>
          <w:tab w:val="left" w:pos="426"/>
        </w:tabs>
        <w:autoSpaceDE w:val="0"/>
        <w:autoSpaceDN w:val="0"/>
        <w:ind w:left="10" w:right="-284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_________________________________________________________________________________</w:t>
      </w:r>
    </w:p>
    <w:p w:rsidR="00744BF7" w:rsidRPr="00744BF7" w:rsidRDefault="00744BF7" w:rsidP="0084751F">
      <w:pPr>
        <w:tabs>
          <w:tab w:val="left" w:pos="426"/>
        </w:tabs>
        <w:autoSpaceDE w:val="0"/>
        <w:autoSpaceDN w:val="0"/>
        <w:ind w:left="10" w:right="-284" w:hanging="10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744BF7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(фамилия, имя, отчество ребенка)</w:t>
      </w:r>
    </w:p>
    <w:p w:rsidR="00744BF7" w:rsidRPr="00744BF7" w:rsidRDefault="00744BF7" w:rsidP="0084751F">
      <w:pPr>
        <w:tabs>
          <w:tab w:val="left" w:pos="0"/>
          <w:tab w:val="left" w:pos="426"/>
        </w:tabs>
        <w:autoSpaceDE w:val="0"/>
        <w:autoSpaceDN w:val="0"/>
        <w:ind w:left="10" w:right="-284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Я</w:t>
      </w:r>
      <w:r w:rsidRPr="00744BF7">
        <w:rPr>
          <w:rFonts w:ascii="Times New Roman" w:eastAsia="Times New Roman" w:hAnsi="Times New Roman" w:cs="Times New Roman"/>
          <w:color w:val="auto"/>
          <w:lang w:bidi="ar-SA"/>
        </w:rPr>
        <w:t>, _______________________________________________________________________________,</w:t>
      </w:r>
    </w:p>
    <w:p w:rsidR="00744BF7" w:rsidRPr="00744BF7" w:rsidRDefault="00744BF7" w:rsidP="0084751F">
      <w:pPr>
        <w:tabs>
          <w:tab w:val="left" w:pos="0"/>
          <w:tab w:val="left" w:pos="426"/>
        </w:tabs>
        <w:autoSpaceDE w:val="0"/>
        <w:autoSpaceDN w:val="0"/>
        <w:ind w:left="10" w:right="-284" w:hanging="1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(фамилия, имя, отчество родителя/законного представителя)</w:t>
      </w:r>
    </w:p>
    <w:p w:rsidR="00744BF7" w:rsidRPr="00744BF7" w:rsidRDefault="00744BF7" w:rsidP="0084751F">
      <w:pPr>
        <w:tabs>
          <w:tab w:val="left" w:pos="0"/>
          <w:tab w:val="left" w:pos="426"/>
        </w:tabs>
        <w:autoSpaceDE w:val="0"/>
        <w:autoSpaceDN w:val="0"/>
        <w:ind w:left="10" w:right="-284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proofErr w:type="gramStart"/>
      <w:r w:rsidRPr="00744BF7">
        <w:rPr>
          <w:rFonts w:ascii="Times New Roman" w:eastAsia="Times New Roman" w:hAnsi="Times New Roman" w:cs="Times New Roman"/>
          <w:color w:val="auto"/>
          <w:lang w:bidi="ar-SA"/>
        </w:rPr>
        <w:t>зарегистрирован</w:t>
      </w:r>
      <w:proofErr w:type="gramEnd"/>
      <w:r w:rsidRPr="00744BF7">
        <w:rPr>
          <w:rFonts w:ascii="Times New Roman" w:eastAsia="Times New Roman" w:hAnsi="Times New Roman" w:cs="Times New Roman"/>
          <w:color w:val="auto"/>
          <w:lang w:bidi="ar-SA"/>
        </w:rPr>
        <w:t>_по</w:t>
      </w:r>
      <w:proofErr w:type="spellEnd"/>
      <w:r w:rsidRPr="00744BF7">
        <w:rPr>
          <w:rFonts w:ascii="Times New Roman" w:eastAsia="Times New Roman" w:hAnsi="Times New Roman" w:cs="Times New Roman"/>
          <w:color w:val="auto"/>
          <w:lang w:bidi="ar-SA"/>
        </w:rPr>
        <w:t xml:space="preserve"> адресу:___________________________________</w:t>
      </w:r>
      <w:r w:rsidR="0084751F">
        <w:rPr>
          <w:rFonts w:ascii="Times New Roman" w:eastAsia="Times New Roman" w:hAnsi="Times New Roman" w:cs="Times New Roman"/>
          <w:color w:val="auto"/>
          <w:lang w:bidi="ar-SA"/>
        </w:rPr>
        <w:softHyphen/>
      </w:r>
      <w:r w:rsidR="0084751F">
        <w:rPr>
          <w:rFonts w:ascii="Times New Roman" w:eastAsia="Times New Roman" w:hAnsi="Times New Roman" w:cs="Times New Roman"/>
          <w:color w:val="auto"/>
          <w:lang w:bidi="ar-SA"/>
        </w:rPr>
        <w:softHyphen/>
      </w:r>
      <w:r w:rsidR="0084751F">
        <w:rPr>
          <w:rFonts w:ascii="Times New Roman" w:eastAsia="Times New Roman" w:hAnsi="Times New Roman" w:cs="Times New Roman"/>
          <w:color w:val="auto"/>
          <w:lang w:bidi="ar-SA"/>
        </w:rPr>
        <w:softHyphen/>
      </w:r>
      <w:r w:rsidR="0084751F">
        <w:rPr>
          <w:rFonts w:ascii="Times New Roman" w:eastAsia="Times New Roman" w:hAnsi="Times New Roman" w:cs="Times New Roman"/>
          <w:color w:val="auto"/>
          <w:lang w:bidi="ar-SA"/>
        </w:rPr>
        <w:softHyphen/>
      </w:r>
      <w:r w:rsidRPr="00744BF7">
        <w:rPr>
          <w:rFonts w:ascii="Times New Roman" w:eastAsia="Times New Roman" w:hAnsi="Times New Roman" w:cs="Times New Roman"/>
          <w:color w:val="auto"/>
          <w:lang w:bidi="ar-SA"/>
        </w:rPr>
        <w:t>__________________,</w:t>
      </w:r>
    </w:p>
    <w:p w:rsidR="00744BF7" w:rsidRPr="00744BF7" w:rsidRDefault="00744BF7" w:rsidP="0084751F">
      <w:pPr>
        <w:tabs>
          <w:tab w:val="left" w:pos="0"/>
          <w:tab w:val="left" w:pos="426"/>
        </w:tabs>
        <w:autoSpaceDE w:val="0"/>
        <w:autoSpaceDN w:val="0"/>
        <w:ind w:left="10" w:right="-284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color w:val="auto"/>
          <w:lang w:bidi="ar-SA"/>
        </w:rPr>
        <w:t>документ, удостоверяющий личность:</w:t>
      </w:r>
    </w:p>
    <w:p w:rsidR="00744BF7" w:rsidRPr="00744BF7" w:rsidRDefault="00744BF7" w:rsidP="0084751F">
      <w:pPr>
        <w:tabs>
          <w:tab w:val="left" w:pos="0"/>
          <w:tab w:val="left" w:pos="426"/>
        </w:tabs>
        <w:autoSpaceDE w:val="0"/>
        <w:autoSpaceDN w:val="0"/>
        <w:ind w:left="10" w:right="-284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____________________________________________________________________________________________________________________________________________________________________,</w:t>
      </w:r>
    </w:p>
    <w:p w:rsidR="00744BF7" w:rsidRPr="00744BF7" w:rsidRDefault="00744BF7" w:rsidP="0084751F">
      <w:pPr>
        <w:tabs>
          <w:tab w:val="left" w:pos="0"/>
          <w:tab w:val="left" w:pos="426"/>
        </w:tabs>
        <w:autoSpaceDE w:val="0"/>
        <w:autoSpaceDN w:val="0"/>
        <w:ind w:left="10" w:hanging="10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744BF7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(наименование документа, N, сведения о дате выдачи документа и выдавшем его органе)</w:t>
      </w:r>
    </w:p>
    <w:p w:rsidR="00744BF7" w:rsidRPr="00744BF7" w:rsidRDefault="00744BF7" w:rsidP="0084751F">
      <w:pPr>
        <w:tabs>
          <w:tab w:val="left" w:pos="0"/>
          <w:tab w:val="left" w:pos="426"/>
        </w:tabs>
        <w:autoSpaceDE w:val="0"/>
        <w:autoSpaceDN w:val="0"/>
        <w:ind w:left="10" w:right="-143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даю согласие</w:t>
      </w:r>
      <w:r w:rsidRPr="00744BF7">
        <w:rPr>
          <w:rFonts w:ascii="Times New Roman" w:eastAsia="Times New Roman" w:hAnsi="Times New Roman" w:cs="Times New Roman"/>
          <w:color w:val="auto"/>
          <w:lang w:bidi="ar-SA"/>
        </w:rPr>
        <w:t xml:space="preserve"> Государственному автономному учреждению дополнительного образования Пензенской области «Многофункциональный туристско-спортивный центр» имени Татьяны Тарасовны Мартыненко (ГАУДО МФТСЦ), находящемуся по адресу: г. Пенза, ул. Герцена, д. 5,</w:t>
      </w:r>
    </w:p>
    <w:p w:rsidR="00744BF7" w:rsidRPr="00744BF7" w:rsidRDefault="00744BF7" w:rsidP="0084751F">
      <w:pPr>
        <w:tabs>
          <w:tab w:val="left" w:pos="0"/>
          <w:tab w:val="left" w:pos="426"/>
        </w:tabs>
        <w:autoSpaceDE w:val="0"/>
        <w:autoSpaceDN w:val="0"/>
        <w:ind w:left="10" w:right="-143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 обработку персональных данных </w:t>
      </w:r>
    </w:p>
    <w:p w:rsidR="00744BF7" w:rsidRPr="00744BF7" w:rsidRDefault="00744BF7" w:rsidP="0084751F">
      <w:pPr>
        <w:tabs>
          <w:tab w:val="left" w:pos="0"/>
          <w:tab w:val="left" w:pos="426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_________________________________________________________________________,</w:t>
      </w:r>
    </w:p>
    <w:p w:rsidR="00744BF7" w:rsidRPr="00744BF7" w:rsidRDefault="00744BF7" w:rsidP="0084751F">
      <w:pPr>
        <w:tabs>
          <w:tab w:val="left" w:pos="0"/>
          <w:tab w:val="left" w:pos="426"/>
        </w:tabs>
        <w:autoSpaceDE w:val="0"/>
        <w:autoSpaceDN w:val="0"/>
        <w:ind w:left="10" w:hanging="1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744BF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(фамилия, имя, отчество ребенка)</w:t>
      </w:r>
    </w:p>
    <w:p w:rsidR="00744BF7" w:rsidRPr="00744BF7" w:rsidRDefault="00744BF7" w:rsidP="0084751F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а именно:</w:t>
      </w:r>
    </w:p>
    <w:p w:rsidR="00744BF7" w:rsidRPr="00744BF7" w:rsidRDefault="00744BF7" w:rsidP="0084751F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1) фамилии, имени, отчества;</w:t>
      </w:r>
    </w:p>
    <w:p w:rsidR="00744BF7" w:rsidRPr="00744BF7" w:rsidRDefault="00744BF7" w:rsidP="0084751F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2) даты рождения;</w:t>
      </w:r>
    </w:p>
    <w:p w:rsidR="00744BF7" w:rsidRPr="00744BF7" w:rsidRDefault="00744BF7" w:rsidP="0084751F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3) данных свидетельства о рождении (другого документа, удостоверяющего личность);</w:t>
      </w:r>
    </w:p>
    <w:p w:rsidR="00744BF7" w:rsidRPr="00744BF7" w:rsidRDefault="00744BF7" w:rsidP="0084751F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4) номера школы / детского сада, класса;</w:t>
      </w:r>
    </w:p>
    <w:p w:rsidR="00744BF7" w:rsidRPr="00744BF7" w:rsidRDefault="00744BF7" w:rsidP="0084751F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5) домашнего адреса;</w:t>
      </w:r>
    </w:p>
    <w:p w:rsidR="00744BF7" w:rsidRPr="00744BF7" w:rsidRDefault="00744BF7" w:rsidP="0084751F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6) фамилии, имени отчества родителей (законных представителей);</w:t>
      </w:r>
    </w:p>
    <w:p w:rsidR="00744BF7" w:rsidRPr="00744BF7" w:rsidRDefault="00744BF7" w:rsidP="0084751F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7) адреса регистрации родителей (законных представителей);</w:t>
      </w:r>
    </w:p>
    <w:p w:rsidR="00744BF7" w:rsidRPr="00744BF7" w:rsidRDefault="00744BF7" w:rsidP="0084751F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8) сведений об участии в различных мероприятиях (конкурсах, соревнованиях и др.);</w:t>
      </w:r>
    </w:p>
    <w:p w:rsidR="00744BF7" w:rsidRPr="00744BF7" w:rsidRDefault="00744BF7" w:rsidP="0084751F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9) сведений о награждениях, поощрениях;</w:t>
      </w:r>
    </w:p>
    <w:p w:rsidR="00744BF7" w:rsidRPr="00744BF7" w:rsidRDefault="00744BF7" w:rsidP="0084751F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10)</w:t>
      </w:r>
      <w:r w:rsidR="00EB64F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744BF7">
        <w:rPr>
          <w:rFonts w:ascii="Times New Roman" w:eastAsia="Times New Roman" w:hAnsi="Times New Roman" w:cs="Times New Roman"/>
          <w:b/>
          <w:color w:val="auto"/>
          <w:lang w:bidi="ar-SA"/>
        </w:rPr>
        <w:t>участие в фото- и видеосъемках, интервью,  публикацию материалов исследовательской работы.</w:t>
      </w:r>
    </w:p>
    <w:p w:rsidR="00744BF7" w:rsidRPr="00744BF7" w:rsidRDefault="00744BF7" w:rsidP="00CF212D">
      <w:pPr>
        <w:tabs>
          <w:tab w:val="left" w:pos="567"/>
        </w:tabs>
        <w:autoSpaceDE w:val="0"/>
        <w:autoSpaceDN w:val="0"/>
        <w:ind w:left="10" w:firstLine="55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744BF7" w:rsidRPr="00744BF7" w:rsidRDefault="00744BF7" w:rsidP="0084751F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color w:val="auto"/>
          <w:lang w:bidi="ar-SA"/>
        </w:rPr>
        <w:t>то есть на совершение действий, предусмотренных п. 3 ст. 3 Федерального закона от 27.07.2006 N 152-ФЗ "О персональных данных".</w:t>
      </w:r>
    </w:p>
    <w:p w:rsidR="00744BF7" w:rsidRPr="00744BF7" w:rsidRDefault="00744BF7" w:rsidP="0084751F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744BF7" w:rsidRPr="00744BF7" w:rsidRDefault="00744BF7" w:rsidP="0084751F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color w:val="auto"/>
          <w:lang w:bidi="ar-SA"/>
        </w:rPr>
        <w:t>Настоящее согласие действует со дня его подписания до дня отзыва в письменной форме &lt;1&gt;.</w:t>
      </w:r>
    </w:p>
    <w:p w:rsidR="00744BF7" w:rsidRPr="00744BF7" w:rsidRDefault="00744BF7" w:rsidP="0084751F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color w:val="auto"/>
          <w:lang w:bidi="ar-SA"/>
        </w:rPr>
        <w:t>"____"______________ 20 ____ г.</w:t>
      </w:r>
    </w:p>
    <w:p w:rsidR="00744BF7" w:rsidRPr="00744BF7" w:rsidRDefault="00744BF7" w:rsidP="0084751F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744BF7" w:rsidRPr="00744BF7" w:rsidRDefault="00744BF7" w:rsidP="0084751F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color w:val="auto"/>
          <w:lang w:bidi="ar-SA"/>
        </w:rPr>
        <w:t>Представитель субъекта персональных данных:</w:t>
      </w:r>
    </w:p>
    <w:p w:rsidR="00744BF7" w:rsidRPr="00744BF7" w:rsidRDefault="00744BF7" w:rsidP="0084751F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4BF7">
        <w:rPr>
          <w:rFonts w:ascii="Times New Roman" w:eastAsia="Times New Roman" w:hAnsi="Times New Roman" w:cs="Times New Roman"/>
          <w:color w:val="auto"/>
          <w:lang w:bidi="ar-SA"/>
        </w:rPr>
        <w:t>__________________/_______________________________________________________</w:t>
      </w:r>
    </w:p>
    <w:p w:rsidR="00744BF7" w:rsidRPr="00744BF7" w:rsidRDefault="00744BF7" w:rsidP="0084751F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744BF7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(подпись) </w:t>
      </w:r>
      <w:r w:rsidRPr="00744BF7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ab/>
      </w:r>
      <w:r w:rsidRPr="00744BF7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ab/>
      </w:r>
      <w:r w:rsidRPr="00744BF7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ab/>
      </w:r>
      <w:r w:rsidRPr="00744BF7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ab/>
      </w:r>
      <w:r w:rsidRPr="00744BF7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ab/>
      </w:r>
      <w:r w:rsidRPr="00744BF7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ab/>
        <w:t xml:space="preserve"> (Ф.И.О.)</w:t>
      </w:r>
    </w:p>
    <w:p w:rsidR="00744BF7" w:rsidRPr="00744BF7" w:rsidRDefault="0084751F" w:rsidP="0084751F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</w:t>
      </w:r>
    </w:p>
    <w:p w:rsidR="00744BF7" w:rsidRPr="00744BF7" w:rsidRDefault="00744BF7" w:rsidP="00CF212D">
      <w:pPr>
        <w:tabs>
          <w:tab w:val="left" w:pos="567"/>
        </w:tabs>
        <w:autoSpaceDE w:val="0"/>
        <w:autoSpaceDN w:val="0"/>
        <w:ind w:left="10" w:firstLine="5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44B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Информация для сведения:</w:t>
      </w:r>
    </w:p>
    <w:p w:rsidR="00744BF7" w:rsidRDefault="00744BF7" w:rsidP="00CF212D">
      <w:pPr>
        <w:tabs>
          <w:tab w:val="left" w:pos="567"/>
        </w:tabs>
        <w:autoSpaceDE w:val="0"/>
        <w:autoSpaceDN w:val="0"/>
        <w:ind w:left="10" w:firstLine="5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6" w:name="P50"/>
      <w:bookmarkEnd w:id="6"/>
      <w:proofErr w:type="gramStart"/>
      <w:r w:rsidRPr="00744B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&lt;1&gt; Согласно п. 8 ч. 4 ст. 9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  <w:proofErr w:type="gramEnd"/>
    </w:p>
    <w:p w:rsidR="0084751F" w:rsidRDefault="0084751F" w:rsidP="00CF212D">
      <w:pPr>
        <w:tabs>
          <w:tab w:val="left" w:pos="567"/>
        </w:tabs>
        <w:autoSpaceDE w:val="0"/>
        <w:autoSpaceDN w:val="0"/>
        <w:ind w:left="10" w:firstLine="5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55EF7" w:rsidRPr="00744BF7" w:rsidRDefault="00555EF7" w:rsidP="00CF212D">
      <w:pPr>
        <w:tabs>
          <w:tab w:val="left" w:pos="567"/>
        </w:tabs>
        <w:autoSpaceDE w:val="0"/>
        <w:autoSpaceDN w:val="0"/>
        <w:ind w:left="10" w:firstLine="5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44BF7" w:rsidRPr="0084751F" w:rsidRDefault="00744BF7" w:rsidP="00744BF7">
      <w:pPr>
        <w:pStyle w:val="60"/>
        <w:shd w:val="clear" w:color="auto" w:fill="auto"/>
        <w:tabs>
          <w:tab w:val="left" w:pos="567"/>
        </w:tabs>
        <w:spacing w:after="0" w:line="317" w:lineRule="exact"/>
        <w:ind w:left="1368"/>
        <w:jc w:val="both"/>
        <w:rPr>
          <w:b w:val="0"/>
          <w:sz w:val="20"/>
          <w:szCs w:val="20"/>
        </w:rPr>
      </w:pPr>
    </w:p>
    <w:p w:rsidR="00D136EF" w:rsidRDefault="00F34E7B">
      <w:pPr>
        <w:rPr>
          <w:sz w:val="2"/>
          <w:szCs w:val="2"/>
        </w:rPr>
      </w:pPr>
      <w:r>
        <w:t xml:space="preserve"> </w:t>
      </w:r>
    </w:p>
    <w:p w:rsidR="00D136EF" w:rsidRDefault="00D136EF">
      <w:pPr>
        <w:rPr>
          <w:sz w:val="2"/>
          <w:szCs w:val="2"/>
        </w:rPr>
        <w:sectPr w:rsidR="00D136EF" w:rsidSect="0084751F">
          <w:headerReference w:type="even" r:id="rId11"/>
          <w:headerReference w:type="default" r:id="rId12"/>
          <w:headerReference w:type="first" r:id="rId13"/>
          <w:type w:val="continuous"/>
          <w:pgSz w:w="11900" w:h="16840"/>
          <w:pgMar w:top="563" w:right="1127" w:bottom="1771" w:left="993" w:header="0" w:footer="3" w:gutter="0"/>
          <w:cols w:space="720"/>
          <w:noEndnote/>
          <w:docGrid w:linePitch="360"/>
        </w:sectPr>
      </w:pPr>
    </w:p>
    <w:p w:rsidR="0084751F" w:rsidRPr="00952598" w:rsidRDefault="0084751F" w:rsidP="0084751F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52598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№ </w:t>
      </w:r>
      <w:r w:rsidR="00555EF7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4751F" w:rsidRDefault="0084751F" w:rsidP="0084751F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к Положению о проведении </w:t>
      </w:r>
      <w:proofErr w:type="gramStart"/>
      <w:r w:rsidRPr="00952598">
        <w:rPr>
          <w:rFonts w:ascii="Times New Roman" w:eastAsia="Times New Roman" w:hAnsi="Times New Roman" w:cs="Times New Roman"/>
          <w:color w:val="auto"/>
          <w:lang w:bidi="ar-SA"/>
        </w:rPr>
        <w:t>областно</w:t>
      </w:r>
      <w:r>
        <w:rPr>
          <w:rFonts w:ascii="Times New Roman" w:eastAsia="Times New Roman" w:hAnsi="Times New Roman" w:cs="Times New Roman"/>
          <w:color w:val="auto"/>
          <w:lang w:bidi="ar-SA"/>
        </w:rPr>
        <w:t>й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4751F" w:rsidRDefault="0084751F" w:rsidP="0084751F">
      <w:pPr>
        <w:widowControl/>
        <w:tabs>
          <w:tab w:val="left" w:pos="567"/>
        </w:tabs>
        <w:spacing w:after="18" w:line="259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дистанционной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52598">
        <w:rPr>
          <w:rFonts w:ascii="Times New Roman" w:eastAsia="Times New Roman" w:hAnsi="Times New Roman" w:cs="Times New Roman"/>
          <w:color w:val="auto"/>
          <w:lang w:bidi="ar-SA"/>
        </w:rPr>
        <w:t>краеведческой олимпиады</w:t>
      </w:r>
    </w:p>
    <w:p w:rsidR="00D136EF" w:rsidRDefault="0084751F" w:rsidP="0084751F">
      <w:pPr>
        <w:ind w:left="10" w:firstLine="557"/>
        <w:jc w:val="right"/>
        <w:rPr>
          <w:sz w:val="2"/>
          <w:szCs w:val="2"/>
        </w:rPr>
        <w:sectPr w:rsidR="00D136EF" w:rsidSect="0084751F">
          <w:pgSz w:w="16840" w:h="11900" w:orient="landscape"/>
          <w:pgMar w:top="1206" w:right="822" w:bottom="1721" w:left="0" w:header="0" w:footer="3" w:gutter="0"/>
          <w:cols w:space="720"/>
          <w:noEndnote/>
          <w:docGrid w:linePitch="360"/>
        </w:sectPr>
      </w:pPr>
      <w:r w:rsidRPr="00952598">
        <w:rPr>
          <w:rFonts w:ascii="Times New Roman" w:eastAsia="Times New Roman" w:hAnsi="Times New Roman" w:cs="Times New Roman"/>
          <w:color w:val="auto"/>
          <w:lang w:bidi="ar-SA"/>
        </w:rPr>
        <w:t xml:space="preserve"> «Культура и история малой Родины»</w:t>
      </w:r>
    </w:p>
    <w:p w:rsidR="00D136EF" w:rsidRDefault="00F34E7B" w:rsidP="0084751F">
      <w:pPr>
        <w:pStyle w:val="44"/>
        <w:keepNext/>
        <w:keepLines/>
        <w:shd w:val="clear" w:color="auto" w:fill="auto"/>
        <w:spacing w:before="0" w:after="174" w:line="280" w:lineRule="exact"/>
        <w:ind w:left="142" w:firstLine="0"/>
      </w:pPr>
      <w:bookmarkStart w:id="7" w:name="bookmark19"/>
      <w:r>
        <w:lastRenderedPageBreak/>
        <w:t>Форма предварительной заявки (списка участников)</w:t>
      </w:r>
      <w:bookmarkEnd w:id="7"/>
    </w:p>
    <w:p w:rsidR="00D136EF" w:rsidRDefault="0084751F" w:rsidP="0084751F">
      <w:pPr>
        <w:pStyle w:val="50"/>
        <w:spacing w:after="182" w:line="220" w:lineRule="exact"/>
        <w:ind w:left="142"/>
        <w:jc w:val="center"/>
      </w:pPr>
      <w:r>
        <w:t xml:space="preserve">Просим </w:t>
      </w:r>
      <w:r w:rsidR="00F34E7B">
        <w:t xml:space="preserve">допустить к участию </w:t>
      </w:r>
      <w:r>
        <w:t>областной дистанционной  краеведческой олимпиады  «Культура и история малой Родины» делегацию</w:t>
      </w:r>
    </w:p>
    <w:p w:rsidR="006A3437" w:rsidRDefault="00F34E7B" w:rsidP="006A3437">
      <w:pPr>
        <w:pStyle w:val="140"/>
        <w:pBdr>
          <w:top w:val="single" w:sz="4" w:space="1" w:color="auto"/>
          <w:bottom w:val="single" w:sz="4" w:space="1" w:color="auto"/>
        </w:pBdr>
        <w:shd w:val="clear" w:color="auto" w:fill="auto"/>
        <w:spacing w:before="0" w:line="170" w:lineRule="exact"/>
        <w:ind w:left="142"/>
        <w:jc w:val="center"/>
      </w:pPr>
      <w:r>
        <w:t>(полное и краткое название организации, субъект РФ)</w:t>
      </w:r>
    </w:p>
    <w:p w:rsidR="006A3437" w:rsidRDefault="006A3437" w:rsidP="006A3437">
      <w:pPr>
        <w:pStyle w:val="140"/>
        <w:pBdr>
          <w:top w:val="single" w:sz="4" w:space="1" w:color="auto"/>
          <w:bottom w:val="single" w:sz="4" w:space="1" w:color="auto"/>
        </w:pBdr>
        <w:shd w:val="clear" w:color="auto" w:fill="auto"/>
        <w:spacing w:before="0" w:line="170" w:lineRule="exact"/>
        <w:ind w:left="142"/>
        <w:jc w:val="center"/>
      </w:pPr>
    </w:p>
    <w:p w:rsidR="0084751F" w:rsidRDefault="006A3437" w:rsidP="006A3437">
      <w:pPr>
        <w:pStyle w:val="140"/>
        <w:pBdr>
          <w:bottom w:val="single" w:sz="4" w:space="1" w:color="auto"/>
        </w:pBdr>
        <w:shd w:val="clear" w:color="auto" w:fill="auto"/>
        <w:spacing w:before="0" w:line="170" w:lineRule="exact"/>
        <w:ind w:left="142"/>
        <w:jc w:val="center"/>
      </w:pPr>
      <w:r w:rsidRPr="006A3437">
        <w:t>(индекс, почтовый адрес, код, телефон, факс, электронный адрес)</w:t>
      </w:r>
    </w:p>
    <w:p w:rsidR="006A3437" w:rsidRDefault="006A3437" w:rsidP="006A3437">
      <w:pPr>
        <w:pStyle w:val="140"/>
        <w:pBdr>
          <w:bottom w:val="single" w:sz="4" w:space="1" w:color="auto"/>
        </w:pBdr>
        <w:shd w:val="clear" w:color="auto" w:fill="auto"/>
        <w:spacing w:before="0" w:line="170" w:lineRule="exact"/>
        <w:ind w:left="142"/>
        <w:jc w:val="center"/>
      </w:pPr>
    </w:p>
    <w:tbl>
      <w:tblPr>
        <w:tblW w:w="152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1239"/>
        <w:gridCol w:w="1411"/>
        <w:gridCol w:w="1102"/>
        <w:gridCol w:w="1902"/>
        <w:gridCol w:w="2697"/>
        <w:gridCol w:w="1603"/>
        <w:gridCol w:w="1582"/>
        <w:gridCol w:w="2871"/>
      </w:tblGrid>
      <w:tr w:rsidR="006A3437" w:rsidRPr="006A3437" w:rsidTr="006A3437">
        <w:trPr>
          <w:trHeight w:hRule="exact" w:val="9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37" w:rsidRPr="006A3437" w:rsidRDefault="006A3437" w:rsidP="006A3437">
            <w:pPr>
              <w:spacing w:after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№</w:t>
            </w:r>
          </w:p>
          <w:p w:rsidR="006A3437" w:rsidRPr="006A3437" w:rsidRDefault="006A3437" w:rsidP="006A3437">
            <w:pPr>
              <w:spacing w:before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37" w:rsidRPr="006A3437" w:rsidRDefault="006A3437" w:rsidP="006A3437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Фамилия,</w:t>
            </w:r>
          </w:p>
          <w:p w:rsidR="006A3437" w:rsidRPr="006A3437" w:rsidRDefault="006A3437" w:rsidP="006A3437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имя</w:t>
            </w:r>
          </w:p>
          <w:p w:rsidR="006A3437" w:rsidRPr="006A3437" w:rsidRDefault="006A3437" w:rsidP="006A3437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участника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437" w:rsidRPr="006A3437" w:rsidRDefault="006A3437" w:rsidP="006A3437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Отчеств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</w:t>
            </w:r>
          </w:p>
          <w:p w:rsidR="006A3437" w:rsidRPr="006A3437" w:rsidRDefault="006A3437" w:rsidP="006A3437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участни</w:t>
            </w: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437" w:rsidRPr="006A3437" w:rsidRDefault="006A3437" w:rsidP="006A3437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Дата</w:t>
            </w:r>
          </w:p>
          <w:p w:rsidR="006A3437" w:rsidRPr="006A3437" w:rsidRDefault="006A3437" w:rsidP="006A3437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рожден.</w:t>
            </w:r>
          </w:p>
          <w:p w:rsidR="006A3437" w:rsidRPr="006A3437" w:rsidRDefault="006A3437" w:rsidP="006A3437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участника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437" w:rsidRPr="006A3437" w:rsidRDefault="006A3437" w:rsidP="006A3437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Индекс, дом</w:t>
            </w:r>
            <w:proofErr w:type="gramStart"/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а</w:t>
            </w:r>
            <w:proofErr w:type="gramEnd"/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дрес участника, телефон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37" w:rsidRPr="006A3437" w:rsidRDefault="006A3437" w:rsidP="006A3437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Класс, </w:t>
            </w:r>
            <w:proofErr w:type="spellStart"/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учрежд</w:t>
            </w:r>
            <w:proofErr w:type="spellEnd"/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.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437" w:rsidRPr="006A3437" w:rsidRDefault="006A3437" w:rsidP="006A3437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Адрес личной электронной почты участника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37" w:rsidRPr="006A3437" w:rsidRDefault="006A3437" w:rsidP="006A3437">
            <w:pPr>
              <w:spacing w:after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Ф.И.О.</w:t>
            </w:r>
          </w:p>
          <w:p w:rsidR="006A3437" w:rsidRPr="006A3437" w:rsidRDefault="006A3437" w:rsidP="006A3437">
            <w:pPr>
              <w:spacing w:before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руководителя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437" w:rsidRPr="006A3437" w:rsidRDefault="006A3437" w:rsidP="006A3437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Должность и место работы (без сокращений)</w:t>
            </w:r>
          </w:p>
        </w:tc>
      </w:tr>
      <w:tr w:rsidR="006A3437" w:rsidRPr="006A3437" w:rsidTr="006A3437">
        <w:trPr>
          <w:trHeight w:hRule="exact" w:val="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437" w:rsidRPr="006A3437" w:rsidRDefault="006A3437" w:rsidP="006A3437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437" w:rsidRPr="006A3437" w:rsidRDefault="006A3437" w:rsidP="006A3437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37" w:rsidRPr="006A3437" w:rsidRDefault="006A3437" w:rsidP="006A3437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37" w:rsidRPr="006A3437" w:rsidRDefault="006A3437" w:rsidP="006A3437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37" w:rsidRPr="006A3437" w:rsidRDefault="006A3437" w:rsidP="006A3437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437" w:rsidRPr="006A3437" w:rsidRDefault="006A3437" w:rsidP="006A3437">
            <w:pPr>
              <w:spacing w:line="1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3"/>
                <w:szCs w:val="13"/>
                <w:shd w:val="clear" w:color="auto" w:fill="FFFFFF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437" w:rsidRPr="006A3437" w:rsidRDefault="006A3437" w:rsidP="006A3437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437" w:rsidRPr="006A3437" w:rsidRDefault="006A3437" w:rsidP="006A3437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437" w:rsidRPr="006A3437" w:rsidRDefault="006A3437" w:rsidP="006A3437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</w:tr>
      <w:tr w:rsidR="006A3437" w:rsidRPr="006A3437" w:rsidTr="006A3437">
        <w:trPr>
          <w:trHeight w:hRule="exact" w:val="1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437" w:rsidRPr="006A3437" w:rsidRDefault="006A3437" w:rsidP="006A3437">
            <w:pPr>
              <w:spacing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437" w:rsidRPr="006A3437" w:rsidRDefault="006A3437" w:rsidP="006A3437">
            <w:pPr>
              <w:spacing w:after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Иванов</w:t>
            </w:r>
          </w:p>
          <w:p w:rsidR="006A3437" w:rsidRPr="006A3437" w:rsidRDefault="006A3437" w:rsidP="006A3437">
            <w:pPr>
              <w:spacing w:before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Иван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437" w:rsidRPr="006A3437" w:rsidRDefault="006A3437" w:rsidP="00EB64F1">
            <w:pPr>
              <w:spacing w:after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Иванович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437" w:rsidRPr="006A3437" w:rsidRDefault="006A3437" w:rsidP="006A3437">
            <w:pPr>
              <w:spacing w:after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01.01.20</w:t>
            </w:r>
          </w:p>
          <w:p w:rsidR="006A3437" w:rsidRPr="006A3437" w:rsidRDefault="006A3437" w:rsidP="006A3437">
            <w:pPr>
              <w:spacing w:before="60" w:line="18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437" w:rsidRPr="006A3437" w:rsidRDefault="006A3437" w:rsidP="006A3437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385583,</w:t>
            </w:r>
          </w:p>
          <w:p w:rsidR="006A3437" w:rsidRPr="006A3437" w:rsidRDefault="006A3437" w:rsidP="006A3437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Пензенская область</w:t>
            </w: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</w:p>
          <w:p w:rsidR="006A3437" w:rsidRPr="006A3437" w:rsidRDefault="006A3437" w:rsidP="006A3437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Лхххский</w:t>
            </w:r>
            <w:proofErr w:type="spellEnd"/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р-н, п. </w:t>
            </w:r>
            <w:proofErr w:type="spellStart"/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Лхххх</w:t>
            </w:r>
            <w:proofErr w:type="spellEnd"/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улица </w:t>
            </w:r>
            <w:proofErr w:type="spellStart"/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Ххххххх</w:t>
            </w:r>
            <w:proofErr w:type="spellEnd"/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6A3437">
              <w:rPr>
                <w:rFonts w:ascii="Times New Roman" w:eastAsia="Times New Roman" w:hAnsi="Times New Roman" w:cs="Times New Roman"/>
                <w:sz w:val="13"/>
                <w:szCs w:val="13"/>
                <w:shd w:val="clear" w:color="auto" w:fill="FFFFFF"/>
              </w:rPr>
              <w:t xml:space="preserve">ДОМ XX, </w:t>
            </w: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кв. х; т. 8903- </w:t>
            </w:r>
            <w:proofErr w:type="spellStart"/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ххх-хх-хх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437" w:rsidRPr="006A3437" w:rsidRDefault="00EB64F1" w:rsidP="00EB64F1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</w:t>
            </w:r>
            <w:r w:rsidR="006A3437"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бучающийся</w:t>
            </w:r>
            <w:proofErr w:type="gramEnd"/>
            <w:r w:rsidR="006A3437"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9 класса МБОУ СОШ № 1 п. </w:t>
            </w:r>
            <w:proofErr w:type="spellStart"/>
            <w:r w:rsidR="006A3437"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ЛххххЛххххх</w:t>
            </w:r>
            <w:proofErr w:type="spellEnd"/>
            <w:r w:rsidR="006A3437"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района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437" w:rsidRPr="006A3437" w:rsidRDefault="006A3437" w:rsidP="006A3437">
            <w:pPr>
              <w:ind w:left="-12"/>
              <w:jc w:val="center"/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437" w:rsidRPr="006A3437" w:rsidRDefault="006A3437" w:rsidP="006A3437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Васильева</w:t>
            </w:r>
          </w:p>
          <w:p w:rsidR="006A3437" w:rsidRPr="006A3437" w:rsidRDefault="006A3437" w:rsidP="006A3437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Василиса</w:t>
            </w:r>
          </w:p>
          <w:p w:rsidR="006A3437" w:rsidRPr="006A3437" w:rsidRDefault="006A3437" w:rsidP="006A3437">
            <w:pPr>
              <w:spacing w:line="230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Васильевна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437" w:rsidRPr="006A3437" w:rsidRDefault="006A3437" w:rsidP="006A3437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учитель русского языка и литературы МБОУ СОШ №1</w:t>
            </w:r>
          </w:p>
          <w:p w:rsidR="006A3437" w:rsidRPr="006A3437" w:rsidRDefault="006A3437" w:rsidP="006A3437">
            <w:pPr>
              <w:spacing w:line="227" w:lineRule="exact"/>
              <w:ind w:left="-1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п. </w:t>
            </w:r>
            <w:proofErr w:type="spellStart"/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ЛххххЛххххх</w:t>
            </w:r>
            <w:proofErr w:type="spellEnd"/>
            <w:r w:rsidRPr="006A343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района </w:t>
            </w:r>
          </w:p>
        </w:tc>
      </w:tr>
    </w:tbl>
    <w:p w:rsidR="00D136EF" w:rsidRDefault="00D136EF">
      <w:pPr>
        <w:rPr>
          <w:sz w:val="2"/>
          <w:szCs w:val="2"/>
        </w:rPr>
      </w:pPr>
    </w:p>
    <w:p w:rsidR="00D136EF" w:rsidRDefault="00F34E7B">
      <w:pPr>
        <w:pStyle w:val="50"/>
        <w:shd w:val="clear" w:color="auto" w:fill="auto"/>
        <w:tabs>
          <w:tab w:val="left" w:leader="underscore" w:pos="2686"/>
        </w:tabs>
        <w:spacing w:before="179" w:line="270" w:lineRule="exact"/>
      </w:pPr>
      <w:r>
        <w:t>Всего допущено</w:t>
      </w:r>
      <w:r>
        <w:tab/>
        <w:t>человек.</w:t>
      </w:r>
    </w:p>
    <w:p w:rsidR="00D136EF" w:rsidRDefault="00F34E7B">
      <w:pPr>
        <w:pStyle w:val="50"/>
        <w:shd w:val="clear" w:color="auto" w:fill="auto"/>
        <w:tabs>
          <w:tab w:val="left" w:leader="underscore" w:pos="6750"/>
          <w:tab w:val="left" w:leader="underscore" w:pos="9439"/>
          <w:tab w:val="left" w:leader="underscore" w:pos="12377"/>
          <w:tab w:val="left" w:leader="underscore" w:pos="14540"/>
        </w:tabs>
        <w:spacing w:line="270" w:lineRule="exact"/>
      </w:pPr>
      <w:r>
        <w:t>Руководитель делегации</w:t>
      </w:r>
      <w:proofErr w:type="gramStart"/>
      <w:r>
        <w:tab/>
        <w:t>Т</w:t>
      </w:r>
      <w:proofErr w:type="gramEnd"/>
      <w:r>
        <w:t>ел. рабочий</w:t>
      </w:r>
      <w:r>
        <w:tab/>
        <w:t>Тел. моб.</w:t>
      </w:r>
      <w:r>
        <w:tab/>
      </w:r>
      <w:r>
        <w:rPr>
          <w:lang w:val="en-US" w:eastAsia="en-US" w:bidi="en-US"/>
        </w:rPr>
        <w:t>e</w:t>
      </w:r>
      <w:r w:rsidRPr="000C2BC9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>
        <w:tab/>
      </w:r>
    </w:p>
    <w:p w:rsidR="00D136EF" w:rsidRDefault="00F34E7B">
      <w:pPr>
        <w:pStyle w:val="50"/>
        <w:shd w:val="clear" w:color="auto" w:fill="auto"/>
        <w:tabs>
          <w:tab w:val="left" w:leader="underscore" w:pos="3678"/>
          <w:tab w:val="left" w:leader="underscore" w:pos="6522"/>
        </w:tabs>
        <w:spacing w:line="270" w:lineRule="exact"/>
        <w:ind w:left="460"/>
      </w:pPr>
      <w:r>
        <w:t>Директор</w:t>
      </w:r>
      <w:proofErr w:type="gramStart"/>
      <w:r>
        <w:tab/>
        <w:t xml:space="preserve"> (</w:t>
      </w:r>
      <w:r>
        <w:tab/>
        <w:t>)</w:t>
      </w:r>
      <w:proofErr w:type="gramEnd"/>
    </w:p>
    <w:p w:rsidR="00D136EF" w:rsidRDefault="00F34E7B">
      <w:pPr>
        <w:pStyle w:val="150"/>
        <w:shd w:val="clear" w:color="auto" w:fill="auto"/>
        <w:tabs>
          <w:tab w:val="left" w:pos="4342"/>
        </w:tabs>
        <w:spacing w:after="162" w:line="140" w:lineRule="exact"/>
        <w:ind w:left="2160"/>
      </w:pPr>
      <w:r>
        <w:t>Подпись</w:t>
      </w:r>
      <w:r>
        <w:tab/>
        <w:t>Расшифровка подписи (Ф.И.О.)</w:t>
      </w:r>
    </w:p>
    <w:p w:rsidR="006A3437" w:rsidRDefault="00F34E7B" w:rsidP="00555EF7">
      <w:pPr>
        <w:pStyle w:val="50"/>
        <w:shd w:val="clear" w:color="auto" w:fill="auto"/>
        <w:spacing w:line="274" w:lineRule="exact"/>
        <w:ind w:firstLine="760"/>
      </w:pPr>
      <w:r>
        <w:rPr>
          <w:rStyle w:val="512pt"/>
        </w:rPr>
        <w:t xml:space="preserve">Примечание: </w:t>
      </w:r>
      <w:r>
        <w:t xml:space="preserve">Предварительные заявки присылаются в альбомной ориентации страниц в обычном текстовом формате </w:t>
      </w:r>
      <w:r>
        <w:rPr>
          <w:lang w:val="en-US" w:eastAsia="en-US" w:bidi="en-US"/>
        </w:rPr>
        <w:t>DOC</w:t>
      </w:r>
      <w:r w:rsidRPr="000C2BC9">
        <w:rPr>
          <w:lang w:eastAsia="en-US" w:bidi="en-US"/>
        </w:rPr>
        <w:t xml:space="preserve"> </w:t>
      </w:r>
      <w:r>
        <w:t xml:space="preserve">по </w:t>
      </w:r>
      <w:r>
        <w:rPr>
          <w:lang w:val="en-US" w:eastAsia="en-US" w:bidi="en-US"/>
        </w:rPr>
        <w:t>e</w:t>
      </w:r>
      <w:r w:rsidRPr="000C2BC9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0C2BC9">
        <w:rPr>
          <w:lang w:eastAsia="en-US" w:bidi="en-US"/>
        </w:rPr>
        <w:t xml:space="preserve">: </w:t>
      </w:r>
      <w:hyperlink r:id="rId14" w:history="1">
        <w:r w:rsidR="00555EF7" w:rsidRPr="00A105D9">
          <w:rPr>
            <w:rStyle w:val="a3"/>
          </w:rPr>
          <w:t>kraewedy@yandex.ru</w:t>
        </w:r>
      </w:hyperlink>
      <w:r w:rsidR="00555EF7">
        <w:t xml:space="preserve"> </w:t>
      </w:r>
      <w:r w:rsidRPr="000C2BC9">
        <w:rPr>
          <w:rStyle w:val="54"/>
          <w:lang w:val="ru-RU"/>
        </w:rPr>
        <w:t xml:space="preserve"> </w:t>
      </w:r>
      <w:r>
        <w:t xml:space="preserve">без печатей и подписей. </w:t>
      </w:r>
    </w:p>
    <w:p w:rsidR="00F3561E" w:rsidRDefault="00F3561E" w:rsidP="00555EF7">
      <w:pPr>
        <w:pStyle w:val="50"/>
        <w:shd w:val="clear" w:color="auto" w:fill="auto"/>
        <w:spacing w:line="274" w:lineRule="exact"/>
        <w:ind w:firstLine="760"/>
      </w:pPr>
    </w:p>
    <w:p w:rsidR="00F3561E" w:rsidRDefault="00F3561E" w:rsidP="00555EF7">
      <w:pPr>
        <w:pStyle w:val="50"/>
        <w:shd w:val="clear" w:color="auto" w:fill="auto"/>
        <w:spacing w:line="274" w:lineRule="exact"/>
        <w:ind w:firstLine="760"/>
      </w:pPr>
    </w:p>
    <w:sectPr w:rsidR="00F3561E">
      <w:type w:val="continuous"/>
      <w:pgSz w:w="16840" w:h="11900" w:orient="landscape"/>
      <w:pgMar w:top="1206" w:right="822" w:bottom="1721" w:left="8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3C" w:rsidRDefault="0054593C">
      <w:r>
        <w:separator/>
      </w:r>
    </w:p>
  </w:endnote>
  <w:endnote w:type="continuationSeparator" w:id="0">
    <w:p w:rsidR="0054593C" w:rsidRDefault="0054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3C" w:rsidRDefault="0054593C"/>
  </w:footnote>
  <w:footnote w:type="continuationSeparator" w:id="0">
    <w:p w:rsidR="0054593C" w:rsidRDefault="005459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3C" w:rsidRDefault="0054593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3C" w:rsidRDefault="005459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42E153DA" wp14:editId="595AB8EC">
              <wp:simplePos x="0" y="0"/>
              <wp:positionH relativeFrom="page">
                <wp:posOffset>8793480</wp:posOffset>
              </wp:positionH>
              <wp:positionV relativeFrom="page">
                <wp:posOffset>581660</wp:posOffset>
              </wp:positionV>
              <wp:extent cx="1094740" cy="204470"/>
              <wp:effectExtent l="1905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93C" w:rsidRDefault="0054593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Приложение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692.4pt;margin-top:45.8pt;width:86.2pt;height:16.1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" filled="f" stroked="f">
              <v:textbox style="mso-fit-shape-to-text:t" inset="0,0,0,0">
                <w:txbxContent>
                  <w:p w:rsidR="004603D4" w:rsidRDefault="004603D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Приложение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3C" w:rsidRDefault="005459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A0A82A7" wp14:editId="60431483">
              <wp:simplePos x="0" y="0"/>
              <wp:positionH relativeFrom="page">
                <wp:posOffset>5681345</wp:posOffset>
              </wp:positionH>
              <wp:positionV relativeFrom="page">
                <wp:posOffset>919480</wp:posOffset>
              </wp:positionV>
              <wp:extent cx="1094740" cy="20447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93C" w:rsidRDefault="0054593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Приложение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47.35pt;margin-top:72.4pt;width:86.2pt;height:16.1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" filled="f" stroked="f">
              <v:textbox style="mso-fit-shape-to-text:t" inset="0,0,0,0">
                <w:txbxContent>
                  <w:p w:rsidR="004603D4" w:rsidRDefault="004603D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0876C940" wp14:editId="50133FB1">
              <wp:simplePos x="0" y="0"/>
              <wp:positionH relativeFrom="page">
                <wp:posOffset>3681095</wp:posOffset>
              </wp:positionH>
              <wp:positionV relativeFrom="page">
                <wp:posOffset>487680</wp:posOffset>
              </wp:positionV>
              <wp:extent cx="89535" cy="204470"/>
              <wp:effectExtent l="444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93C" w:rsidRDefault="0054593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44BF7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89.85pt;margin-top:38.4pt;width:7.05pt;height:16.1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" filled="f" stroked="f">
              <v:textbox style="mso-fit-shape-to-text:t" inset="0,0,0,0">
                <w:txbxContent>
                  <w:p w:rsidR="004603D4" w:rsidRDefault="004603D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44BF7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648A"/>
    <w:multiLevelType w:val="multilevel"/>
    <w:tmpl w:val="BB1A6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105B5"/>
    <w:multiLevelType w:val="multilevel"/>
    <w:tmpl w:val="2564B4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2160"/>
      </w:pPr>
      <w:rPr>
        <w:rFonts w:hint="default"/>
      </w:rPr>
    </w:lvl>
  </w:abstractNum>
  <w:abstractNum w:abstractNumId="2">
    <w:nsid w:val="33045ED6"/>
    <w:multiLevelType w:val="multilevel"/>
    <w:tmpl w:val="1FC2C41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670DAC"/>
    <w:multiLevelType w:val="multilevel"/>
    <w:tmpl w:val="7F10F47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3E57E6"/>
    <w:multiLevelType w:val="multilevel"/>
    <w:tmpl w:val="B58E824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9E3EB3"/>
    <w:multiLevelType w:val="multilevel"/>
    <w:tmpl w:val="3D206DF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F8493C"/>
    <w:multiLevelType w:val="multilevel"/>
    <w:tmpl w:val="79B465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9D55B1"/>
    <w:multiLevelType w:val="multilevel"/>
    <w:tmpl w:val="5D7612C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524244"/>
    <w:multiLevelType w:val="multilevel"/>
    <w:tmpl w:val="B99C2F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9">
    <w:nsid w:val="68177F04"/>
    <w:multiLevelType w:val="multilevel"/>
    <w:tmpl w:val="2A72A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797B12"/>
    <w:multiLevelType w:val="multilevel"/>
    <w:tmpl w:val="72081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84714C"/>
    <w:multiLevelType w:val="multilevel"/>
    <w:tmpl w:val="8C0C17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EF"/>
    <w:rsid w:val="000862E7"/>
    <w:rsid w:val="000C2BC9"/>
    <w:rsid w:val="0013588D"/>
    <w:rsid w:val="00187581"/>
    <w:rsid w:val="001931B7"/>
    <w:rsid w:val="001C1B65"/>
    <w:rsid w:val="002159CF"/>
    <w:rsid w:val="002A2771"/>
    <w:rsid w:val="002D408E"/>
    <w:rsid w:val="002F63B8"/>
    <w:rsid w:val="003202CC"/>
    <w:rsid w:val="00396596"/>
    <w:rsid w:val="003B6922"/>
    <w:rsid w:val="00403E9D"/>
    <w:rsid w:val="004603D4"/>
    <w:rsid w:val="00493E27"/>
    <w:rsid w:val="0054593C"/>
    <w:rsid w:val="00555EF7"/>
    <w:rsid w:val="00560F15"/>
    <w:rsid w:val="00566DC3"/>
    <w:rsid w:val="005B476A"/>
    <w:rsid w:val="00613EEA"/>
    <w:rsid w:val="006162CA"/>
    <w:rsid w:val="006255F8"/>
    <w:rsid w:val="0068125E"/>
    <w:rsid w:val="006A3437"/>
    <w:rsid w:val="00744BF7"/>
    <w:rsid w:val="00755A00"/>
    <w:rsid w:val="007753E9"/>
    <w:rsid w:val="00781201"/>
    <w:rsid w:val="00787CA1"/>
    <w:rsid w:val="007A6F02"/>
    <w:rsid w:val="007B444A"/>
    <w:rsid w:val="0080160D"/>
    <w:rsid w:val="0084751F"/>
    <w:rsid w:val="0085350F"/>
    <w:rsid w:val="008801AE"/>
    <w:rsid w:val="008E08B9"/>
    <w:rsid w:val="00925F00"/>
    <w:rsid w:val="00934796"/>
    <w:rsid w:val="00952598"/>
    <w:rsid w:val="00AB7CDE"/>
    <w:rsid w:val="00AE0173"/>
    <w:rsid w:val="00BA73DE"/>
    <w:rsid w:val="00CB3B0B"/>
    <w:rsid w:val="00CC0A2D"/>
    <w:rsid w:val="00CC17B3"/>
    <w:rsid w:val="00CD3C19"/>
    <w:rsid w:val="00CF212D"/>
    <w:rsid w:val="00CF5BC5"/>
    <w:rsid w:val="00D01ECB"/>
    <w:rsid w:val="00D06E40"/>
    <w:rsid w:val="00D136EF"/>
    <w:rsid w:val="00D25A67"/>
    <w:rsid w:val="00D42AB9"/>
    <w:rsid w:val="00DB31B5"/>
    <w:rsid w:val="00DE3BA5"/>
    <w:rsid w:val="00E52AB0"/>
    <w:rsid w:val="00E71F1A"/>
    <w:rsid w:val="00EB64F1"/>
    <w:rsid w:val="00F238AF"/>
    <w:rsid w:val="00F34E7B"/>
    <w:rsid w:val="00F3561E"/>
    <w:rsid w:val="00F455D9"/>
    <w:rsid w:val="00F71738"/>
    <w:rsid w:val="00F76167"/>
    <w:rsid w:val="00F77421"/>
    <w:rsid w:val="00FB26C1"/>
    <w:rsid w:val="00F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EF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255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5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5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8Exact0">
    <w:name w:val="Основной текст (8) Exact"/>
    <w:basedOn w:val="8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55pt0ptExact">
    <w:name w:val="Основной текст (8) + 5;5 pt;Интервал 0 pt Exact"/>
    <w:basedOn w:val="8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Exact1">
    <w:name w:val="Основной текст (8) Exact"/>
    <w:basedOn w:val="8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1pt-1pt">
    <w:name w:val="Основной текст (4) + 11 pt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1pt">
    <w:name w:val="Основной текст (4) + 11 pt;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1pt0">
    <w:name w:val="Основной текст (4) + 11 pt;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basedOn w:val="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Не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">
    <w:name w:val="Основной текст (2) + Курсив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7ptExact">
    <w:name w:val="Основной текст (10) + 7 pt;Не курсив Exact"/>
    <w:basedOn w:val="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7ptExact0">
    <w:name w:val="Основной текст (10) + 7 pt Exact"/>
    <w:basedOn w:val="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">
    <w:name w:val="Заголовок №4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b">
    <w:name w:val="Основной текст (2) + Полужирный;Курсив"/>
    <w:basedOn w:val="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e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12pt">
    <w:name w:val="Основной текст (6) + 12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Заголовок №3 Exact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FrankRuehl15ptExact">
    <w:name w:val="Основной текст (11) + FrankRuehl;15 pt;Не курсив Exact"/>
    <w:basedOn w:val="110"/>
    <w:rPr>
      <w:rFonts w:ascii="FrankRuehl" w:eastAsia="FrankRuehl" w:hAnsi="FrankRuehl" w:cs="FrankRueh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2Exact">
    <w:name w:val="Основной текст (12) Exact"/>
    <w:basedOn w:val="a0"/>
    <w:link w:val="1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pt">
    <w:name w:val="Основной текст (2) + Интервал 5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FrankRuehl15pt">
    <w:name w:val="Основной текст (11) + FrankRuehl;15 pt;Не курсив"/>
    <w:basedOn w:val="110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4ptExact">
    <w:name w:val="Основной текст (5) + 14 pt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9pt">
    <w:name w:val="Основной текст (2) + 9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">
    <w:name w:val="Основной текст (2) + 6;5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2pt">
    <w:name w:val="Основной текст (5) + 12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611pt">
    <w:name w:val="Основной текст (16) + 11 pt;Не полужирный"/>
    <w:basedOn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0">
    <w:name w:val="Оглавление (2)_"/>
    <w:basedOn w:val="a0"/>
    <w:link w:val="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34">
    <w:name w:val="Оглавлени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pt">
    <w:name w:val="Оглавление + 7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2">
    <w:name w:val="Подпись к таблице (2)_"/>
    <w:basedOn w:val="a0"/>
    <w:link w:val="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-20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line="0" w:lineRule="atLeast"/>
    </w:pPr>
    <w:rPr>
      <w:rFonts w:ascii="Segoe UI" w:eastAsia="Segoe UI" w:hAnsi="Segoe UI" w:cs="Segoe UI"/>
      <w:spacing w:val="-10"/>
      <w:sz w:val="13"/>
      <w:szCs w:val="1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40" w:line="0" w:lineRule="atLeast"/>
      <w:jc w:val="both"/>
      <w:outlineLvl w:val="1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1920" w:line="320" w:lineRule="exact"/>
      <w:ind w:hanging="208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24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0" w:lineRule="exact"/>
      <w:ind w:firstLine="78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126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1">
    <w:name w:val="Заголовок №1"/>
    <w:basedOn w:val="a"/>
    <w:link w:val="1Exact"/>
    <w:pPr>
      <w:shd w:val="clear" w:color="auto" w:fill="FFFFFF"/>
      <w:spacing w:line="598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Exact"/>
    <w:pPr>
      <w:shd w:val="clear" w:color="auto" w:fill="FFFFFF"/>
      <w:spacing w:line="598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59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FrankRuehl" w:eastAsia="FrankRuehl" w:hAnsi="FrankRuehl" w:cs="FrankRuehl"/>
      <w:spacing w:val="-10"/>
      <w:sz w:val="16"/>
      <w:szCs w:val="1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f1">
    <w:name w:val="Оглавление (2)"/>
    <w:basedOn w:val="a"/>
    <w:link w:val="2f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35">
    <w:name w:val="Оглавление (3)"/>
    <w:basedOn w:val="a"/>
    <w:link w:val="3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f3">
    <w:name w:val="Подпись к таблице (2)"/>
    <w:basedOn w:val="a"/>
    <w:link w:val="2f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248" w:lineRule="exact"/>
      <w:ind w:firstLine="1100"/>
    </w:pPr>
    <w:rPr>
      <w:rFonts w:ascii="Times New Roman" w:eastAsia="Times New Roman" w:hAnsi="Times New Roman" w:cs="Times New Roman"/>
      <w:sz w:val="13"/>
      <w:szCs w:val="13"/>
    </w:rPr>
  </w:style>
  <w:style w:type="paragraph" w:styleId="ab">
    <w:name w:val="List Paragraph"/>
    <w:basedOn w:val="a"/>
    <w:uiPriority w:val="34"/>
    <w:qFormat/>
    <w:rsid w:val="00AE0173"/>
    <w:pPr>
      <w:ind w:left="720"/>
      <w:contextualSpacing/>
    </w:pPr>
  </w:style>
  <w:style w:type="paragraph" w:styleId="2f4">
    <w:name w:val="Body Text Indent 2"/>
    <w:basedOn w:val="a"/>
    <w:link w:val="2f5"/>
    <w:rsid w:val="002D408E"/>
    <w:pPr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f5">
    <w:name w:val="Основной текст с отступом 2 Знак"/>
    <w:basedOn w:val="a0"/>
    <w:link w:val="2f4"/>
    <w:rsid w:val="002D408E"/>
    <w:rPr>
      <w:rFonts w:ascii="Times New Roman" w:eastAsia="Times New Roman" w:hAnsi="Times New Roman" w:cs="Times New Roman"/>
      <w:szCs w:val="20"/>
      <w:lang w:bidi="ar-SA"/>
    </w:rPr>
  </w:style>
  <w:style w:type="table" w:styleId="ac">
    <w:name w:val="Table Grid"/>
    <w:basedOn w:val="a1"/>
    <w:uiPriority w:val="59"/>
    <w:rsid w:val="00744BF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8475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751F"/>
    <w:rPr>
      <w:color w:val="000000"/>
    </w:rPr>
  </w:style>
  <w:style w:type="paragraph" w:styleId="af">
    <w:name w:val="header"/>
    <w:basedOn w:val="a"/>
    <w:link w:val="af0"/>
    <w:uiPriority w:val="99"/>
    <w:unhideWhenUsed/>
    <w:rsid w:val="008475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751F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787CA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7CA1"/>
    <w:rPr>
      <w:rFonts w:ascii="Tahoma" w:hAnsi="Tahoma" w:cs="Tahoma"/>
      <w:color w:val="000000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6255F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255F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25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5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55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EF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255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5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5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8Exact0">
    <w:name w:val="Основной текст (8) Exact"/>
    <w:basedOn w:val="8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55pt0ptExact">
    <w:name w:val="Основной текст (8) + 5;5 pt;Интервал 0 pt Exact"/>
    <w:basedOn w:val="8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Exact1">
    <w:name w:val="Основной текст (8) Exact"/>
    <w:basedOn w:val="8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1pt-1pt">
    <w:name w:val="Основной текст (4) + 11 pt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1pt">
    <w:name w:val="Основной текст (4) + 11 pt;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1pt0">
    <w:name w:val="Основной текст (4) + 11 pt;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basedOn w:val="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Не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">
    <w:name w:val="Основной текст (2) + Курсив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7ptExact">
    <w:name w:val="Основной текст (10) + 7 pt;Не курсив Exact"/>
    <w:basedOn w:val="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7ptExact0">
    <w:name w:val="Основной текст (10) + 7 pt Exact"/>
    <w:basedOn w:val="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">
    <w:name w:val="Заголовок №4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b">
    <w:name w:val="Основной текст (2) + Полужирный;Курсив"/>
    <w:basedOn w:val="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e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12pt">
    <w:name w:val="Основной текст (6) + 12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Заголовок №3 Exact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FrankRuehl15ptExact">
    <w:name w:val="Основной текст (11) + FrankRuehl;15 pt;Не курсив Exact"/>
    <w:basedOn w:val="110"/>
    <w:rPr>
      <w:rFonts w:ascii="FrankRuehl" w:eastAsia="FrankRuehl" w:hAnsi="FrankRuehl" w:cs="FrankRueh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2Exact">
    <w:name w:val="Основной текст (12) Exact"/>
    <w:basedOn w:val="a0"/>
    <w:link w:val="1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pt">
    <w:name w:val="Основной текст (2) + Интервал 5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FrankRuehl15pt">
    <w:name w:val="Основной текст (11) + FrankRuehl;15 pt;Не курсив"/>
    <w:basedOn w:val="110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4ptExact">
    <w:name w:val="Основной текст (5) + 14 pt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9pt">
    <w:name w:val="Основной текст (2) + 9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">
    <w:name w:val="Основной текст (2) + 6;5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2pt">
    <w:name w:val="Основной текст (5) + 12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611pt">
    <w:name w:val="Основной текст (16) + 11 pt;Не полужирный"/>
    <w:basedOn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0">
    <w:name w:val="Оглавление (2)_"/>
    <w:basedOn w:val="a0"/>
    <w:link w:val="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34">
    <w:name w:val="Оглавлени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pt">
    <w:name w:val="Оглавление + 7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2">
    <w:name w:val="Подпись к таблице (2)_"/>
    <w:basedOn w:val="a0"/>
    <w:link w:val="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-20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line="0" w:lineRule="atLeast"/>
    </w:pPr>
    <w:rPr>
      <w:rFonts w:ascii="Segoe UI" w:eastAsia="Segoe UI" w:hAnsi="Segoe UI" w:cs="Segoe UI"/>
      <w:spacing w:val="-10"/>
      <w:sz w:val="13"/>
      <w:szCs w:val="1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40" w:line="0" w:lineRule="atLeast"/>
      <w:jc w:val="both"/>
      <w:outlineLvl w:val="1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1920" w:line="320" w:lineRule="exact"/>
      <w:ind w:hanging="208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24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0" w:lineRule="exact"/>
      <w:ind w:firstLine="78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126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1">
    <w:name w:val="Заголовок №1"/>
    <w:basedOn w:val="a"/>
    <w:link w:val="1Exact"/>
    <w:pPr>
      <w:shd w:val="clear" w:color="auto" w:fill="FFFFFF"/>
      <w:spacing w:line="598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Exact"/>
    <w:pPr>
      <w:shd w:val="clear" w:color="auto" w:fill="FFFFFF"/>
      <w:spacing w:line="598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59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FrankRuehl" w:eastAsia="FrankRuehl" w:hAnsi="FrankRuehl" w:cs="FrankRuehl"/>
      <w:spacing w:val="-10"/>
      <w:sz w:val="16"/>
      <w:szCs w:val="1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f1">
    <w:name w:val="Оглавление (2)"/>
    <w:basedOn w:val="a"/>
    <w:link w:val="2f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35">
    <w:name w:val="Оглавление (3)"/>
    <w:basedOn w:val="a"/>
    <w:link w:val="3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f3">
    <w:name w:val="Подпись к таблице (2)"/>
    <w:basedOn w:val="a"/>
    <w:link w:val="2f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248" w:lineRule="exact"/>
      <w:ind w:firstLine="1100"/>
    </w:pPr>
    <w:rPr>
      <w:rFonts w:ascii="Times New Roman" w:eastAsia="Times New Roman" w:hAnsi="Times New Roman" w:cs="Times New Roman"/>
      <w:sz w:val="13"/>
      <w:szCs w:val="13"/>
    </w:rPr>
  </w:style>
  <w:style w:type="paragraph" w:styleId="ab">
    <w:name w:val="List Paragraph"/>
    <w:basedOn w:val="a"/>
    <w:uiPriority w:val="34"/>
    <w:qFormat/>
    <w:rsid w:val="00AE0173"/>
    <w:pPr>
      <w:ind w:left="720"/>
      <w:contextualSpacing/>
    </w:pPr>
  </w:style>
  <w:style w:type="paragraph" w:styleId="2f4">
    <w:name w:val="Body Text Indent 2"/>
    <w:basedOn w:val="a"/>
    <w:link w:val="2f5"/>
    <w:rsid w:val="002D408E"/>
    <w:pPr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f5">
    <w:name w:val="Основной текст с отступом 2 Знак"/>
    <w:basedOn w:val="a0"/>
    <w:link w:val="2f4"/>
    <w:rsid w:val="002D408E"/>
    <w:rPr>
      <w:rFonts w:ascii="Times New Roman" w:eastAsia="Times New Roman" w:hAnsi="Times New Roman" w:cs="Times New Roman"/>
      <w:szCs w:val="20"/>
      <w:lang w:bidi="ar-SA"/>
    </w:rPr>
  </w:style>
  <w:style w:type="table" w:styleId="ac">
    <w:name w:val="Table Grid"/>
    <w:basedOn w:val="a1"/>
    <w:uiPriority w:val="59"/>
    <w:rsid w:val="00744BF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8475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751F"/>
    <w:rPr>
      <w:color w:val="000000"/>
    </w:rPr>
  </w:style>
  <w:style w:type="paragraph" w:styleId="af">
    <w:name w:val="header"/>
    <w:basedOn w:val="a"/>
    <w:link w:val="af0"/>
    <w:uiPriority w:val="99"/>
    <w:unhideWhenUsed/>
    <w:rsid w:val="008475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751F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787CA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7CA1"/>
    <w:rPr>
      <w:rFonts w:ascii="Tahoma" w:hAnsi="Tahoma" w:cs="Tahoma"/>
      <w:color w:val="000000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6255F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255F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25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5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55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raewed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ewedy@yandex.ru" TargetMode="External"/><Relationship Id="rId14" Type="http://schemas.openxmlformats.org/officeDocument/2006/relationships/hyperlink" Target="mailto:kraewed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7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2023-01-10T10:10:00Z</cp:lastPrinted>
  <dcterms:created xsi:type="dcterms:W3CDTF">2022-01-20T14:37:00Z</dcterms:created>
  <dcterms:modified xsi:type="dcterms:W3CDTF">2023-01-13T08:53:00Z</dcterms:modified>
</cp:coreProperties>
</file>