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89" w:rsidRDefault="00537A4D" w:rsidP="000F5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1E5232">
        <w:rPr>
          <w:rFonts w:ascii="Times New Roman" w:hAnsi="Times New Roman" w:cs="Times New Roman"/>
          <w:b/>
          <w:sz w:val="28"/>
          <w:szCs w:val="28"/>
        </w:rPr>
        <w:t>написа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="001E5232">
        <w:rPr>
          <w:rFonts w:ascii="Times New Roman" w:hAnsi="Times New Roman" w:cs="Times New Roman"/>
          <w:b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1E523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96A52">
        <w:rPr>
          <w:rFonts w:ascii="Times New Roman" w:hAnsi="Times New Roman" w:cs="Times New Roman"/>
          <w:b/>
          <w:sz w:val="28"/>
          <w:szCs w:val="28"/>
        </w:rPr>
        <w:t>.</w:t>
      </w:r>
    </w:p>
    <w:p w:rsidR="000F5470" w:rsidRDefault="00496A52" w:rsidP="000F5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7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b/>
          <w:sz w:val="28"/>
          <w:szCs w:val="28"/>
        </w:rPr>
        <w:t>начинающему исследователю</w:t>
      </w:r>
    </w:p>
    <w:p w:rsidR="00496A52" w:rsidRPr="00496A52" w:rsidRDefault="00496A52" w:rsidP="00496A5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6A52">
        <w:rPr>
          <w:rFonts w:ascii="Times New Roman" w:hAnsi="Times New Roman" w:cs="Times New Roman"/>
          <w:i/>
          <w:sz w:val="28"/>
          <w:szCs w:val="28"/>
        </w:rPr>
        <w:t>С чего начать?</w:t>
      </w:r>
    </w:p>
    <w:p w:rsidR="00496A52" w:rsidRDefault="00496A52" w:rsidP="00496A52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A52">
        <w:rPr>
          <w:rFonts w:ascii="Times New Roman" w:hAnsi="Times New Roman" w:cs="Times New Roman"/>
          <w:bCs/>
          <w:sz w:val="28"/>
          <w:szCs w:val="28"/>
        </w:rPr>
        <w:t>И</w:t>
      </w:r>
      <w:r w:rsidR="005F74C5" w:rsidRPr="00496A52">
        <w:rPr>
          <w:rFonts w:ascii="Times New Roman" w:hAnsi="Times New Roman" w:cs="Times New Roman"/>
          <w:bCs/>
          <w:sz w:val="28"/>
          <w:szCs w:val="28"/>
        </w:rPr>
        <w:t>сследовательск</w:t>
      </w:r>
      <w:r w:rsidRPr="00496A52">
        <w:rPr>
          <w:rFonts w:ascii="Times New Roman" w:hAnsi="Times New Roman" w:cs="Times New Roman"/>
          <w:bCs/>
          <w:sz w:val="28"/>
          <w:szCs w:val="28"/>
        </w:rPr>
        <w:t>ая</w:t>
      </w:r>
      <w:r w:rsidR="005F74C5" w:rsidRPr="00496A52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Pr="00496A52">
        <w:rPr>
          <w:rFonts w:ascii="Times New Roman" w:hAnsi="Times New Roman" w:cs="Times New Roman"/>
          <w:bCs/>
          <w:sz w:val="28"/>
          <w:szCs w:val="28"/>
        </w:rPr>
        <w:t xml:space="preserve">а всегда </w:t>
      </w:r>
      <w:r w:rsidR="005F74C5" w:rsidRPr="00496A52">
        <w:rPr>
          <w:rFonts w:ascii="Times New Roman" w:hAnsi="Times New Roman" w:cs="Times New Roman"/>
          <w:bCs/>
          <w:sz w:val="28"/>
          <w:szCs w:val="28"/>
        </w:rPr>
        <w:t>след</w:t>
      </w:r>
      <w:r w:rsidRPr="00496A52">
        <w:rPr>
          <w:rFonts w:ascii="Times New Roman" w:hAnsi="Times New Roman" w:cs="Times New Roman"/>
          <w:bCs/>
          <w:sz w:val="28"/>
          <w:szCs w:val="28"/>
        </w:rPr>
        <w:t>ует</w:t>
      </w:r>
      <w:r w:rsidR="005F74C5" w:rsidRPr="00496A52">
        <w:rPr>
          <w:rFonts w:ascii="Times New Roman" w:hAnsi="Times New Roman" w:cs="Times New Roman"/>
          <w:bCs/>
          <w:sz w:val="28"/>
          <w:szCs w:val="28"/>
        </w:rPr>
        <w:t xml:space="preserve"> строго определенной </w:t>
      </w:r>
      <w:r w:rsidR="005F74C5" w:rsidRPr="00496A52">
        <w:rPr>
          <w:rFonts w:ascii="Times New Roman" w:hAnsi="Times New Roman" w:cs="Times New Roman"/>
          <w:b/>
          <w:bCs/>
          <w:sz w:val="28"/>
          <w:szCs w:val="28"/>
        </w:rPr>
        <w:t>логике</w:t>
      </w:r>
      <w:r w:rsidR="005F74C5" w:rsidRPr="00496A52">
        <w:rPr>
          <w:rFonts w:ascii="Times New Roman" w:hAnsi="Times New Roman" w:cs="Times New Roman"/>
          <w:bCs/>
          <w:sz w:val="28"/>
          <w:szCs w:val="28"/>
        </w:rPr>
        <w:t>: от обоснования актуальности темы, ее новизны, определения проблемы, цели и задач исследования — до формулирования выводов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74C5" w:rsidRPr="00496A52" w:rsidRDefault="005F74C5" w:rsidP="00496A52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A52">
        <w:rPr>
          <w:rFonts w:ascii="Times New Roman" w:hAnsi="Times New Roman" w:cs="Times New Roman"/>
          <w:bCs/>
          <w:sz w:val="28"/>
          <w:szCs w:val="28"/>
        </w:rPr>
        <w:t xml:space="preserve">Начальным этапом работы является выбор </w:t>
      </w:r>
      <w:r w:rsidRPr="00496A52">
        <w:rPr>
          <w:rFonts w:ascii="Times New Roman" w:hAnsi="Times New Roman" w:cs="Times New Roman"/>
          <w:b/>
          <w:bCs/>
          <w:sz w:val="28"/>
          <w:szCs w:val="28"/>
        </w:rPr>
        <w:t>темы</w:t>
      </w:r>
      <w:r w:rsidRPr="00496A52">
        <w:rPr>
          <w:rFonts w:ascii="Times New Roman" w:hAnsi="Times New Roman" w:cs="Times New Roman"/>
          <w:bCs/>
          <w:sz w:val="28"/>
          <w:szCs w:val="28"/>
        </w:rPr>
        <w:t xml:space="preserve">. Тема работы не должна быть </w:t>
      </w:r>
      <w:proofErr w:type="gramStart"/>
      <w:r w:rsidRPr="00496A52">
        <w:rPr>
          <w:rFonts w:ascii="Times New Roman" w:hAnsi="Times New Roman" w:cs="Times New Roman"/>
          <w:bCs/>
          <w:sz w:val="28"/>
          <w:szCs w:val="28"/>
        </w:rPr>
        <w:t>ни слишком</w:t>
      </w:r>
      <w:proofErr w:type="gramEnd"/>
      <w:r w:rsidRPr="00496A52">
        <w:rPr>
          <w:rFonts w:ascii="Times New Roman" w:hAnsi="Times New Roman" w:cs="Times New Roman"/>
          <w:bCs/>
          <w:sz w:val="28"/>
          <w:szCs w:val="28"/>
        </w:rPr>
        <w:t xml:space="preserve"> широкой, ни слишком узкой. </w:t>
      </w:r>
    </w:p>
    <w:p w:rsidR="005F74C5" w:rsidRPr="005F74C5" w:rsidRDefault="005F74C5" w:rsidP="005F7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4C5">
        <w:rPr>
          <w:rFonts w:ascii="Times New Roman" w:hAnsi="Times New Roman" w:cs="Times New Roman"/>
          <w:bCs/>
          <w:sz w:val="28"/>
          <w:szCs w:val="28"/>
        </w:rPr>
        <w:t>Требования к теме исследовательской работы:</w:t>
      </w:r>
    </w:p>
    <w:p w:rsidR="005F74C5" w:rsidRPr="005F74C5" w:rsidRDefault="005F74C5" w:rsidP="005F74C5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4C5">
        <w:rPr>
          <w:rFonts w:ascii="Times New Roman" w:hAnsi="Times New Roman" w:cs="Times New Roman"/>
          <w:bCs/>
          <w:sz w:val="28"/>
          <w:szCs w:val="28"/>
        </w:rPr>
        <w:t>актуальность и новизна (соответствие современному состоянию определенной науки);</w:t>
      </w:r>
    </w:p>
    <w:p w:rsidR="005F74C5" w:rsidRPr="005F74C5" w:rsidRDefault="005F74C5" w:rsidP="005F74C5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4C5">
        <w:rPr>
          <w:rFonts w:ascii="Times New Roman" w:hAnsi="Times New Roman" w:cs="Times New Roman"/>
          <w:bCs/>
          <w:sz w:val="28"/>
          <w:szCs w:val="28"/>
        </w:rPr>
        <w:t>научность (корректность употребления терминов, понятий, формулировок);</w:t>
      </w:r>
    </w:p>
    <w:p w:rsidR="005F74C5" w:rsidRPr="005F74C5" w:rsidRDefault="00CD71CE" w:rsidP="005F74C5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проблемность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5F74C5" w:rsidRPr="005F74C5">
        <w:rPr>
          <w:rFonts w:ascii="Times New Roman" w:hAnsi="Times New Roman" w:cs="Times New Roman"/>
          <w:bCs/>
          <w:sz w:val="28"/>
          <w:szCs w:val="28"/>
        </w:rPr>
        <w:t xml:space="preserve">(тема должна иметь </w:t>
      </w:r>
      <w:proofErr w:type="spellStart"/>
      <w:r w:rsidR="005F74C5" w:rsidRPr="005F74C5">
        <w:rPr>
          <w:rFonts w:ascii="Times New Roman" w:hAnsi="Times New Roman" w:cs="Times New Roman"/>
          <w:bCs/>
          <w:sz w:val="28"/>
          <w:szCs w:val="28"/>
        </w:rPr>
        <w:t>исследовательско</w:t>
      </w:r>
      <w:proofErr w:type="spellEnd"/>
      <w:r w:rsidR="005F74C5" w:rsidRPr="005F74C5">
        <w:rPr>
          <w:rFonts w:ascii="Times New Roman" w:hAnsi="Times New Roman" w:cs="Times New Roman"/>
          <w:bCs/>
          <w:sz w:val="28"/>
          <w:szCs w:val="28"/>
        </w:rPr>
        <w:t>-поисковый характер);</w:t>
      </w:r>
    </w:p>
    <w:p w:rsidR="005F74C5" w:rsidRPr="005F74C5" w:rsidRDefault="005F74C5" w:rsidP="005F74C5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4C5">
        <w:rPr>
          <w:rFonts w:ascii="Times New Roman" w:hAnsi="Times New Roman" w:cs="Times New Roman"/>
          <w:bCs/>
          <w:sz w:val="28"/>
          <w:szCs w:val="28"/>
        </w:rPr>
        <w:t>точность (соответствие объективно существующим в науке фактам);</w:t>
      </w:r>
    </w:p>
    <w:p w:rsidR="00496A52" w:rsidRPr="003C4770" w:rsidRDefault="005F74C5" w:rsidP="00496A5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4C5">
        <w:rPr>
          <w:rFonts w:ascii="Times New Roman" w:hAnsi="Times New Roman" w:cs="Times New Roman"/>
          <w:bCs/>
          <w:sz w:val="28"/>
          <w:szCs w:val="28"/>
        </w:rPr>
        <w:t>оригинальность (тема не должна быть шаблонной).</w:t>
      </w:r>
    </w:p>
    <w:p w:rsidR="003C4770" w:rsidRDefault="003C4770" w:rsidP="00496A52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770">
        <w:rPr>
          <w:rFonts w:ascii="Times New Roman" w:hAnsi="Times New Roman" w:cs="Times New Roman"/>
          <w:sz w:val="28"/>
          <w:szCs w:val="28"/>
        </w:rPr>
        <w:t xml:space="preserve">Тема работы пишется без кавычек и точки в конце, если только это не цитата. </w:t>
      </w:r>
    </w:p>
    <w:p w:rsidR="000F5470" w:rsidRPr="003C4770" w:rsidRDefault="000F5470" w:rsidP="00496A52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770">
        <w:rPr>
          <w:rFonts w:ascii="Times New Roman" w:hAnsi="Times New Roman" w:cs="Times New Roman"/>
          <w:bCs/>
          <w:sz w:val="28"/>
          <w:szCs w:val="28"/>
        </w:rPr>
        <w:t>Исследование</w:t>
      </w:r>
      <w:r w:rsidRPr="003C4770">
        <w:rPr>
          <w:rFonts w:ascii="Times New Roman" w:hAnsi="Times New Roman" w:cs="Times New Roman"/>
          <w:sz w:val="28"/>
          <w:szCs w:val="28"/>
        </w:rPr>
        <w:t> направлено на то, чтобы узнать что-то новое о пр</w:t>
      </w:r>
      <w:r w:rsidR="00537A4D" w:rsidRPr="003C4770">
        <w:rPr>
          <w:rFonts w:ascii="Times New Roman" w:hAnsi="Times New Roman" w:cs="Times New Roman"/>
          <w:sz w:val="28"/>
          <w:szCs w:val="28"/>
        </w:rPr>
        <w:t xml:space="preserve">едметах и явлениях вокруг нас, </w:t>
      </w:r>
      <w:r w:rsidRPr="003C4770">
        <w:rPr>
          <w:rFonts w:ascii="Times New Roman" w:hAnsi="Times New Roman" w:cs="Times New Roman"/>
          <w:sz w:val="28"/>
          <w:szCs w:val="28"/>
        </w:rPr>
        <w:t xml:space="preserve">подчас хорошо знакомых и обыденных. Это получение </w:t>
      </w:r>
      <w:r w:rsidRPr="003C4770">
        <w:rPr>
          <w:rFonts w:ascii="Times New Roman" w:hAnsi="Times New Roman" w:cs="Times New Roman"/>
          <w:b/>
          <w:sz w:val="28"/>
          <w:szCs w:val="28"/>
        </w:rPr>
        <w:t>новых знаний</w:t>
      </w:r>
      <w:r w:rsidRPr="003C4770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3C4770">
        <w:rPr>
          <w:rFonts w:ascii="Times New Roman" w:hAnsi="Times New Roman" w:cs="Times New Roman"/>
          <w:b/>
          <w:sz w:val="28"/>
          <w:szCs w:val="28"/>
        </w:rPr>
        <w:t>практической деятельности</w:t>
      </w:r>
      <w:r w:rsidR="00496A52" w:rsidRPr="003C4770">
        <w:rPr>
          <w:rFonts w:ascii="Times New Roman" w:hAnsi="Times New Roman" w:cs="Times New Roman"/>
          <w:sz w:val="28"/>
          <w:szCs w:val="28"/>
        </w:rPr>
        <w:t xml:space="preserve">. </w:t>
      </w:r>
      <w:r w:rsidRPr="003C4770">
        <w:rPr>
          <w:rFonts w:ascii="Times New Roman" w:hAnsi="Times New Roman" w:cs="Times New Roman"/>
          <w:sz w:val="28"/>
          <w:szCs w:val="28"/>
        </w:rPr>
        <w:t>Поэтому в исследовании наиболее важно выявить то, ч</w:t>
      </w:r>
      <w:r w:rsidR="00F120CE" w:rsidRPr="003C4770">
        <w:rPr>
          <w:rFonts w:ascii="Times New Roman" w:hAnsi="Times New Roman" w:cs="Times New Roman"/>
          <w:sz w:val="28"/>
          <w:szCs w:val="28"/>
        </w:rPr>
        <w:t>его</w:t>
      </w:r>
      <w:r w:rsidRPr="003C4770">
        <w:rPr>
          <w:rFonts w:ascii="Times New Roman" w:hAnsi="Times New Roman" w:cs="Times New Roman"/>
          <w:sz w:val="28"/>
          <w:szCs w:val="28"/>
        </w:rPr>
        <w:t xml:space="preserve"> не знаешь, правильно задать вопрос, а потом подобрать метод, с помощью которого на этот вопрос будет получен ответ.</w:t>
      </w:r>
      <w:r w:rsidR="00F120CE" w:rsidRPr="003C4770">
        <w:rPr>
          <w:rFonts w:ascii="Times New Roman" w:hAnsi="Times New Roman" w:cs="Times New Roman"/>
          <w:sz w:val="28"/>
          <w:szCs w:val="28"/>
        </w:rPr>
        <w:t xml:space="preserve"> </w:t>
      </w:r>
      <w:r w:rsidR="00F120CE" w:rsidRPr="003C4770">
        <w:rPr>
          <w:rFonts w:ascii="Times New Roman" w:hAnsi="Times New Roman" w:cs="Times New Roman"/>
          <w:b/>
          <w:sz w:val="28"/>
          <w:szCs w:val="28"/>
        </w:rPr>
        <w:t>Цель</w:t>
      </w:r>
      <w:r w:rsidR="00F120CE" w:rsidRPr="003C4770">
        <w:rPr>
          <w:rFonts w:ascii="Times New Roman" w:hAnsi="Times New Roman" w:cs="Times New Roman"/>
          <w:sz w:val="28"/>
          <w:szCs w:val="28"/>
        </w:rPr>
        <w:t xml:space="preserve"> исследования: выявить,</w:t>
      </w:r>
      <w:r w:rsidRPr="003C4770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3F5731" w:rsidRPr="003C4770">
        <w:rPr>
          <w:rFonts w:ascii="Times New Roman" w:hAnsi="Times New Roman" w:cs="Times New Roman"/>
          <w:sz w:val="28"/>
          <w:szCs w:val="28"/>
        </w:rPr>
        <w:t xml:space="preserve">овить, </w:t>
      </w:r>
      <w:r w:rsidR="00F120CE" w:rsidRPr="003C4770">
        <w:rPr>
          <w:rFonts w:ascii="Times New Roman" w:hAnsi="Times New Roman" w:cs="Times New Roman"/>
          <w:sz w:val="28"/>
          <w:szCs w:val="28"/>
        </w:rPr>
        <w:t>изучить.</w:t>
      </w:r>
    </w:p>
    <w:p w:rsidR="000F5470" w:rsidRPr="00496A52" w:rsidRDefault="00496A52" w:rsidP="000F54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с</w:t>
      </w:r>
      <w:r w:rsidR="000F5470" w:rsidRPr="00496A52">
        <w:rPr>
          <w:rFonts w:ascii="Times New Roman" w:hAnsi="Times New Roman" w:cs="Times New Roman"/>
          <w:i/>
          <w:sz w:val="28"/>
          <w:szCs w:val="28"/>
        </w:rPr>
        <w:t>труктур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0F5470" w:rsidRPr="00496A52">
        <w:rPr>
          <w:rFonts w:ascii="Times New Roman" w:hAnsi="Times New Roman" w:cs="Times New Roman"/>
          <w:i/>
          <w:sz w:val="28"/>
          <w:szCs w:val="28"/>
        </w:rPr>
        <w:t xml:space="preserve"> исследовательской работы: </w:t>
      </w:r>
    </w:p>
    <w:p w:rsidR="000F5470" w:rsidRPr="000F5470" w:rsidRDefault="00496A52" w:rsidP="000F547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5470" w:rsidRPr="000F5470">
        <w:rPr>
          <w:rFonts w:ascii="Times New Roman" w:hAnsi="Times New Roman" w:cs="Times New Roman"/>
          <w:sz w:val="28"/>
          <w:szCs w:val="28"/>
        </w:rPr>
        <w:t xml:space="preserve">боснование </w:t>
      </w:r>
      <w:r w:rsidR="000F5470" w:rsidRPr="003F5731">
        <w:rPr>
          <w:rFonts w:ascii="Times New Roman" w:hAnsi="Times New Roman" w:cs="Times New Roman"/>
          <w:b/>
          <w:sz w:val="28"/>
          <w:szCs w:val="28"/>
        </w:rPr>
        <w:t>темы</w:t>
      </w:r>
      <w:r w:rsidR="000F5470" w:rsidRPr="000F5470">
        <w:rPr>
          <w:rFonts w:ascii="Times New Roman" w:hAnsi="Times New Roman" w:cs="Times New Roman"/>
          <w:sz w:val="28"/>
          <w:szCs w:val="28"/>
        </w:rPr>
        <w:t>. Здесь автор раскрывает, что конкретно ему неясно и какие конкретно свойства объекта или явления нуждаются в прояснении (например, различия и сходства воззрений Аристотеля и Платона по какой-то конкретной проблеме).</w:t>
      </w:r>
    </w:p>
    <w:p w:rsidR="000F5470" w:rsidRPr="000F5470" w:rsidRDefault="00496A52" w:rsidP="000F547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5470" w:rsidRPr="000F5470"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="000F5470" w:rsidRPr="003F5731">
        <w:rPr>
          <w:rFonts w:ascii="Times New Roman" w:hAnsi="Times New Roman" w:cs="Times New Roman"/>
          <w:b/>
          <w:sz w:val="28"/>
          <w:szCs w:val="28"/>
        </w:rPr>
        <w:t>цели и задач</w:t>
      </w:r>
      <w:r w:rsidR="000F5470" w:rsidRPr="000F5470">
        <w:rPr>
          <w:rFonts w:ascii="Times New Roman" w:hAnsi="Times New Roman" w:cs="Times New Roman"/>
          <w:sz w:val="28"/>
          <w:szCs w:val="28"/>
        </w:rPr>
        <w:t>. Формулируется генеральное направление исследований (</w:t>
      </w:r>
      <w:r w:rsidR="000F5470" w:rsidRPr="000F5470">
        <w:rPr>
          <w:rFonts w:ascii="Times New Roman" w:hAnsi="Times New Roman" w:cs="Times New Roman"/>
          <w:b/>
          <w:sz w:val="28"/>
          <w:szCs w:val="28"/>
        </w:rPr>
        <w:t>цель</w:t>
      </w:r>
      <w:r w:rsidR="000F5470" w:rsidRPr="000F5470">
        <w:rPr>
          <w:rFonts w:ascii="Times New Roman" w:hAnsi="Times New Roman" w:cs="Times New Roman"/>
          <w:sz w:val="28"/>
          <w:szCs w:val="28"/>
        </w:rPr>
        <w:t>) и поэтапные шаги, которые нужно предпринять, чтобы эту цель достигнуть (з</w:t>
      </w:r>
      <w:r w:rsidR="000F5470" w:rsidRPr="000F5470">
        <w:rPr>
          <w:rFonts w:ascii="Times New Roman" w:hAnsi="Times New Roman" w:cs="Times New Roman"/>
          <w:b/>
          <w:sz w:val="28"/>
          <w:szCs w:val="28"/>
        </w:rPr>
        <w:t>адачи</w:t>
      </w:r>
      <w:r w:rsidR="000F5470" w:rsidRPr="000F5470">
        <w:rPr>
          <w:rFonts w:ascii="Times New Roman" w:hAnsi="Times New Roman" w:cs="Times New Roman"/>
          <w:sz w:val="28"/>
          <w:szCs w:val="28"/>
        </w:rPr>
        <w:t>). Цель должна быть одна, все остальные важные положения необходимо перевести в ранг задач.</w:t>
      </w:r>
    </w:p>
    <w:p w:rsidR="000F5470" w:rsidRPr="000F5470" w:rsidRDefault="00496A52" w:rsidP="000F547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F5470" w:rsidRPr="000F5470">
        <w:rPr>
          <w:rFonts w:ascii="Times New Roman" w:hAnsi="Times New Roman" w:cs="Times New Roman"/>
          <w:b/>
          <w:sz w:val="28"/>
          <w:szCs w:val="28"/>
        </w:rPr>
        <w:t>ипотеза</w:t>
      </w:r>
      <w:r w:rsidR="000F5470">
        <w:rPr>
          <w:rFonts w:ascii="Times New Roman" w:hAnsi="Times New Roman" w:cs="Times New Roman"/>
          <w:sz w:val="28"/>
          <w:szCs w:val="28"/>
        </w:rPr>
        <w:t xml:space="preserve"> </w:t>
      </w:r>
      <w:r w:rsidR="000F5470" w:rsidRPr="000F5470">
        <w:rPr>
          <w:rFonts w:ascii="Times New Roman" w:hAnsi="Times New Roman" w:cs="Times New Roman"/>
          <w:sz w:val="28"/>
          <w:szCs w:val="28"/>
        </w:rPr>
        <w:t xml:space="preserve">— предположение, которое доказывается или опровергается в ходе исследований. Гипотеза не должна быть </w:t>
      </w:r>
      <w:r w:rsidR="000F5470">
        <w:rPr>
          <w:rFonts w:ascii="Times New Roman" w:hAnsi="Times New Roman" w:cs="Times New Roman"/>
          <w:sz w:val="28"/>
          <w:szCs w:val="28"/>
        </w:rPr>
        <w:t>простой и очевидной</w:t>
      </w:r>
      <w:r w:rsidR="000F5470" w:rsidRPr="000F5470">
        <w:rPr>
          <w:rFonts w:ascii="Times New Roman" w:hAnsi="Times New Roman" w:cs="Times New Roman"/>
          <w:sz w:val="28"/>
          <w:szCs w:val="28"/>
        </w:rPr>
        <w:t xml:space="preserve"> (пример такой гипотезы — в результате захода Солнца за горизонт ночью температура падает).</w:t>
      </w:r>
    </w:p>
    <w:p w:rsidR="000F5470" w:rsidRDefault="00496A52" w:rsidP="001A44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F5470" w:rsidRPr="00E92EA6">
        <w:rPr>
          <w:rFonts w:ascii="Times New Roman" w:hAnsi="Times New Roman" w:cs="Times New Roman"/>
          <w:b/>
          <w:sz w:val="28"/>
          <w:szCs w:val="28"/>
        </w:rPr>
        <w:t>етодика</w:t>
      </w:r>
      <w:r w:rsidR="000F5470" w:rsidRPr="000F5470">
        <w:rPr>
          <w:rFonts w:ascii="Times New Roman" w:hAnsi="Times New Roman" w:cs="Times New Roman"/>
          <w:sz w:val="28"/>
          <w:szCs w:val="28"/>
        </w:rPr>
        <w:t xml:space="preserve">. Это главный «инструмент» получения исследователем собственных данных. Методика должна быть определена конкретно, и автор должен уметь объяснять ее суть (например, маршрутный учет хищных птиц; контент-анализ и др.). </w:t>
      </w:r>
    </w:p>
    <w:p w:rsidR="000F5470" w:rsidRPr="000F5470" w:rsidRDefault="00496A52" w:rsidP="001A44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F5470" w:rsidRPr="00E92EA6">
        <w:rPr>
          <w:rFonts w:ascii="Times New Roman" w:hAnsi="Times New Roman" w:cs="Times New Roman"/>
          <w:b/>
          <w:sz w:val="28"/>
          <w:szCs w:val="28"/>
        </w:rPr>
        <w:t>обственные данные</w:t>
      </w:r>
      <w:r w:rsidR="000F5470" w:rsidRPr="000F5470">
        <w:rPr>
          <w:rFonts w:ascii="Times New Roman" w:hAnsi="Times New Roman" w:cs="Times New Roman"/>
          <w:sz w:val="28"/>
          <w:szCs w:val="28"/>
        </w:rPr>
        <w:t>. Главный этап работы. Эту часть автор должен четко выделять и предъявлять, как собственную. Данные должны быть получены путем самостоятельного применения автором</w:t>
      </w:r>
      <w:r w:rsidR="000F5470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0F5470" w:rsidRPr="000F54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470" w:rsidRDefault="00496A52" w:rsidP="000F547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F5470" w:rsidRPr="00E92EA6">
        <w:rPr>
          <w:rFonts w:ascii="Times New Roman" w:hAnsi="Times New Roman" w:cs="Times New Roman"/>
          <w:b/>
          <w:sz w:val="28"/>
          <w:szCs w:val="28"/>
        </w:rPr>
        <w:t>нализ, выводы</w:t>
      </w:r>
      <w:r w:rsidR="000F5470" w:rsidRPr="000F5470">
        <w:rPr>
          <w:rFonts w:ascii="Times New Roman" w:hAnsi="Times New Roman" w:cs="Times New Roman"/>
          <w:sz w:val="28"/>
          <w:szCs w:val="28"/>
        </w:rPr>
        <w:t xml:space="preserve">. Здесь учащийся с помощью руководителя обобщает полученные данные, анализирует их, сравнивая как между собой, так и с взятыми из литературы, и формулирует лаконичное резюме своей работы; фиксирует новые знания, которые удалось получить. </w:t>
      </w:r>
    </w:p>
    <w:p w:rsidR="00146C87" w:rsidRDefault="00146C87" w:rsidP="000F547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5470" w:rsidRDefault="00496A52" w:rsidP="000F547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чем писать во </w:t>
      </w:r>
      <w:r w:rsidRPr="00496A52">
        <w:rPr>
          <w:rFonts w:ascii="Times New Roman" w:hAnsi="Times New Roman" w:cs="Times New Roman"/>
          <w:i/>
          <w:sz w:val="28"/>
          <w:szCs w:val="28"/>
        </w:rPr>
        <w:t>Введени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52" w:rsidRDefault="000F5470" w:rsidP="003C477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A5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496A52">
        <w:rPr>
          <w:rFonts w:ascii="Times New Roman" w:hAnsi="Times New Roman" w:cs="Times New Roman"/>
          <w:b/>
          <w:sz w:val="28"/>
          <w:szCs w:val="28"/>
        </w:rPr>
        <w:t>объекта исследования</w:t>
      </w:r>
      <w:r w:rsidRPr="00496A52">
        <w:rPr>
          <w:rFonts w:ascii="Times New Roman" w:hAnsi="Times New Roman" w:cs="Times New Roman"/>
          <w:sz w:val="28"/>
          <w:szCs w:val="28"/>
        </w:rPr>
        <w:t xml:space="preserve"> выступает определенное явление или процесс, порождающий проблему. На него направлена деятельность. </w:t>
      </w:r>
    </w:p>
    <w:p w:rsidR="00496A52" w:rsidRDefault="000F5470" w:rsidP="000F547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52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496A52">
        <w:rPr>
          <w:rFonts w:ascii="Times New Roman" w:hAnsi="Times New Roman" w:cs="Times New Roman"/>
          <w:sz w:val="28"/>
          <w:szCs w:val="28"/>
        </w:rPr>
        <w:t xml:space="preserve"> выступает конкретный участок объекта, в рамках которого осуществляется поиск решений. В качестве этого элемента системы может выступать </w:t>
      </w:r>
      <w:proofErr w:type="gramStart"/>
      <w:r w:rsidRPr="00496A52">
        <w:rPr>
          <w:rFonts w:ascii="Times New Roman" w:hAnsi="Times New Roman" w:cs="Times New Roman"/>
          <w:sz w:val="28"/>
          <w:szCs w:val="28"/>
        </w:rPr>
        <w:t>событие</w:t>
      </w:r>
      <w:proofErr w:type="gramEnd"/>
      <w:r w:rsidRPr="00496A52">
        <w:rPr>
          <w:rFonts w:ascii="Times New Roman" w:hAnsi="Times New Roman" w:cs="Times New Roman"/>
          <w:sz w:val="28"/>
          <w:szCs w:val="28"/>
        </w:rPr>
        <w:t xml:space="preserve"> в общем, его отдельные стороны, отношения между какими-либо компонентами, взаимодействия между одним из них и всей совокупностью связей.</w:t>
      </w:r>
      <w:r w:rsidR="007D19DA" w:rsidRPr="0049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70" w:rsidRPr="00496A52" w:rsidRDefault="000F5470" w:rsidP="000F547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52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496A52">
        <w:rPr>
          <w:rFonts w:ascii="Times New Roman" w:hAnsi="Times New Roman" w:cs="Times New Roman"/>
          <w:sz w:val="28"/>
          <w:szCs w:val="28"/>
        </w:rPr>
        <w:t xml:space="preserve"> - это итог, который должен получиться по окончании изучения.</w:t>
      </w:r>
      <w:r w:rsidR="007D19DA" w:rsidRPr="00496A52">
        <w:rPr>
          <w:rFonts w:ascii="Arial" w:hAnsi="Arial" w:cs="Arial"/>
          <w:color w:val="000000"/>
          <w:sz w:val="21"/>
          <w:szCs w:val="21"/>
        </w:rPr>
        <w:t xml:space="preserve"> </w:t>
      </w:r>
      <w:r w:rsidR="007D19DA" w:rsidRPr="00496A52">
        <w:rPr>
          <w:rFonts w:ascii="Times New Roman" w:hAnsi="Times New Roman" w:cs="Times New Roman"/>
          <w:sz w:val="28"/>
          <w:szCs w:val="28"/>
        </w:rPr>
        <w:t>Целью исследования может</w:t>
      </w:r>
      <w:r w:rsidR="00496A52">
        <w:rPr>
          <w:rFonts w:ascii="Times New Roman" w:hAnsi="Times New Roman" w:cs="Times New Roman"/>
          <w:sz w:val="28"/>
          <w:szCs w:val="28"/>
        </w:rPr>
        <w:t xml:space="preserve"> быть получение описательной ин</w:t>
      </w:r>
      <w:r w:rsidR="007D19DA" w:rsidRPr="00496A52">
        <w:rPr>
          <w:rFonts w:ascii="Times New Roman" w:hAnsi="Times New Roman" w:cs="Times New Roman"/>
          <w:sz w:val="28"/>
          <w:szCs w:val="28"/>
        </w:rPr>
        <w:t>формации о проблемной ситуации, сбор социальной статистики.</w:t>
      </w:r>
      <w:r w:rsidRPr="00496A52">
        <w:rPr>
          <w:rFonts w:ascii="Times New Roman" w:hAnsi="Times New Roman" w:cs="Times New Roman"/>
          <w:sz w:val="28"/>
          <w:szCs w:val="28"/>
        </w:rPr>
        <w:t xml:space="preserve"> Она может касаться:</w:t>
      </w:r>
    </w:p>
    <w:p w:rsidR="000F5470" w:rsidRPr="000F5470" w:rsidRDefault="000F5470" w:rsidP="000F54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70">
        <w:rPr>
          <w:rFonts w:ascii="Times New Roman" w:hAnsi="Times New Roman" w:cs="Times New Roman"/>
          <w:sz w:val="28"/>
          <w:szCs w:val="28"/>
        </w:rPr>
        <w:t>описания нового события, обобщения;</w:t>
      </w:r>
    </w:p>
    <w:p w:rsidR="000F5470" w:rsidRDefault="000F5470" w:rsidP="000F54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70">
        <w:rPr>
          <w:rFonts w:ascii="Times New Roman" w:hAnsi="Times New Roman" w:cs="Times New Roman"/>
          <w:sz w:val="28"/>
          <w:szCs w:val="28"/>
        </w:rPr>
        <w:t>установления свойств явлений, ранее не познанных;</w:t>
      </w:r>
    </w:p>
    <w:p w:rsidR="007D19DA" w:rsidRPr="007D19DA" w:rsidRDefault="007D19DA" w:rsidP="007D19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развития явлений;</w:t>
      </w:r>
    </w:p>
    <w:p w:rsidR="000F5470" w:rsidRPr="000F5470" w:rsidRDefault="000F5470" w:rsidP="000F54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70">
        <w:rPr>
          <w:rFonts w:ascii="Times New Roman" w:hAnsi="Times New Roman" w:cs="Times New Roman"/>
          <w:sz w:val="28"/>
          <w:szCs w:val="28"/>
        </w:rPr>
        <w:t>выявления общих закономерностей</w:t>
      </w:r>
      <w:r w:rsidR="007D19DA">
        <w:rPr>
          <w:rFonts w:ascii="Times New Roman" w:hAnsi="Times New Roman" w:cs="Times New Roman"/>
          <w:sz w:val="28"/>
          <w:szCs w:val="28"/>
        </w:rPr>
        <w:t xml:space="preserve"> и взаимосвязей</w:t>
      </w:r>
      <w:r w:rsidRPr="000F5470">
        <w:rPr>
          <w:rFonts w:ascii="Times New Roman" w:hAnsi="Times New Roman" w:cs="Times New Roman"/>
          <w:sz w:val="28"/>
          <w:szCs w:val="28"/>
        </w:rPr>
        <w:t>;</w:t>
      </w:r>
    </w:p>
    <w:p w:rsidR="000F5470" w:rsidRDefault="000F5470" w:rsidP="000F54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70">
        <w:rPr>
          <w:rFonts w:ascii="Times New Roman" w:hAnsi="Times New Roman" w:cs="Times New Roman"/>
          <w:sz w:val="28"/>
          <w:szCs w:val="28"/>
        </w:rPr>
        <w:t>формирования классификаций и так далее.</w:t>
      </w:r>
    </w:p>
    <w:p w:rsidR="00496A52" w:rsidRDefault="00496A52" w:rsidP="007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9DA" w:rsidRPr="00496A52" w:rsidRDefault="007D19DA" w:rsidP="00496A52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A52">
        <w:rPr>
          <w:rFonts w:ascii="Times New Roman" w:hAnsi="Times New Roman" w:cs="Times New Roman"/>
          <w:sz w:val="28"/>
          <w:szCs w:val="28"/>
        </w:rPr>
        <w:t xml:space="preserve">Для </w:t>
      </w:r>
      <w:r w:rsidR="00496A52">
        <w:rPr>
          <w:rFonts w:ascii="Times New Roman" w:hAnsi="Times New Roman" w:cs="Times New Roman"/>
          <w:sz w:val="28"/>
          <w:szCs w:val="28"/>
        </w:rPr>
        <w:t>формулирования цели исследования</w:t>
      </w:r>
      <w:r w:rsidRPr="00496A52">
        <w:rPr>
          <w:rFonts w:ascii="Times New Roman" w:hAnsi="Times New Roman" w:cs="Times New Roman"/>
          <w:sz w:val="28"/>
          <w:szCs w:val="28"/>
        </w:rPr>
        <w:t xml:space="preserve"> используются традиционные для научной речи клише. Например, изучение проблемы может осуществляться, чтобы:</w:t>
      </w:r>
    </w:p>
    <w:p w:rsidR="007D19DA" w:rsidRPr="007D19DA" w:rsidRDefault="007D19DA" w:rsidP="007D19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9DA">
        <w:rPr>
          <w:rFonts w:ascii="Times New Roman" w:hAnsi="Times New Roman" w:cs="Times New Roman"/>
          <w:sz w:val="28"/>
          <w:szCs w:val="28"/>
        </w:rPr>
        <w:t>выявить;</w:t>
      </w:r>
    </w:p>
    <w:p w:rsidR="007D19DA" w:rsidRPr="007D19DA" w:rsidRDefault="007D19DA" w:rsidP="007D19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9DA">
        <w:rPr>
          <w:rFonts w:ascii="Times New Roman" w:hAnsi="Times New Roman" w:cs="Times New Roman"/>
          <w:sz w:val="28"/>
          <w:szCs w:val="28"/>
        </w:rPr>
        <w:t>обосновать;</w:t>
      </w:r>
    </w:p>
    <w:p w:rsidR="007D19DA" w:rsidRPr="007D19DA" w:rsidRDefault="007D19DA" w:rsidP="007D19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9DA">
        <w:rPr>
          <w:rFonts w:ascii="Times New Roman" w:hAnsi="Times New Roman" w:cs="Times New Roman"/>
          <w:sz w:val="28"/>
          <w:szCs w:val="28"/>
        </w:rPr>
        <w:t>установить;</w:t>
      </w:r>
    </w:p>
    <w:p w:rsidR="007D19DA" w:rsidRDefault="007D19DA" w:rsidP="007D19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9DA">
        <w:rPr>
          <w:rFonts w:ascii="Times New Roman" w:hAnsi="Times New Roman" w:cs="Times New Roman"/>
          <w:sz w:val="28"/>
          <w:szCs w:val="28"/>
        </w:rPr>
        <w:t>разработать;</w:t>
      </w:r>
    </w:p>
    <w:p w:rsidR="007D19DA" w:rsidRPr="007D19DA" w:rsidRDefault="007D19DA" w:rsidP="007D19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описать;</w:t>
      </w:r>
    </w:p>
    <w:p w:rsidR="007D19DA" w:rsidRPr="007D19DA" w:rsidRDefault="007D19DA" w:rsidP="007D19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</w:t>
      </w:r>
      <w:r w:rsidRPr="007D19DA">
        <w:rPr>
          <w:rFonts w:ascii="Times New Roman" w:hAnsi="Times New Roman" w:cs="Times New Roman"/>
          <w:sz w:val="28"/>
          <w:szCs w:val="28"/>
        </w:rPr>
        <w:t>.</w:t>
      </w:r>
    </w:p>
    <w:p w:rsidR="00496A52" w:rsidRDefault="00496A52" w:rsidP="000F5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A52" w:rsidRDefault="007D19DA" w:rsidP="000F547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52">
        <w:rPr>
          <w:rFonts w:ascii="Times New Roman" w:hAnsi="Times New Roman" w:cs="Times New Roman"/>
          <w:b/>
          <w:bCs/>
          <w:sz w:val="28"/>
          <w:szCs w:val="28"/>
        </w:rPr>
        <w:t>Задача исследования</w:t>
      </w:r>
      <w:r w:rsidRPr="00496A52">
        <w:rPr>
          <w:rFonts w:ascii="Times New Roman" w:hAnsi="Times New Roman" w:cs="Times New Roman"/>
          <w:sz w:val="28"/>
          <w:szCs w:val="28"/>
        </w:rPr>
        <w:t> - это выбор путей и сре</w:t>
      </w:r>
      <w:proofErr w:type="gramStart"/>
      <w:r w:rsidRPr="00496A5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96A52">
        <w:rPr>
          <w:rFonts w:ascii="Times New Roman" w:hAnsi="Times New Roman" w:cs="Times New Roman"/>
          <w:sz w:val="28"/>
          <w:szCs w:val="28"/>
        </w:rPr>
        <w:t xml:space="preserve">я достижения цели в соответствии с выдвинутой гипотезой. Задачи лучше всего формулировать в виде утверждения того, что необходимо сделать, чтобы цель была достигнута. </w:t>
      </w:r>
    </w:p>
    <w:p w:rsidR="002449C1" w:rsidRPr="00496A52" w:rsidRDefault="002449C1" w:rsidP="000F547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52">
        <w:rPr>
          <w:rFonts w:ascii="Times New Roman" w:hAnsi="Times New Roman" w:cs="Times New Roman"/>
          <w:sz w:val="28"/>
          <w:szCs w:val="28"/>
        </w:rPr>
        <w:t>Не путать задачи с планом работы (изучить литературу, подобрать методику, сделать выводы и т.д.). Примеры грамотных задач:</w:t>
      </w:r>
    </w:p>
    <w:p w:rsidR="002449C1" w:rsidRPr="005C7762" w:rsidRDefault="002449C1" w:rsidP="005C776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62">
        <w:rPr>
          <w:rFonts w:ascii="Times New Roman" w:hAnsi="Times New Roman" w:cs="Times New Roman"/>
          <w:sz w:val="28"/>
          <w:szCs w:val="28"/>
        </w:rPr>
        <w:t>На основе анализа литературных данных определить …</w:t>
      </w:r>
    </w:p>
    <w:p w:rsidR="002449C1" w:rsidRPr="005C7762" w:rsidRDefault="002449C1" w:rsidP="005C776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62">
        <w:rPr>
          <w:rFonts w:ascii="Times New Roman" w:hAnsi="Times New Roman" w:cs="Times New Roman"/>
          <w:sz w:val="28"/>
          <w:szCs w:val="28"/>
        </w:rPr>
        <w:t>Провести сравнительный анализ …</w:t>
      </w:r>
    </w:p>
    <w:p w:rsidR="002449C1" w:rsidRPr="005C7762" w:rsidRDefault="002449C1" w:rsidP="005C776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62">
        <w:rPr>
          <w:rFonts w:ascii="Times New Roman" w:hAnsi="Times New Roman" w:cs="Times New Roman"/>
          <w:sz w:val="28"/>
          <w:szCs w:val="28"/>
        </w:rPr>
        <w:lastRenderedPageBreak/>
        <w:t>Установить, имеется ли связь между …</w:t>
      </w:r>
    </w:p>
    <w:p w:rsidR="002449C1" w:rsidRPr="005C7762" w:rsidRDefault="002449C1" w:rsidP="005C776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62">
        <w:rPr>
          <w:rFonts w:ascii="Times New Roman" w:hAnsi="Times New Roman" w:cs="Times New Roman"/>
          <w:sz w:val="28"/>
          <w:szCs w:val="28"/>
        </w:rPr>
        <w:t>Изучить особенности …</w:t>
      </w:r>
    </w:p>
    <w:p w:rsidR="002449C1" w:rsidRPr="005C7762" w:rsidRDefault="005C7762" w:rsidP="005C776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62">
        <w:rPr>
          <w:rFonts w:ascii="Times New Roman" w:hAnsi="Times New Roman" w:cs="Times New Roman"/>
          <w:sz w:val="28"/>
          <w:szCs w:val="28"/>
        </w:rPr>
        <w:t>Разработать рекомендации/программу и т.д. …</w:t>
      </w:r>
    </w:p>
    <w:p w:rsidR="00146C87" w:rsidRDefault="00146C87" w:rsidP="007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4C5" w:rsidRPr="00496A52" w:rsidRDefault="005F74C5" w:rsidP="00496A52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A52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 w:rsidRPr="00496A52">
        <w:rPr>
          <w:rFonts w:ascii="Times New Roman" w:hAnsi="Times New Roman" w:cs="Times New Roman"/>
          <w:sz w:val="28"/>
          <w:szCs w:val="28"/>
        </w:rPr>
        <w:t>должна удовлетворять следующим требованиям:</w:t>
      </w:r>
    </w:p>
    <w:p w:rsidR="005F74C5" w:rsidRPr="005F74C5" w:rsidRDefault="005F74C5" w:rsidP="005F74C5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4C5">
        <w:rPr>
          <w:rFonts w:ascii="Times New Roman" w:hAnsi="Times New Roman" w:cs="Times New Roman"/>
          <w:sz w:val="28"/>
          <w:szCs w:val="28"/>
        </w:rPr>
        <w:t>должна содержать предположение («Формулируя гипотезу, желательно использовать такие грамматические конструкции, как: «если..., то...»; «так..., как ...»; «при условии, что...», т. е. такие, которые направляют внимание исследователя на раскрытие сущности явления, установление причинно-следственных связей[2]»),</w:t>
      </w:r>
      <w:proofErr w:type="gramEnd"/>
    </w:p>
    <w:p w:rsidR="005F74C5" w:rsidRPr="005F74C5" w:rsidRDefault="005F74C5" w:rsidP="005F74C5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4C5">
        <w:rPr>
          <w:rFonts w:ascii="Times New Roman" w:hAnsi="Times New Roman" w:cs="Times New Roman"/>
          <w:sz w:val="28"/>
          <w:szCs w:val="28"/>
        </w:rPr>
        <w:t xml:space="preserve">должна быть </w:t>
      </w:r>
      <w:proofErr w:type="gramStart"/>
      <w:r w:rsidRPr="005F74C5">
        <w:rPr>
          <w:rFonts w:ascii="Times New Roman" w:hAnsi="Times New Roman" w:cs="Times New Roman"/>
          <w:sz w:val="28"/>
          <w:szCs w:val="28"/>
        </w:rPr>
        <w:t>проверяемой</w:t>
      </w:r>
      <w:proofErr w:type="gramEnd"/>
      <w:r w:rsidRPr="005F74C5">
        <w:rPr>
          <w:rFonts w:ascii="Times New Roman" w:hAnsi="Times New Roman" w:cs="Times New Roman"/>
          <w:sz w:val="28"/>
          <w:szCs w:val="28"/>
        </w:rPr>
        <w:t xml:space="preserve"> т. е. следствия, выведенные из неё путём логической дедукции, должны поддаваться опытной проверке и соответствовать (или удовлетворять) результатам опытов, наблюдений, имеющемуся фактическому материалу.</w:t>
      </w:r>
    </w:p>
    <w:p w:rsidR="005F74C5" w:rsidRPr="005F74C5" w:rsidRDefault="005F74C5" w:rsidP="005F74C5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4C5">
        <w:rPr>
          <w:rFonts w:ascii="Times New Roman" w:hAnsi="Times New Roman" w:cs="Times New Roman"/>
          <w:sz w:val="28"/>
          <w:szCs w:val="28"/>
        </w:rPr>
        <w:t>не должна быть логически противоречивой. Из противоречивой гипотезы по правилам логики можно вывести любые следствия, как проверяемые, так и противоположенные им. Противоречивая гипотеза заведомо лишена познавательной ценности.</w:t>
      </w:r>
    </w:p>
    <w:p w:rsidR="005F74C5" w:rsidRPr="005F74C5" w:rsidRDefault="005F74C5" w:rsidP="005F74C5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4C5">
        <w:rPr>
          <w:rFonts w:ascii="Times New Roman" w:hAnsi="Times New Roman" w:cs="Times New Roman"/>
          <w:sz w:val="28"/>
          <w:szCs w:val="28"/>
        </w:rPr>
        <w:t>должна обладать достаточной общностью и предсказательной силой, т. е. объяснять не только те явления, из рассмотрения которых она возникла, но и все связанные с ними явления. Кроме того, она должна служить основой для вывода заключений о неизвестных ещё явлениях.</w:t>
      </w:r>
    </w:p>
    <w:p w:rsidR="005F74C5" w:rsidRPr="005F74C5" w:rsidRDefault="005F74C5" w:rsidP="005F74C5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4C5">
        <w:rPr>
          <w:rFonts w:ascii="Times New Roman" w:hAnsi="Times New Roman" w:cs="Times New Roman"/>
          <w:sz w:val="28"/>
          <w:szCs w:val="28"/>
        </w:rPr>
        <w:t>должна рассматриваться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4C5">
        <w:rPr>
          <w:rFonts w:ascii="Times New Roman" w:hAnsi="Times New Roman" w:cs="Times New Roman"/>
          <w:sz w:val="28"/>
          <w:szCs w:val="28"/>
        </w:rPr>
        <w:t>отвергнутая или доказанная по итогам проверки в зависимости от результата).</w:t>
      </w:r>
    </w:p>
    <w:p w:rsidR="007D19DA" w:rsidRPr="007D19DA" w:rsidRDefault="007D19DA" w:rsidP="007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DA">
        <w:rPr>
          <w:rFonts w:ascii="Times New Roman" w:hAnsi="Times New Roman" w:cs="Times New Roman"/>
          <w:sz w:val="28"/>
          <w:szCs w:val="28"/>
        </w:rPr>
        <w:t>При формулировке гипотезы обычно используются словесные конструкции типа:</w:t>
      </w:r>
    </w:p>
    <w:p w:rsidR="007D19DA" w:rsidRPr="007D19DA" w:rsidRDefault="007D19DA" w:rsidP="007D19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DA">
        <w:rPr>
          <w:rFonts w:ascii="Times New Roman" w:hAnsi="Times New Roman" w:cs="Times New Roman"/>
          <w:sz w:val="28"/>
          <w:szCs w:val="28"/>
        </w:rPr>
        <w:t>«если..., то...»;</w:t>
      </w:r>
    </w:p>
    <w:p w:rsidR="007D19DA" w:rsidRPr="007D19DA" w:rsidRDefault="007D19DA" w:rsidP="007D19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DA">
        <w:rPr>
          <w:rFonts w:ascii="Times New Roman" w:hAnsi="Times New Roman" w:cs="Times New Roman"/>
          <w:sz w:val="28"/>
          <w:szCs w:val="28"/>
        </w:rPr>
        <w:t>«так..., как ...»;</w:t>
      </w:r>
    </w:p>
    <w:p w:rsidR="007D19DA" w:rsidRDefault="002449C1" w:rsidP="007D19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условии, что...»</w:t>
      </w:r>
    </w:p>
    <w:p w:rsidR="007D19DA" w:rsidRPr="00496A52" w:rsidRDefault="007D19DA" w:rsidP="00496A52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A52">
        <w:rPr>
          <w:rFonts w:ascii="Times New Roman" w:hAnsi="Times New Roman" w:cs="Times New Roman"/>
          <w:b/>
          <w:sz w:val="28"/>
          <w:szCs w:val="28"/>
        </w:rPr>
        <w:t>Метод</w:t>
      </w:r>
      <w:r w:rsidRPr="00496A52">
        <w:rPr>
          <w:rFonts w:ascii="Times New Roman" w:hAnsi="Times New Roman" w:cs="Times New Roman"/>
          <w:sz w:val="28"/>
          <w:szCs w:val="28"/>
        </w:rPr>
        <w:t xml:space="preserve"> – это способ достижения цели исследования. Методы научного познания делятся </w:t>
      </w:r>
      <w:proofErr w:type="gramStart"/>
      <w:r w:rsidRPr="00496A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6A52">
        <w:rPr>
          <w:rFonts w:ascii="Times New Roman" w:hAnsi="Times New Roman" w:cs="Times New Roman"/>
          <w:sz w:val="28"/>
          <w:szCs w:val="28"/>
        </w:rPr>
        <w:t xml:space="preserve"> общие и специальные. К общим методам относятся: </w:t>
      </w:r>
      <w:proofErr w:type="gramStart"/>
      <w:r w:rsidRPr="00496A52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Pr="00496A52">
        <w:rPr>
          <w:rFonts w:ascii="Times New Roman" w:hAnsi="Times New Roman" w:cs="Times New Roman"/>
          <w:sz w:val="28"/>
          <w:szCs w:val="28"/>
        </w:rPr>
        <w:t>, эмпирические.</w:t>
      </w:r>
    </w:p>
    <w:p w:rsidR="007D19DA" w:rsidRPr="001A72A9" w:rsidRDefault="007D19DA" w:rsidP="007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9">
        <w:rPr>
          <w:rFonts w:ascii="Times New Roman" w:hAnsi="Times New Roman" w:cs="Times New Roman"/>
          <w:sz w:val="28"/>
          <w:szCs w:val="28"/>
        </w:rPr>
        <w:t xml:space="preserve">Теоретические методы: </w:t>
      </w:r>
    </w:p>
    <w:p w:rsidR="007D19DA" w:rsidRPr="007D19DA" w:rsidRDefault="007D19DA" w:rsidP="007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DA">
        <w:rPr>
          <w:rFonts w:ascii="Times New Roman" w:hAnsi="Times New Roman" w:cs="Times New Roman"/>
          <w:sz w:val="28"/>
          <w:szCs w:val="28"/>
        </w:rPr>
        <w:t xml:space="preserve">• </w:t>
      </w:r>
      <w:r w:rsidRPr="007D19DA">
        <w:rPr>
          <w:rFonts w:ascii="Times New Roman" w:hAnsi="Times New Roman" w:cs="Times New Roman"/>
          <w:i/>
          <w:sz w:val="28"/>
          <w:szCs w:val="28"/>
        </w:rPr>
        <w:t>моделирование</w:t>
      </w:r>
      <w:r w:rsidRPr="007D19DA">
        <w:rPr>
          <w:rFonts w:ascii="Times New Roman" w:hAnsi="Times New Roman" w:cs="Times New Roman"/>
          <w:sz w:val="28"/>
          <w:szCs w:val="28"/>
        </w:rPr>
        <w:t xml:space="preserve"> позволяет применять экспериментальный метод к объектам, непосредственное действие с которыми затруднительно или невозможно. Оно предполагает мыслительные действия или практические действия с «моделью»;</w:t>
      </w:r>
    </w:p>
    <w:p w:rsidR="007D19DA" w:rsidRPr="007D19DA" w:rsidRDefault="007D19DA" w:rsidP="007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DA">
        <w:rPr>
          <w:rFonts w:ascii="Times New Roman" w:hAnsi="Times New Roman" w:cs="Times New Roman"/>
          <w:sz w:val="28"/>
          <w:szCs w:val="28"/>
        </w:rPr>
        <w:t xml:space="preserve">• </w:t>
      </w:r>
      <w:r w:rsidRPr="007D19DA">
        <w:rPr>
          <w:rFonts w:ascii="Times New Roman" w:hAnsi="Times New Roman" w:cs="Times New Roman"/>
          <w:i/>
          <w:sz w:val="28"/>
          <w:szCs w:val="28"/>
        </w:rPr>
        <w:t>абстрагирование</w:t>
      </w:r>
      <w:r w:rsidRPr="007D19DA">
        <w:rPr>
          <w:rFonts w:ascii="Times New Roman" w:hAnsi="Times New Roman" w:cs="Times New Roman"/>
          <w:sz w:val="28"/>
          <w:szCs w:val="28"/>
        </w:rPr>
        <w:t xml:space="preserve"> состоит в мысленном отвлечении от всего несущественного и фиксировании одной или нескольких интересующих исследователя сторон предмета;</w:t>
      </w:r>
    </w:p>
    <w:p w:rsidR="007D19DA" w:rsidRDefault="007D19DA" w:rsidP="007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DA">
        <w:rPr>
          <w:rFonts w:ascii="Times New Roman" w:hAnsi="Times New Roman" w:cs="Times New Roman"/>
          <w:sz w:val="28"/>
          <w:szCs w:val="28"/>
        </w:rPr>
        <w:t xml:space="preserve">• </w:t>
      </w:r>
      <w:r w:rsidRPr="007D19DA">
        <w:rPr>
          <w:rFonts w:ascii="Times New Roman" w:hAnsi="Times New Roman" w:cs="Times New Roman"/>
          <w:i/>
          <w:sz w:val="28"/>
          <w:szCs w:val="28"/>
        </w:rPr>
        <w:t>анализ и синтез</w:t>
      </w:r>
      <w:r w:rsidRPr="007D19DA">
        <w:rPr>
          <w:rFonts w:ascii="Times New Roman" w:hAnsi="Times New Roman" w:cs="Times New Roman"/>
          <w:sz w:val="28"/>
          <w:szCs w:val="28"/>
        </w:rPr>
        <w:t xml:space="preserve">. Анализ – метод исследования путём разложения предмета на составные части. Синтез – соединение полученных при анализе частей в нечто целое. Анализ и синтез существуют как целое. Методами </w:t>
      </w:r>
      <w:r w:rsidRPr="007D19DA">
        <w:rPr>
          <w:rFonts w:ascii="Times New Roman" w:hAnsi="Times New Roman" w:cs="Times New Roman"/>
          <w:sz w:val="28"/>
          <w:szCs w:val="28"/>
        </w:rPr>
        <w:lastRenderedPageBreak/>
        <w:t>анализа и синтеза проводится, например, начальный этап исследования – изучение л</w:t>
      </w:r>
      <w:r>
        <w:rPr>
          <w:rFonts w:ascii="Times New Roman" w:hAnsi="Times New Roman" w:cs="Times New Roman"/>
          <w:sz w:val="28"/>
          <w:szCs w:val="28"/>
        </w:rPr>
        <w:t>итературы по теме исследования.</w:t>
      </w:r>
    </w:p>
    <w:p w:rsidR="005C7762" w:rsidRPr="005C7762" w:rsidRDefault="005C7762" w:rsidP="007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62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146C87">
        <w:rPr>
          <w:rFonts w:ascii="Times New Roman" w:hAnsi="Times New Roman" w:cs="Times New Roman"/>
          <w:i/>
          <w:sz w:val="28"/>
          <w:szCs w:val="28"/>
        </w:rPr>
        <w:t>и</w:t>
      </w:r>
      <w:r w:rsidRPr="005C7762">
        <w:rPr>
          <w:rFonts w:ascii="Times New Roman" w:hAnsi="Times New Roman" w:cs="Times New Roman"/>
          <w:i/>
          <w:sz w:val="28"/>
          <w:szCs w:val="28"/>
        </w:rPr>
        <w:t xml:space="preserve">нтервьюирование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7762">
        <w:rPr>
          <w:rFonts w:ascii="Times New Roman" w:hAnsi="Times New Roman" w:cs="Times New Roman"/>
          <w:sz w:val="28"/>
          <w:szCs w:val="28"/>
        </w:rPr>
        <w:t>етод опроса, осуществляемый в форме целенаправленной беседы по заранее подготовленному плану с каким-либо лицом или группой лиц, ответы которых на поставленные перед ними вопросы служат исходным источником информации.</w:t>
      </w:r>
    </w:p>
    <w:p w:rsidR="007D19DA" w:rsidRPr="007D19DA" w:rsidRDefault="007D19DA" w:rsidP="007D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9">
        <w:rPr>
          <w:rFonts w:ascii="Times New Roman" w:hAnsi="Times New Roman" w:cs="Times New Roman"/>
          <w:sz w:val="28"/>
          <w:szCs w:val="28"/>
        </w:rPr>
        <w:t>Эмпирические методы</w:t>
      </w:r>
      <w:r w:rsidRPr="007D19DA">
        <w:rPr>
          <w:rFonts w:ascii="Times New Roman" w:hAnsi="Times New Roman" w:cs="Times New Roman"/>
          <w:sz w:val="28"/>
          <w:szCs w:val="28"/>
        </w:rPr>
        <w:t>:</w:t>
      </w:r>
    </w:p>
    <w:p w:rsidR="007D19DA" w:rsidRPr="001E5232" w:rsidRDefault="007D19DA" w:rsidP="007D19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9DA">
        <w:rPr>
          <w:rFonts w:ascii="Times New Roman" w:hAnsi="Times New Roman" w:cs="Times New Roman"/>
          <w:sz w:val="28"/>
          <w:szCs w:val="28"/>
        </w:rPr>
        <w:t xml:space="preserve">• </w:t>
      </w:r>
      <w:r w:rsidRPr="001E5232">
        <w:rPr>
          <w:rFonts w:ascii="Times New Roman" w:hAnsi="Times New Roman" w:cs="Times New Roman"/>
          <w:i/>
          <w:sz w:val="28"/>
          <w:szCs w:val="28"/>
        </w:rPr>
        <w:t>наблюдение;</w:t>
      </w:r>
    </w:p>
    <w:p w:rsidR="007D19DA" w:rsidRPr="001E5232" w:rsidRDefault="007D19DA" w:rsidP="007D19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2">
        <w:rPr>
          <w:rFonts w:ascii="Times New Roman" w:hAnsi="Times New Roman" w:cs="Times New Roman"/>
          <w:i/>
          <w:sz w:val="28"/>
          <w:szCs w:val="28"/>
        </w:rPr>
        <w:t>• сравнение;</w:t>
      </w:r>
    </w:p>
    <w:p w:rsidR="007D19DA" w:rsidRPr="001E5232" w:rsidRDefault="007D19DA" w:rsidP="007D19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2">
        <w:rPr>
          <w:rFonts w:ascii="Times New Roman" w:hAnsi="Times New Roman" w:cs="Times New Roman"/>
          <w:i/>
          <w:sz w:val="28"/>
          <w:szCs w:val="28"/>
        </w:rPr>
        <w:t xml:space="preserve">• эксперимент. </w:t>
      </w:r>
    </w:p>
    <w:p w:rsidR="00146C87" w:rsidRDefault="00146C87" w:rsidP="000F5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19DA" w:rsidRPr="00496A52" w:rsidRDefault="00146C87" w:rsidP="00496A52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A52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7D19DA" w:rsidRPr="00496A52">
        <w:rPr>
          <w:rFonts w:ascii="Times New Roman" w:hAnsi="Times New Roman" w:cs="Times New Roman"/>
          <w:b/>
          <w:iCs/>
          <w:sz w:val="28"/>
          <w:szCs w:val="28"/>
        </w:rPr>
        <w:t>ктуальность</w:t>
      </w:r>
      <w:r w:rsidR="007D19DA" w:rsidRPr="00496A5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7D19DA" w:rsidRPr="00496A52">
        <w:rPr>
          <w:rFonts w:ascii="Times New Roman" w:hAnsi="Times New Roman" w:cs="Times New Roman"/>
          <w:sz w:val="28"/>
          <w:szCs w:val="28"/>
        </w:rPr>
        <w:t>- необходимость изучения данной темы в контексте общего процесса научного познания. Определение актуальности исследования - обязательное требование к любой работе. Актуальность может состоять в необходимости получения новых данных и необходимости проверки новых методов и т.п.</w:t>
      </w:r>
    </w:p>
    <w:p w:rsidR="00146C87" w:rsidRDefault="00146C87" w:rsidP="000F5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9C1" w:rsidRPr="00496A52" w:rsidRDefault="002449C1" w:rsidP="00496A52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A52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496A52">
        <w:rPr>
          <w:rFonts w:ascii="Times New Roman" w:hAnsi="Times New Roman" w:cs="Times New Roman"/>
          <w:sz w:val="28"/>
          <w:szCs w:val="28"/>
        </w:rPr>
        <w:t xml:space="preserve"> результатов работы означает ее при</w:t>
      </w:r>
      <w:r w:rsidR="005C7762" w:rsidRPr="00496A52">
        <w:rPr>
          <w:rFonts w:ascii="Times New Roman" w:hAnsi="Times New Roman" w:cs="Times New Roman"/>
          <w:sz w:val="28"/>
          <w:szCs w:val="28"/>
        </w:rPr>
        <w:t>менимость</w:t>
      </w:r>
      <w:r w:rsidRPr="00496A52">
        <w:rPr>
          <w:rFonts w:ascii="Times New Roman" w:hAnsi="Times New Roman" w:cs="Times New Roman"/>
          <w:sz w:val="28"/>
          <w:szCs w:val="28"/>
        </w:rPr>
        <w:t xml:space="preserve">, и фактически отвечает на вопрос, чего </w:t>
      </w:r>
      <w:proofErr w:type="gramStart"/>
      <w:r w:rsidRPr="00496A5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496A52">
        <w:rPr>
          <w:rFonts w:ascii="Times New Roman" w:hAnsi="Times New Roman" w:cs="Times New Roman"/>
          <w:sz w:val="28"/>
          <w:szCs w:val="28"/>
        </w:rPr>
        <w:t xml:space="preserve"> эта работа делалась.</w:t>
      </w:r>
    </w:p>
    <w:p w:rsidR="00496A52" w:rsidRPr="003C4770" w:rsidRDefault="003C4770" w:rsidP="00537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770">
        <w:rPr>
          <w:rFonts w:ascii="Times New Roman" w:hAnsi="Times New Roman" w:cs="Times New Roman"/>
          <w:i/>
          <w:sz w:val="28"/>
          <w:szCs w:val="28"/>
        </w:rPr>
        <w:t>Пишем основную часть</w:t>
      </w:r>
    </w:p>
    <w:p w:rsidR="00537A4D" w:rsidRPr="003C4770" w:rsidRDefault="00537A4D" w:rsidP="003C4770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770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3C4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770">
        <w:rPr>
          <w:rFonts w:ascii="Times New Roman" w:hAnsi="Times New Roman" w:cs="Times New Roman"/>
          <w:sz w:val="28"/>
          <w:szCs w:val="28"/>
        </w:rPr>
        <w:t xml:space="preserve">делится на разделы и подразделы, в которых осуществляется аналитический обзор литературы по теме, дается анализ определенных научных явлений в аспекте проблемы исследования. Чаще всего исследовательская работа состоит из двух разделов. </w:t>
      </w:r>
    </w:p>
    <w:p w:rsidR="003C4770" w:rsidRDefault="00537A4D" w:rsidP="0053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D">
        <w:rPr>
          <w:rFonts w:ascii="Times New Roman" w:hAnsi="Times New Roman" w:cs="Times New Roman"/>
          <w:sz w:val="28"/>
          <w:szCs w:val="28"/>
        </w:rPr>
        <w:t>Первый раздел содержит, как правило, теоретический материал, а во втором анализируется практический материал в аспекте проблемы исследования. Иногда же, если проблема исследования делится на относительно самостоятельные части (</w:t>
      </w:r>
      <w:proofErr w:type="spellStart"/>
      <w:r w:rsidRPr="00537A4D">
        <w:rPr>
          <w:rFonts w:ascii="Times New Roman" w:hAnsi="Times New Roman" w:cs="Times New Roman"/>
          <w:sz w:val="28"/>
          <w:szCs w:val="28"/>
        </w:rPr>
        <w:t>подпроблемы</w:t>
      </w:r>
      <w:proofErr w:type="spellEnd"/>
      <w:r w:rsidRPr="00537A4D">
        <w:rPr>
          <w:rFonts w:ascii="Times New Roman" w:hAnsi="Times New Roman" w:cs="Times New Roman"/>
          <w:sz w:val="28"/>
          <w:szCs w:val="28"/>
        </w:rPr>
        <w:t xml:space="preserve">, частные проблемы), тогда количество разделов может быть больше. </w:t>
      </w:r>
    </w:p>
    <w:p w:rsidR="00537A4D" w:rsidRPr="003C4770" w:rsidRDefault="00537A4D" w:rsidP="003C4770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770">
        <w:rPr>
          <w:rFonts w:ascii="Times New Roman" w:hAnsi="Times New Roman" w:cs="Times New Roman"/>
          <w:sz w:val="28"/>
          <w:szCs w:val="28"/>
        </w:rPr>
        <w:t>Необходимо помнить, что каждый раздел (подраздел) работы необходимо заканчивать краткими выводами.</w:t>
      </w:r>
    </w:p>
    <w:p w:rsidR="003C4770" w:rsidRPr="003C4770" w:rsidRDefault="003C4770" w:rsidP="00537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770">
        <w:rPr>
          <w:rFonts w:ascii="Times New Roman" w:hAnsi="Times New Roman" w:cs="Times New Roman"/>
          <w:i/>
          <w:sz w:val="28"/>
          <w:szCs w:val="28"/>
        </w:rPr>
        <w:t>Как написать Заключение</w:t>
      </w:r>
    </w:p>
    <w:p w:rsidR="00537A4D" w:rsidRPr="003C4770" w:rsidRDefault="00537A4D" w:rsidP="003C4770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770">
        <w:rPr>
          <w:rFonts w:ascii="Times New Roman" w:hAnsi="Times New Roman" w:cs="Times New Roman"/>
          <w:sz w:val="28"/>
          <w:szCs w:val="28"/>
        </w:rPr>
        <w:t xml:space="preserve">В </w:t>
      </w:r>
      <w:r w:rsidRPr="003C4770">
        <w:rPr>
          <w:rFonts w:ascii="Times New Roman" w:hAnsi="Times New Roman" w:cs="Times New Roman"/>
          <w:b/>
          <w:i/>
          <w:sz w:val="28"/>
          <w:szCs w:val="28"/>
        </w:rPr>
        <w:t>Заключении</w:t>
      </w:r>
      <w:r w:rsidRPr="003C4770">
        <w:rPr>
          <w:rFonts w:ascii="Times New Roman" w:hAnsi="Times New Roman" w:cs="Times New Roman"/>
          <w:sz w:val="28"/>
          <w:szCs w:val="28"/>
        </w:rPr>
        <w:t xml:space="preserve"> сжато излагается сущность научных результатов работы, обобщаются полученные данные в виде выводов. При этом необходимо, чтобы количество и содержание пунктов заключения соотносились с задачами и содержанием работы. Еще один важный момент: выводы должны быть сформулированы в содержательном плане, т.е. не просто называются результаты исследования, но и раскрывается их сущность.</w:t>
      </w:r>
    </w:p>
    <w:p w:rsidR="00537A4D" w:rsidRPr="003C4770" w:rsidRDefault="00537A4D" w:rsidP="003C4770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770">
        <w:rPr>
          <w:rFonts w:ascii="Times New Roman" w:hAnsi="Times New Roman" w:cs="Times New Roman"/>
          <w:sz w:val="28"/>
          <w:szCs w:val="28"/>
        </w:rPr>
        <w:t xml:space="preserve">Автор исследовательской работы обязан ссылаться </w:t>
      </w:r>
      <w:r w:rsidRPr="003C4770">
        <w:rPr>
          <w:rFonts w:ascii="Times New Roman" w:hAnsi="Times New Roman" w:cs="Times New Roman"/>
          <w:b/>
          <w:sz w:val="28"/>
          <w:szCs w:val="28"/>
        </w:rPr>
        <w:t xml:space="preserve">на источники </w:t>
      </w:r>
      <w:r w:rsidRPr="003C4770">
        <w:rPr>
          <w:rFonts w:ascii="Times New Roman" w:hAnsi="Times New Roman" w:cs="Times New Roman"/>
          <w:sz w:val="28"/>
          <w:szCs w:val="28"/>
        </w:rPr>
        <w:t xml:space="preserve">и материалы, которыми он пользуется в процессе собственного исследования. Список использованных источников (книги, монографии, газетные или журнальные статьи, статьи в сборниках материалов конференций или научных трудов, адреса сайтов и др.) составляется в </w:t>
      </w:r>
      <w:r w:rsidRPr="003C4770">
        <w:rPr>
          <w:rFonts w:ascii="Times New Roman" w:hAnsi="Times New Roman" w:cs="Times New Roman"/>
          <w:sz w:val="28"/>
          <w:szCs w:val="28"/>
        </w:rPr>
        <w:lastRenderedPageBreak/>
        <w:t xml:space="preserve">алфавитном порядке фамилий авторов либо по мере появления их в тексте работы. При этом в тексте сноски </w:t>
      </w:r>
      <w:proofErr w:type="gramStart"/>
      <w:r w:rsidRPr="003C4770">
        <w:rPr>
          <w:rFonts w:ascii="Times New Roman" w:hAnsi="Times New Roman" w:cs="Times New Roman"/>
          <w:sz w:val="28"/>
          <w:szCs w:val="28"/>
        </w:rPr>
        <w:t>обозначаются квадратными скобками с указанием в них порядкового номера источника в списке и через запятую указывается</w:t>
      </w:r>
      <w:proofErr w:type="gramEnd"/>
      <w:r w:rsidRPr="003C4770">
        <w:rPr>
          <w:rFonts w:ascii="Times New Roman" w:hAnsi="Times New Roman" w:cs="Times New Roman"/>
          <w:sz w:val="28"/>
          <w:szCs w:val="28"/>
        </w:rPr>
        <w:t xml:space="preserve"> номер страницы (страниц), например: [4, с. 23], где 4 — номер источника в списке литературы, 23 — номер страницы.</w:t>
      </w:r>
    </w:p>
    <w:p w:rsidR="003C4770" w:rsidRDefault="00537A4D" w:rsidP="0053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D">
        <w:rPr>
          <w:rFonts w:ascii="Times New Roman" w:hAnsi="Times New Roman" w:cs="Times New Roman"/>
          <w:sz w:val="28"/>
          <w:szCs w:val="28"/>
        </w:rPr>
        <w:t>Оформляется список использованных источников в соответствии с правилами библиографического описания.</w:t>
      </w:r>
    </w:p>
    <w:p w:rsidR="00537A4D" w:rsidRPr="003C4770" w:rsidRDefault="00537A4D" w:rsidP="003C4770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770">
        <w:rPr>
          <w:rFonts w:ascii="Times New Roman" w:hAnsi="Times New Roman" w:cs="Times New Roman"/>
          <w:sz w:val="28"/>
          <w:szCs w:val="28"/>
        </w:rPr>
        <w:t xml:space="preserve">В </w:t>
      </w:r>
      <w:r w:rsidRPr="003C4770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3C4770">
        <w:rPr>
          <w:rFonts w:ascii="Times New Roman" w:hAnsi="Times New Roman" w:cs="Times New Roman"/>
          <w:sz w:val="28"/>
          <w:szCs w:val="28"/>
        </w:rPr>
        <w:t xml:space="preserve"> включается вспомогательный материал. Он формируется в случае необходимости более полного раскрытия содержания и результатов исследований (в тексте работы обязательно должны быть ссылки на приложения). </w:t>
      </w:r>
    </w:p>
    <w:p w:rsidR="00537A4D" w:rsidRPr="00537A4D" w:rsidRDefault="00537A4D" w:rsidP="0053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D">
        <w:rPr>
          <w:rFonts w:ascii="Times New Roman" w:hAnsi="Times New Roman" w:cs="Times New Roman"/>
          <w:sz w:val="28"/>
          <w:szCs w:val="28"/>
        </w:rPr>
        <w:t>В этот раздел могут включаться:</w:t>
      </w:r>
    </w:p>
    <w:p w:rsidR="00537A4D" w:rsidRPr="009B6C51" w:rsidRDefault="00537A4D" w:rsidP="009B6C51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C51">
        <w:rPr>
          <w:rFonts w:ascii="Times New Roman" w:hAnsi="Times New Roman" w:cs="Times New Roman"/>
          <w:sz w:val="28"/>
          <w:szCs w:val="28"/>
        </w:rPr>
        <w:t>промежуточные математические доказательства, формулы и расчеты; схемы, таблицы и иллюстрации вспомогательного характера;</w:t>
      </w:r>
    </w:p>
    <w:p w:rsidR="00537A4D" w:rsidRPr="009B6C51" w:rsidRDefault="00537A4D" w:rsidP="009B6C51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C51">
        <w:rPr>
          <w:rFonts w:ascii="Times New Roman" w:hAnsi="Times New Roman" w:cs="Times New Roman"/>
          <w:sz w:val="28"/>
          <w:szCs w:val="28"/>
        </w:rPr>
        <w:t>копии архивных документов;</w:t>
      </w:r>
    </w:p>
    <w:p w:rsidR="00537A4D" w:rsidRPr="009B6C51" w:rsidRDefault="00537A4D" w:rsidP="009B6C51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C51">
        <w:rPr>
          <w:rFonts w:ascii="Times New Roman" w:hAnsi="Times New Roman" w:cs="Times New Roman"/>
          <w:sz w:val="28"/>
          <w:szCs w:val="28"/>
        </w:rPr>
        <w:t>фотографии, графики, карты, анкеты и т.д.;</w:t>
      </w:r>
    </w:p>
    <w:p w:rsidR="00537A4D" w:rsidRPr="009B6C51" w:rsidRDefault="00537A4D" w:rsidP="009B6C51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C51">
        <w:rPr>
          <w:rFonts w:ascii="Times New Roman" w:hAnsi="Times New Roman" w:cs="Times New Roman"/>
          <w:sz w:val="28"/>
          <w:szCs w:val="28"/>
        </w:rPr>
        <w:t>словари языковых явлений, исследуемых в работе;</w:t>
      </w:r>
    </w:p>
    <w:p w:rsidR="00537A4D" w:rsidRPr="009B6C51" w:rsidRDefault="00537A4D" w:rsidP="009B6C51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C51">
        <w:rPr>
          <w:rFonts w:ascii="Times New Roman" w:hAnsi="Times New Roman" w:cs="Times New Roman"/>
          <w:sz w:val="28"/>
          <w:szCs w:val="28"/>
        </w:rPr>
        <w:t xml:space="preserve">рекомендации по практическому использованию полученных результатов и </w:t>
      </w:r>
      <w:proofErr w:type="gramStart"/>
      <w:r w:rsidRPr="009B6C5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B6C51">
        <w:rPr>
          <w:rFonts w:ascii="Times New Roman" w:hAnsi="Times New Roman" w:cs="Times New Roman"/>
          <w:sz w:val="28"/>
          <w:szCs w:val="28"/>
        </w:rPr>
        <w:t>.</w:t>
      </w:r>
    </w:p>
    <w:p w:rsidR="00537A4D" w:rsidRPr="003C4770" w:rsidRDefault="00537A4D" w:rsidP="003C4770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770">
        <w:rPr>
          <w:rFonts w:ascii="Times New Roman" w:hAnsi="Times New Roman" w:cs="Times New Roman"/>
          <w:sz w:val="28"/>
          <w:szCs w:val="28"/>
        </w:rPr>
        <w:t>Приложения, как правило, размещаются после основного содержания и продолжают нумерацию страниц всей работы.</w:t>
      </w:r>
    </w:p>
    <w:p w:rsidR="00124081" w:rsidRDefault="00124081" w:rsidP="0053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F5"/>
    <w:multiLevelType w:val="multilevel"/>
    <w:tmpl w:val="484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96292"/>
    <w:multiLevelType w:val="hybridMultilevel"/>
    <w:tmpl w:val="89DC6488"/>
    <w:lvl w:ilvl="0" w:tplc="3CFC1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CDC"/>
    <w:multiLevelType w:val="hybridMultilevel"/>
    <w:tmpl w:val="F8A4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813B4"/>
    <w:multiLevelType w:val="hybridMultilevel"/>
    <w:tmpl w:val="81A6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8A0A75"/>
    <w:multiLevelType w:val="hybridMultilevel"/>
    <w:tmpl w:val="3E442F82"/>
    <w:lvl w:ilvl="0" w:tplc="76FE6A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3F60"/>
    <w:multiLevelType w:val="hybridMultilevel"/>
    <w:tmpl w:val="3FEEF1D0"/>
    <w:lvl w:ilvl="0" w:tplc="3CFC1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07635D"/>
    <w:multiLevelType w:val="multilevel"/>
    <w:tmpl w:val="409A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D20F7"/>
    <w:multiLevelType w:val="hybridMultilevel"/>
    <w:tmpl w:val="8EC0BDB2"/>
    <w:lvl w:ilvl="0" w:tplc="EF7AAE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BB032B5"/>
    <w:multiLevelType w:val="multilevel"/>
    <w:tmpl w:val="F2BC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E728E"/>
    <w:multiLevelType w:val="hybridMultilevel"/>
    <w:tmpl w:val="A6A6D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796BDC"/>
    <w:multiLevelType w:val="hybridMultilevel"/>
    <w:tmpl w:val="A1DE6DEA"/>
    <w:lvl w:ilvl="0" w:tplc="F5F07F1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853E3C"/>
    <w:multiLevelType w:val="hybridMultilevel"/>
    <w:tmpl w:val="798EB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3B3E9D"/>
    <w:multiLevelType w:val="hybridMultilevel"/>
    <w:tmpl w:val="812CFAAC"/>
    <w:lvl w:ilvl="0" w:tplc="EF7AAE2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B3B18"/>
    <w:multiLevelType w:val="multilevel"/>
    <w:tmpl w:val="A89E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60B89"/>
    <w:multiLevelType w:val="hybridMultilevel"/>
    <w:tmpl w:val="92008FD8"/>
    <w:lvl w:ilvl="0" w:tplc="DDD82724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B14F49"/>
    <w:multiLevelType w:val="hybridMultilevel"/>
    <w:tmpl w:val="C8029660"/>
    <w:lvl w:ilvl="0" w:tplc="F5F07F10">
      <w:start w:val="4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8D186A"/>
    <w:multiLevelType w:val="hybridMultilevel"/>
    <w:tmpl w:val="A1DE6DEA"/>
    <w:lvl w:ilvl="0" w:tplc="F5F07F1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474D71"/>
    <w:multiLevelType w:val="hybridMultilevel"/>
    <w:tmpl w:val="3E442F82"/>
    <w:lvl w:ilvl="0" w:tplc="76FE6A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16"/>
  </w:num>
  <w:num w:numId="14">
    <w:abstractNumId w:val="14"/>
  </w:num>
  <w:num w:numId="15">
    <w:abstractNumId w:val="15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70"/>
    <w:rsid w:val="000F5470"/>
    <w:rsid w:val="00124081"/>
    <w:rsid w:val="00146C87"/>
    <w:rsid w:val="001A72A9"/>
    <w:rsid w:val="001E5232"/>
    <w:rsid w:val="002449C1"/>
    <w:rsid w:val="003128D9"/>
    <w:rsid w:val="003C4770"/>
    <w:rsid w:val="003F5731"/>
    <w:rsid w:val="00496A52"/>
    <w:rsid w:val="00537A4D"/>
    <w:rsid w:val="00567E89"/>
    <w:rsid w:val="005C7762"/>
    <w:rsid w:val="005F74C5"/>
    <w:rsid w:val="007D19DA"/>
    <w:rsid w:val="009B6C51"/>
    <w:rsid w:val="00AC2BD8"/>
    <w:rsid w:val="00CD71CE"/>
    <w:rsid w:val="00D87F1A"/>
    <w:rsid w:val="00E92EA6"/>
    <w:rsid w:val="00F120CE"/>
    <w:rsid w:val="00F2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Дровникова</dc:creator>
  <cp:lastModifiedBy>Пользователь</cp:lastModifiedBy>
  <cp:revision>10</cp:revision>
  <dcterms:created xsi:type="dcterms:W3CDTF">2017-06-09T09:34:00Z</dcterms:created>
  <dcterms:modified xsi:type="dcterms:W3CDTF">2022-02-07T14:28:00Z</dcterms:modified>
</cp:coreProperties>
</file>