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90" w:rsidRDefault="008C2B90" w:rsidP="008C2B90">
      <w:pPr>
        <w:pStyle w:val="a4"/>
        <w:spacing w:line="276" w:lineRule="auto"/>
        <w:ind w:left="709" w:firstLine="851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Приложение 1</w:t>
      </w:r>
    </w:p>
    <w:p w:rsidR="008C2B90" w:rsidRDefault="008C2B90" w:rsidP="006D1360">
      <w:pPr>
        <w:pStyle w:val="a4"/>
        <w:spacing w:line="276" w:lineRule="auto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C0DF6" w:rsidRPr="00BA0821" w:rsidRDefault="00831D4C" w:rsidP="006D1360">
      <w:pPr>
        <w:pStyle w:val="a4"/>
        <w:spacing w:line="276" w:lineRule="auto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A0821">
        <w:rPr>
          <w:rFonts w:ascii="Times New Roman" w:hAnsi="Times New Roman" w:cs="Times New Roman"/>
          <w:b/>
          <w:sz w:val="26"/>
          <w:szCs w:val="26"/>
          <w:lang w:val="ru-RU"/>
        </w:rPr>
        <w:t>У</w:t>
      </w:r>
      <w:r w:rsidR="00EC0DF6" w:rsidRPr="00BA0821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СЛОВИЯ ПРОВЕДЕНИЯ </w:t>
      </w:r>
    </w:p>
    <w:p w:rsidR="00EC0DF6" w:rsidRPr="00BA0821" w:rsidRDefault="00DC624F" w:rsidP="006D1360">
      <w:pPr>
        <w:pStyle w:val="a4"/>
        <w:spacing w:line="276" w:lineRule="auto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A0821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="00EC0DF6" w:rsidRPr="00BA0821">
        <w:rPr>
          <w:rFonts w:ascii="Times New Roman" w:hAnsi="Times New Roman" w:cs="Times New Roman"/>
          <w:b/>
          <w:sz w:val="26"/>
          <w:szCs w:val="26"/>
          <w:lang w:val="ru-RU"/>
        </w:rPr>
        <w:t>бластного</w:t>
      </w:r>
      <w:r w:rsidR="00831D4C" w:rsidRPr="00BA082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конкурса туристских походов </w:t>
      </w:r>
    </w:p>
    <w:p w:rsidR="00831D4C" w:rsidRDefault="00D711BD" w:rsidP="006D1360">
      <w:pPr>
        <w:pStyle w:val="a4"/>
        <w:spacing w:line="276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>Номинация</w:t>
      </w:r>
      <w:r w:rsidR="00831D4C" w:rsidRPr="009229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</w:t>
      </w:r>
      <w:r w:rsidR="00EC0DF6" w:rsidRPr="009229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Степенные и </w:t>
      </w:r>
      <w:proofErr w:type="spellStart"/>
      <w:r w:rsidR="00EC0DF6" w:rsidRPr="00922901">
        <w:rPr>
          <w:rFonts w:ascii="Times New Roman" w:hAnsi="Times New Roman" w:cs="Times New Roman"/>
          <w:b/>
          <w:sz w:val="26"/>
          <w:szCs w:val="26"/>
          <w:lang w:val="ru-RU"/>
        </w:rPr>
        <w:t>к</w:t>
      </w:r>
      <w:r w:rsidR="00831D4C" w:rsidRPr="00922901">
        <w:rPr>
          <w:rFonts w:ascii="Times New Roman" w:hAnsi="Times New Roman" w:cs="Times New Roman"/>
          <w:b/>
          <w:sz w:val="26"/>
          <w:szCs w:val="26"/>
          <w:lang w:val="ru-RU"/>
        </w:rPr>
        <w:t>атего</w:t>
      </w:r>
      <w:r w:rsidR="00EC0DF6" w:rsidRPr="00922901">
        <w:rPr>
          <w:rFonts w:ascii="Times New Roman" w:hAnsi="Times New Roman" w:cs="Times New Roman"/>
          <w:b/>
          <w:sz w:val="26"/>
          <w:szCs w:val="26"/>
          <w:lang w:val="ru-RU"/>
        </w:rPr>
        <w:t>рийные</w:t>
      </w:r>
      <w:proofErr w:type="spellEnd"/>
      <w:r w:rsidR="00EC0DF6" w:rsidRPr="009229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туристские походы (</w:t>
      </w:r>
      <w:r w:rsidR="00EC0DF6" w:rsidRPr="00922901">
        <w:rPr>
          <w:rFonts w:ascii="Times New Roman" w:hAnsi="Times New Roman" w:cs="Times New Roman"/>
          <w:b/>
          <w:sz w:val="26"/>
          <w:szCs w:val="26"/>
        </w:rPr>
        <w:t>I</w:t>
      </w:r>
      <w:r w:rsidR="00EC0DF6" w:rsidRPr="00922901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="00EC0DF6" w:rsidRPr="00922901">
        <w:rPr>
          <w:rFonts w:ascii="Times New Roman" w:hAnsi="Times New Roman" w:cs="Times New Roman"/>
          <w:b/>
          <w:sz w:val="26"/>
          <w:szCs w:val="26"/>
        </w:rPr>
        <w:t>III</w:t>
      </w:r>
      <w:r w:rsidR="00BA082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>степени</w:t>
      </w:r>
      <w:r w:rsidR="00BA082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сложности, </w:t>
      </w:r>
      <w:r w:rsidR="00026541" w:rsidRPr="00922901">
        <w:rPr>
          <w:rFonts w:ascii="Times New Roman" w:hAnsi="Times New Roman" w:cs="Times New Roman"/>
          <w:b/>
          <w:sz w:val="26"/>
          <w:szCs w:val="26"/>
        </w:rPr>
        <w:t>I</w:t>
      </w:r>
      <w:r w:rsidR="00026541" w:rsidRPr="00922901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="00026541" w:rsidRPr="00922901">
        <w:rPr>
          <w:rFonts w:ascii="Times New Roman" w:hAnsi="Times New Roman" w:cs="Times New Roman"/>
          <w:b/>
          <w:sz w:val="26"/>
          <w:szCs w:val="26"/>
        </w:rPr>
        <w:t>III</w:t>
      </w:r>
      <w:r w:rsidR="0002654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31D4C" w:rsidRPr="00922901">
        <w:rPr>
          <w:rFonts w:ascii="Times New Roman" w:hAnsi="Times New Roman" w:cs="Times New Roman"/>
          <w:b/>
          <w:sz w:val="26"/>
          <w:szCs w:val="26"/>
          <w:lang w:val="ru-RU"/>
        </w:rPr>
        <w:t>категории сложности) по всем видам туризма»</w:t>
      </w:r>
    </w:p>
    <w:p w:rsidR="00922901" w:rsidRPr="00922901" w:rsidRDefault="00922901" w:rsidP="00922901">
      <w:pPr>
        <w:pStyle w:val="a4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31D4C" w:rsidRPr="00922901" w:rsidRDefault="00831D4C" w:rsidP="00922901">
      <w:pPr>
        <w:pStyle w:val="Compact"/>
        <w:numPr>
          <w:ilvl w:val="0"/>
          <w:numId w:val="11"/>
        </w:numPr>
        <w:spacing w:before="0"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>Общие положения</w:t>
      </w:r>
    </w:p>
    <w:p w:rsidR="00922901" w:rsidRPr="00922901" w:rsidRDefault="00922901" w:rsidP="00922901">
      <w:pPr>
        <w:pStyle w:val="Compact"/>
        <w:spacing w:before="0" w:after="0"/>
        <w:rPr>
          <w:rFonts w:ascii="Times New Roman" w:hAnsi="Times New Roman" w:cs="Times New Roman"/>
          <w:b/>
          <w:sz w:val="26"/>
          <w:szCs w:val="26"/>
        </w:rPr>
      </w:pPr>
    </w:p>
    <w:p w:rsidR="00831D4C" w:rsidRPr="008126E5" w:rsidRDefault="005220C5" w:rsidP="00922901">
      <w:pPr>
        <w:pStyle w:val="Compact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126E5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831D4C" w:rsidRPr="008126E5">
        <w:rPr>
          <w:rFonts w:ascii="Times New Roman" w:hAnsi="Times New Roman" w:cs="Times New Roman"/>
          <w:sz w:val="26"/>
          <w:szCs w:val="26"/>
          <w:lang w:val="ru-RU"/>
        </w:rPr>
        <w:t xml:space="preserve">1.1. Район похода и маршрут команды выбирают самостоятельно. </w:t>
      </w:r>
    </w:p>
    <w:p w:rsidR="00831D4C" w:rsidRPr="00CD0561" w:rsidRDefault="00831D4C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D0561">
        <w:rPr>
          <w:rFonts w:ascii="Times New Roman" w:hAnsi="Times New Roman" w:cs="Times New Roman"/>
          <w:sz w:val="26"/>
          <w:szCs w:val="26"/>
          <w:lang w:val="ru-RU"/>
        </w:rPr>
        <w:t>1.2. На совершение похода должно быть получено положительное заключе</w:t>
      </w:r>
      <w:r w:rsidR="007C5D0D" w:rsidRPr="00CD0561">
        <w:rPr>
          <w:rFonts w:ascii="Times New Roman" w:hAnsi="Times New Roman" w:cs="Times New Roman"/>
          <w:sz w:val="26"/>
          <w:szCs w:val="26"/>
          <w:lang w:val="ru-RU"/>
        </w:rPr>
        <w:t xml:space="preserve">ние маршрутно-квалификационной </w:t>
      </w:r>
      <w:r w:rsidRPr="00EE57F2">
        <w:rPr>
          <w:rFonts w:ascii="Times New Roman" w:hAnsi="Times New Roman" w:cs="Times New Roman"/>
          <w:sz w:val="26"/>
          <w:szCs w:val="26"/>
          <w:lang w:val="ru-RU"/>
        </w:rPr>
        <w:t>комиссии образовательного учреждения</w:t>
      </w:r>
      <w:r w:rsidRPr="00CD0561">
        <w:rPr>
          <w:rFonts w:ascii="Times New Roman" w:hAnsi="Times New Roman" w:cs="Times New Roman"/>
          <w:sz w:val="26"/>
          <w:szCs w:val="26"/>
          <w:lang w:val="ru-RU"/>
        </w:rPr>
        <w:t>. В походе туристской группой должна быть выполнена специальная работа по определённой теме, связанная с краеведческими или иными исследованиями на маршруте. Тема и объём работы определяется туристской группой.</w:t>
      </w:r>
    </w:p>
    <w:p w:rsidR="008126E5" w:rsidRPr="00CD0561" w:rsidRDefault="008126E5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D0561">
        <w:rPr>
          <w:rFonts w:ascii="Times New Roman" w:hAnsi="Times New Roman" w:cs="Times New Roman"/>
          <w:sz w:val="26"/>
          <w:szCs w:val="26"/>
          <w:lang w:val="ru-RU"/>
        </w:rPr>
        <w:t xml:space="preserve">1.3. Перед выходом на маршрут руководитель группы обязан оформить маршрутные документы </w:t>
      </w:r>
      <w:r w:rsidRPr="00CD0561">
        <w:rPr>
          <w:rFonts w:ascii="Times New Roman" w:hAnsi="Times New Roman" w:cs="Times New Roman"/>
          <w:bCs/>
          <w:sz w:val="26"/>
          <w:szCs w:val="26"/>
          <w:lang w:val="ru-RU"/>
        </w:rPr>
        <w:t>(маршрутную книжку, приказ образовательного учреждения о направлении в по</w:t>
      </w:r>
      <w:r w:rsidR="00CD0561" w:rsidRPr="00CD0561">
        <w:rPr>
          <w:rFonts w:ascii="Times New Roman" w:hAnsi="Times New Roman" w:cs="Times New Roman"/>
          <w:bCs/>
          <w:sz w:val="26"/>
          <w:szCs w:val="26"/>
          <w:lang w:val="ru-RU"/>
        </w:rPr>
        <w:t>ход) и пройти регистрацию в МЧС.</w:t>
      </w:r>
    </w:p>
    <w:p w:rsidR="00CD0561" w:rsidRPr="00CD0561" w:rsidRDefault="00CD0561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D056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1.4. </w:t>
      </w:r>
      <w:r w:rsidRPr="00CD0561">
        <w:rPr>
          <w:rFonts w:ascii="Times New Roman" w:hAnsi="Times New Roman" w:cs="Times New Roman"/>
          <w:sz w:val="26"/>
          <w:szCs w:val="26"/>
          <w:lang w:val="ru-RU"/>
        </w:rPr>
        <w:t>В маршрутной книжке, по возможности, делаются отметки на маршруте (в местных органах власти, отделениях связи, магазинах, школах, остановочных пунктах транспорта и т.п.) с указанием населенного пункта и даты прохождения.</w:t>
      </w:r>
    </w:p>
    <w:p w:rsidR="00831D4C" w:rsidRPr="00132D7A" w:rsidRDefault="00831D4C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32D7A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="00CD0561" w:rsidRPr="00132D7A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694668" w:rsidRPr="00132D7A">
        <w:rPr>
          <w:rFonts w:ascii="Times New Roman" w:hAnsi="Times New Roman" w:cs="Times New Roman"/>
          <w:sz w:val="26"/>
          <w:szCs w:val="26"/>
          <w:lang w:val="ru-RU"/>
        </w:rPr>
        <w:t>. Результат соревнований в номинации</w:t>
      </w:r>
      <w:r w:rsidR="005220C5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694668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Степенные и </w:t>
      </w:r>
      <w:proofErr w:type="spellStart"/>
      <w:r w:rsidR="00694668" w:rsidRPr="00132D7A">
        <w:rPr>
          <w:rFonts w:ascii="Times New Roman" w:hAnsi="Times New Roman" w:cs="Times New Roman"/>
          <w:sz w:val="26"/>
          <w:szCs w:val="26"/>
          <w:lang w:val="ru-RU"/>
        </w:rPr>
        <w:t>категорийные</w:t>
      </w:r>
      <w:proofErr w:type="spellEnd"/>
      <w:r w:rsidR="00694668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туристские</w:t>
      </w:r>
      <w:r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поход</w:t>
      </w:r>
      <w:r w:rsidR="00694668" w:rsidRPr="00132D7A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132D7A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132D7A" w:rsidRPr="00132D7A">
        <w:rPr>
          <w:rFonts w:ascii="Times New Roman" w:hAnsi="Times New Roman" w:cs="Times New Roman"/>
          <w:sz w:val="26"/>
          <w:szCs w:val="26"/>
        </w:rPr>
        <w:t>I</w:t>
      </w:r>
      <w:r w:rsidR="00132D7A" w:rsidRPr="00132D7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132D7A" w:rsidRPr="00132D7A">
        <w:rPr>
          <w:rFonts w:ascii="Times New Roman" w:hAnsi="Times New Roman" w:cs="Times New Roman"/>
          <w:sz w:val="26"/>
          <w:szCs w:val="26"/>
        </w:rPr>
        <w:t>III</w:t>
      </w:r>
      <w:r w:rsidR="00132D7A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степени сложности, </w:t>
      </w:r>
      <w:r w:rsidR="00132D7A" w:rsidRPr="00132D7A">
        <w:rPr>
          <w:rFonts w:ascii="Times New Roman" w:hAnsi="Times New Roman" w:cs="Times New Roman"/>
          <w:sz w:val="26"/>
          <w:szCs w:val="26"/>
        </w:rPr>
        <w:t>I</w:t>
      </w:r>
      <w:r w:rsidR="00132D7A" w:rsidRPr="00132D7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132D7A" w:rsidRPr="00132D7A">
        <w:rPr>
          <w:rFonts w:ascii="Times New Roman" w:hAnsi="Times New Roman" w:cs="Times New Roman"/>
          <w:sz w:val="26"/>
          <w:szCs w:val="26"/>
        </w:rPr>
        <w:t>III</w:t>
      </w:r>
      <w:r w:rsidR="00132D7A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категории сложности) по всем видам туризма</w:t>
      </w:r>
      <w:r w:rsidR="005220C5" w:rsidRPr="00132D7A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определяетс</w:t>
      </w:r>
      <w:r w:rsidR="005220C5" w:rsidRPr="00132D7A">
        <w:rPr>
          <w:rFonts w:ascii="Times New Roman" w:hAnsi="Times New Roman" w:cs="Times New Roman"/>
          <w:sz w:val="26"/>
          <w:szCs w:val="26"/>
          <w:lang w:val="ru-RU"/>
        </w:rPr>
        <w:t>я суммой баллов, полученных за «Выполнение маршрута похода», «</w:t>
      </w:r>
      <w:r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Письменного отчета о </w:t>
      </w:r>
      <w:r w:rsidR="005220C5" w:rsidRPr="00132D7A">
        <w:rPr>
          <w:rFonts w:ascii="Times New Roman" w:hAnsi="Times New Roman" w:cs="Times New Roman"/>
          <w:sz w:val="26"/>
          <w:szCs w:val="26"/>
          <w:lang w:val="ru-RU"/>
        </w:rPr>
        <w:t>походе»</w:t>
      </w:r>
      <w:r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132D7A">
        <w:rPr>
          <w:rFonts w:ascii="Times New Roman" w:hAnsi="Times New Roman" w:cs="Times New Roman"/>
          <w:sz w:val="26"/>
          <w:szCs w:val="26"/>
          <w:lang w:val="ru-RU"/>
        </w:rPr>
        <w:t xml:space="preserve">«Отчет о выполнении </w:t>
      </w:r>
      <w:proofErr w:type="spellStart"/>
      <w:r w:rsidR="00132D7A">
        <w:rPr>
          <w:rFonts w:ascii="Times New Roman" w:hAnsi="Times New Roman" w:cs="Times New Roman"/>
          <w:sz w:val="26"/>
          <w:szCs w:val="26"/>
          <w:lang w:val="ru-RU"/>
        </w:rPr>
        <w:t>исследовательско</w:t>
      </w:r>
      <w:proofErr w:type="spellEnd"/>
      <w:r w:rsidR="00132D7A">
        <w:rPr>
          <w:rFonts w:ascii="Times New Roman" w:hAnsi="Times New Roman" w:cs="Times New Roman"/>
          <w:sz w:val="26"/>
          <w:szCs w:val="26"/>
          <w:lang w:val="ru-RU"/>
        </w:rPr>
        <w:t>-познавательной работы</w:t>
      </w:r>
      <w:r w:rsidR="00132D7A" w:rsidRPr="00460D17">
        <w:rPr>
          <w:rFonts w:ascii="Times New Roman" w:hAnsi="Times New Roman" w:cs="Times New Roman"/>
          <w:sz w:val="26"/>
          <w:szCs w:val="26"/>
          <w:lang w:val="ru-RU"/>
        </w:rPr>
        <w:t xml:space="preserve"> на маршруте</w:t>
      </w:r>
      <w:r w:rsidR="00132D7A">
        <w:rPr>
          <w:rFonts w:ascii="Times New Roman" w:hAnsi="Times New Roman" w:cs="Times New Roman"/>
          <w:sz w:val="26"/>
          <w:szCs w:val="26"/>
          <w:lang w:val="ru-RU"/>
        </w:rPr>
        <w:t>»,</w:t>
      </w:r>
      <w:r w:rsidR="00132D7A" w:rsidRPr="00132D7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32D7A">
        <w:rPr>
          <w:rFonts w:ascii="Times New Roman" w:hAnsi="Times New Roman" w:cs="Times New Roman"/>
          <w:sz w:val="26"/>
          <w:szCs w:val="26"/>
          <w:lang w:val="ru-RU"/>
        </w:rPr>
        <w:t>премиальных баллов.</w:t>
      </w:r>
    </w:p>
    <w:p w:rsidR="00922901" w:rsidRPr="00922901" w:rsidRDefault="00922901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922901" w:rsidRDefault="00831D4C" w:rsidP="00922901">
      <w:pPr>
        <w:pStyle w:val="Compact"/>
        <w:numPr>
          <w:ilvl w:val="0"/>
          <w:numId w:val="12"/>
        </w:numPr>
        <w:spacing w:before="0" w:after="0"/>
        <w:ind w:left="0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>Выполнение маршрута похода</w:t>
      </w:r>
    </w:p>
    <w:p w:rsidR="00922901" w:rsidRPr="00922901" w:rsidRDefault="00922901" w:rsidP="00922901">
      <w:pPr>
        <w:pStyle w:val="Compact"/>
        <w:spacing w:before="0" w:after="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31D4C" w:rsidRPr="00922901" w:rsidRDefault="00857B2C" w:rsidP="00922901">
      <w:pPr>
        <w:pStyle w:val="Compact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831D4C" w:rsidRPr="00922901">
        <w:rPr>
          <w:rFonts w:ascii="Times New Roman" w:hAnsi="Times New Roman" w:cs="Times New Roman"/>
          <w:sz w:val="26"/>
          <w:szCs w:val="26"/>
          <w:lang w:val="ru-RU"/>
        </w:rPr>
        <w:t>При оценке этого раздела учитывается:</w:t>
      </w:r>
    </w:p>
    <w:p w:rsidR="00831D4C" w:rsidRPr="00922901" w:rsidRDefault="00831D4C" w:rsidP="00922901">
      <w:pPr>
        <w:pStyle w:val="FirstParagraph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2.1. </w:t>
      </w:r>
      <w:r w:rsidRPr="00760BBA">
        <w:rPr>
          <w:rFonts w:ascii="Times New Roman" w:hAnsi="Times New Roman" w:cs="Times New Roman"/>
          <w:b/>
          <w:sz w:val="26"/>
          <w:szCs w:val="26"/>
          <w:lang w:val="ru-RU"/>
        </w:rPr>
        <w:t>Тактическая грамотность построения и прохождения маршрута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>: постепенность нарастания нагрузок и сложности маршрута, акклиматизация, облегчение веса рюкзаков (организация забросок, закупок и т.п.), разнообразие препятствий, количество радиальных выходов, движение по дорогам, использование транспорта, выбор пути движения и т.п. Оценивается</w:t>
      </w:r>
      <w:r w:rsidR="00922901">
        <w:rPr>
          <w:rFonts w:ascii="Times New Roman" w:hAnsi="Times New Roman" w:cs="Times New Roman"/>
          <w:sz w:val="26"/>
          <w:szCs w:val="26"/>
          <w:lang w:val="ru-RU"/>
        </w:rPr>
        <w:t xml:space="preserve"> по содержанию разделов отчета «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>характеристика района и маршрута</w:t>
      </w:r>
      <w:r w:rsidR="0067524D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похода</w:t>
      </w:r>
      <w:r w:rsidR="00922901">
        <w:rPr>
          <w:rFonts w:ascii="Times New Roman" w:hAnsi="Times New Roman" w:cs="Times New Roman"/>
          <w:sz w:val="26"/>
          <w:szCs w:val="26"/>
          <w:lang w:val="ru-RU"/>
        </w:rPr>
        <w:t>», «график движения», «картографический материал», «</w:t>
      </w:r>
      <w:r w:rsidR="0067524D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итоги, </w:t>
      </w:r>
      <w:r w:rsidR="00922901">
        <w:rPr>
          <w:rFonts w:ascii="Times New Roman" w:hAnsi="Times New Roman" w:cs="Times New Roman"/>
          <w:sz w:val="26"/>
          <w:szCs w:val="26"/>
          <w:lang w:val="ru-RU"/>
        </w:rPr>
        <w:t>выводы и рекомендации»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31D4C" w:rsidRPr="00922901" w:rsidRDefault="00831D4C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2.2. </w:t>
      </w:r>
      <w:r w:rsidRPr="00760BBA">
        <w:rPr>
          <w:rFonts w:ascii="Times New Roman" w:hAnsi="Times New Roman" w:cs="Times New Roman"/>
          <w:b/>
          <w:sz w:val="26"/>
          <w:szCs w:val="26"/>
          <w:lang w:val="ru-RU"/>
        </w:rPr>
        <w:t>Техничность прохождения маршрута</w:t>
      </w:r>
      <w:r w:rsidR="00922901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>оцениваются принятые группой технические решения по преодолению естественных препятствий,</w:t>
      </w:r>
      <w:r w:rsidR="00B432EE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>используемая техника передвижения. Оценивается по содержанию технического описания и фотографиям.</w:t>
      </w:r>
    </w:p>
    <w:p w:rsidR="00831D4C" w:rsidRPr="00922901" w:rsidRDefault="00760BBA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2.3. </w:t>
      </w:r>
      <w:r w:rsidR="00831D4C" w:rsidRPr="00760BBA">
        <w:rPr>
          <w:rFonts w:ascii="Times New Roman" w:hAnsi="Times New Roman" w:cs="Times New Roman"/>
          <w:b/>
          <w:sz w:val="26"/>
          <w:szCs w:val="26"/>
          <w:lang w:val="ru-RU"/>
        </w:rPr>
        <w:t>Безопасность прохождения маршрута</w:t>
      </w:r>
      <w:r w:rsidR="00922901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831D4C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оценивается не только обеспечение безопасности на маршруте, но и комплекс мер по обеспечению </w:t>
      </w:r>
      <w:r w:rsidR="00831D4C" w:rsidRPr="00922901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безопасности, предпринятых при подготовке к походу. Непосредственно на маршруте оцениваются меры страховки и </w:t>
      </w:r>
      <w:proofErr w:type="spellStart"/>
      <w:r w:rsidR="00831D4C" w:rsidRPr="00922901">
        <w:rPr>
          <w:rFonts w:ascii="Times New Roman" w:hAnsi="Times New Roman" w:cs="Times New Roman"/>
          <w:sz w:val="26"/>
          <w:szCs w:val="26"/>
          <w:lang w:val="ru-RU"/>
        </w:rPr>
        <w:t>самостраховки</w:t>
      </w:r>
      <w:proofErr w:type="spellEnd"/>
      <w:r w:rsidR="00831D4C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на маршруте, время прохождения препятствий маршрута, продолжительность дневных переходов и другие параметры совершения путешествии, имеющие отношение к обеспечению безопасности. Безопасность прохождения маршрута оценивается по содержанию технического описания, фотографиям и другим разделам отчета.</w:t>
      </w:r>
    </w:p>
    <w:p w:rsidR="00831D4C" w:rsidRPr="00922901" w:rsidRDefault="00831D4C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2.4. </w:t>
      </w:r>
      <w:r w:rsidRPr="00760BBA">
        <w:rPr>
          <w:rFonts w:ascii="Times New Roman" w:hAnsi="Times New Roman" w:cs="Times New Roman"/>
          <w:b/>
          <w:sz w:val="26"/>
          <w:szCs w:val="26"/>
          <w:lang w:val="ru-RU"/>
        </w:rPr>
        <w:t>Сложность и напряженность маршрута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>. Учитывается количество препятствий, определяющих и предопределяющих категорию сложности маршрута, их протяженность и место на нитке маршрута, дополнительные факторы, характеризующие сложность маршрута, зависящие от вида туризма. Так же учитывается превышение в группе количество взрослых, необусловленное педагогической целесообразностью. Учитывается степень соответствия сложности маршрута уровню возрастного развития участников похода, физическая и интеллектуальная нагрузка на участников путешествия.</w:t>
      </w:r>
    </w:p>
    <w:p w:rsidR="00831D4C" w:rsidRDefault="00831D4C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К дополнительным факторам относятся автономность, линейность, протяженность маршрута, особенности района похода, перепад высот, </w:t>
      </w:r>
      <w:proofErr w:type="spellStart"/>
      <w:r w:rsidRPr="00922901">
        <w:rPr>
          <w:rFonts w:ascii="Times New Roman" w:hAnsi="Times New Roman" w:cs="Times New Roman"/>
          <w:sz w:val="26"/>
          <w:szCs w:val="26"/>
          <w:lang w:val="ru-RU"/>
        </w:rPr>
        <w:t>аномальность</w:t>
      </w:r>
      <w:proofErr w:type="spellEnd"/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природных условий (плохая погода, сложная снежно-ледовая обстановка, высокий или низкий уровень воды и т.п.). Судейская коллегия имеет право не учитывать препятствие при оценке данного показателя, если приведенная информация о его прохождении недостаточна или препятствие является элементом маршрута более высокой категории сложности.</w:t>
      </w:r>
    </w:p>
    <w:p w:rsidR="00857B2C" w:rsidRPr="00922901" w:rsidRDefault="00857B2C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C2251" w:rsidRDefault="00343F7F" w:rsidP="00857B2C">
      <w:pPr>
        <w:pStyle w:val="a4"/>
        <w:numPr>
          <w:ilvl w:val="0"/>
          <w:numId w:val="12"/>
        </w:numPr>
        <w:spacing w:before="0" w:after="0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>Письменный отчет о походе</w:t>
      </w:r>
    </w:p>
    <w:p w:rsidR="00857B2C" w:rsidRPr="00922901" w:rsidRDefault="00857B2C" w:rsidP="00857B2C">
      <w:pPr>
        <w:pStyle w:val="a4"/>
        <w:spacing w:before="0" w:after="0"/>
        <w:ind w:left="156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43F7F" w:rsidRPr="00692807" w:rsidRDefault="00343F7F" w:rsidP="00922901">
      <w:pPr>
        <w:pStyle w:val="FirstParagraph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>Письменный отчет о походе состоит из разделов:</w:t>
      </w:r>
    </w:p>
    <w:p w:rsidR="00343F7F" w:rsidRPr="00692807" w:rsidRDefault="00D14083" w:rsidP="00922901">
      <w:pPr>
        <w:pStyle w:val="Compact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>Титульный лист (см. Приложение 3</w:t>
      </w:r>
      <w:r w:rsidR="001E65A2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343F7F" w:rsidRPr="00692807" w:rsidRDefault="001E65A2" w:rsidP="00922901">
      <w:pPr>
        <w:pStyle w:val="Compact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Оглавление.</w:t>
      </w:r>
    </w:p>
    <w:p w:rsidR="00343F7F" w:rsidRPr="00692807" w:rsidRDefault="00343F7F" w:rsidP="00922901">
      <w:pPr>
        <w:pStyle w:val="Compact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>Справочные сведения о походе</w:t>
      </w:r>
      <w:r w:rsidR="001E65A2">
        <w:rPr>
          <w:rFonts w:ascii="Times New Roman" w:hAnsi="Times New Roman" w:cs="Times New Roman"/>
          <w:sz w:val="26"/>
          <w:szCs w:val="26"/>
          <w:lang w:val="ru-RU"/>
        </w:rPr>
        <w:t>: указывается</w:t>
      </w:r>
    </w:p>
    <w:p w:rsidR="0041640B" w:rsidRPr="008F3B69" w:rsidRDefault="0041640B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3B69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43F7F" w:rsidRPr="008F3B69">
        <w:rPr>
          <w:rFonts w:ascii="Times New Roman" w:hAnsi="Times New Roman" w:cs="Times New Roman"/>
          <w:sz w:val="26"/>
          <w:szCs w:val="26"/>
          <w:lang w:val="ru-RU"/>
        </w:rPr>
        <w:t>полное наиме</w:t>
      </w:r>
      <w:r w:rsidRPr="008F3B69">
        <w:rPr>
          <w:rFonts w:ascii="Times New Roman" w:hAnsi="Times New Roman" w:cs="Times New Roman"/>
          <w:sz w:val="26"/>
          <w:szCs w:val="26"/>
          <w:lang w:val="ru-RU"/>
        </w:rPr>
        <w:t xml:space="preserve">нование проводящей организации, адрес, телефон, </w:t>
      </w:r>
      <w:r w:rsidRPr="008F3B69">
        <w:rPr>
          <w:rFonts w:ascii="Times New Roman" w:hAnsi="Times New Roman" w:cs="Times New Roman"/>
          <w:sz w:val="26"/>
          <w:szCs w:val="26"/>
          <w:lang w:bidi="en-US"/>
        </w:rPr>
        <w:t>e</w:t>
      </w:r>
      <w:r w:rsidRPr="008F3B69">
        <w:rPr>
          <w:rFonts w:ascii="Times New Roman" w:hAnsi="Times New Roman" w:cs="Times New Roman"/>
          <w:sz w:val="26"/>
          <w:szCs w:val="26"/>
          <w:lang w:val="ru-RU" w:bidi="en-US"/>
        </w:rPr>
        <w:t>-</w:t>
      </w:r>
      <w:r w:rsidRPr="008F3B69">
        <w:rPr>
          <w:rFonts w:ascii="Times New Roman" w:hAnsi="Times New Roman" w:cs="Times New Roman"/>
          <w:sz w:val="26"/>
          <w:szCs w:val="26"/>
          <w:lang w:bidi="en-US"/>
        </w:rPr>
        <w:t>mail</w:t>
      </w:r>
      <w:r w:rsidRPr="008F3B69">
        <w:rPr>
          <w:rFonts w:ascii="Times New Roman" w:hAnsi="Times New Roman" w:cs="Times New Roman"/>
          <w:sz w:val="26"/>
          <w:szCs w:val="26"/>
          <w:lang w:val="ru-RU" w:bidi="en-US"/>
        </w:rPr>
        <w:t xml:space="preserve">, </w:t>
      </w:r>
      <w:r w:rsidR="001E65A2" w:rsidRPr="008F3B69">
        <w:rPr>
          <w:rFonts w:ascii="Times New Roman" w:hAnsi="Times New Roman" w:cs="Times New Roman"/>
          <w:sz w:val="26"/>
          <w:szCs w:val="26"/>
          <w:lang w:val="ru-RU"/>
        </w:rPr>
        <w:t>официальный сайт организации;</w:t>
      </w:r>
    </w:p>
    <w:p w:rsidR="0041640B" w:rsidRPr="00692807" w:rsidRDefault="0041640B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3B69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43F7F" w:rsidRPr="008F3B69">
        <w:rPr>
          <w:rFonts w:ascii="Times New Roman" w:hAnsi="Times New Roman" w:cs="Times New Roman"/>
          <w:sz w:val="26"/>
          <w:szCs w:val="26"/>
          <w:lang w:val="ru-RU"/>
        </w:rPr>
        <w:t xml:space="preserve">вид туризма, категория </w:t>
      </w:r>
      <w:r w:rsidR="00A07814" w:rsidRPr="008F3B69">
        <w:rPr>
          <w:rFonts w:ascii="Times New Roman" w:hAnsi="Times New Roman" w:cs="Times New Roman"/>
          <w:sz w:val="26"/>
          <w:szCs w:val="26"/>
          <w:lang w:val="ru-RU"/>
        </w:rPr>
        <w:t>сложности похода</w:t>
      </w:r>
      <w:r w:rsidR="00343F7F" w:rsidRPr="008F3B69">
        <w:rPr>
          <w:rFonts w:ascii="Times New Roman" w:hAnsi="Times New Roman" w:cs="Times New Roman"/>
          <w:sz w:val="26"/>
          <w:szCs w:val="26"/>
          <w:lang w:val="ru-RU"/>
        </w:rPr>
        <w:t>, протяженность</w:t>
      </w:r>
      <w:r w:rsidR="00A07814" w:rsidRPr="008F3B69">
        <w:rPr>
          <w:rFonts w:ascii="Times New Roman" w:hAnsi="Times New Roman" w:cs="Times New Roman"/>
          <w:sz w:val="26"/>
          <w:szCs w:val="26"/>
          <w:lang w:val="ru-RU"/>
        </w:rPr>
        <w:t xml:space="preserve"> активной части</w:t>
      </w:r>
      <w:r w:rsidR="00343F7F" w:rsidRPr="008F3B69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343F7F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 пр</w:t>
      </w:r>
      <w:r w:rsidR="00A07814" w:rsidRPr="00692807">
        <w:rPr>
          <w:rFonts w:ascii="Times New Roman" w:hAnsi="Times New Roman" w:cs="Times New Roman"/>
          <w:sz w:val="26"/>
          <w:szCs w:val="26"/>
          <w:lang w:val="ru-RU"/>
        </w:rPr>
        <w:t>одолжительность активной части (общая, ходовых дней), сроки похода (в виде таблицы)</w:t>
      </w:r>
      <w:r w:rsidR="001E65A2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07814" w:rsidRPr="00692807" w:rsidRDefault="00A07814" w:rsidP="00A07814">
      <w:pPr>
        <w:pStyle w:val="1"/>
        <w:shd w:val="clear" w:color="auto" w:fill="auto"/>
        <w:tabs>
          <w:tab w:val="left" w:pos="1327"/>
        </w:tabs>
        <w:ind w:left="760" w:firstLine="0"/>
        <w:jc w:val="both"/>
        <w:rPr>
          <w:sz w:val="26"/>
          <w:szCs w:val="26"/>
        </w:rPr>
      </w:pPr>
      <w:r w:rsidRPr="00692807">
        <w:rPr>
          <w:sz w:val="26"/>
          <w:szCs w:val="26"/>
        </w:rPr>
        <w:t xml:space="preserve">              - </w:t>
      </w:r>
      <w:r w:rsidR="001E65A2">
        <w:rPr>
          <w:iCs/>
          <w:sz w:val="26"/>
          <w:szCs w:val="26"/>
        </w:rPr>
        <w:t>п</w:t>
      </w:r>
      <w:r w:rsidRPr="00692807">
        <w:rPr>
          <w:iCs/>
          <w:sz w:val="26"/>
          <w:szCs w:val="26"/>
        </w:rPr>
        <w:t>одробная нитка маршрута</w:t>
      </w:r>
      <w:r w:rsidRPr="00692807">
        <w:rPr>
          <w:i/>
          <w:iCs/>
          <w:sz w:val="26"/>
          <w:szCs w:val="26"/>
        </w:rPr>
        <w:t>:</w:t>
      </w:r>
      <w:r w:rsidRPr="00692807">
        <w:rPr>
          <w:sz w:val="26"/>
          <w:szCs w:val="26"/>
        </w:rPr>
        <w:t xml:space="preserve"> перечисляются основные пункты маршрута, начиная со стартовой и заканчивая финишно</w:t>
      </w:r>
      <w:r w:rsidR="001E65A2">
        <w:rPr>
          <w:sz w:val="26"/>
          <w:szCs w:val="26"/>
        </w:rPr>
        <w:t>й точкой;</w:t>
      </w:r>
    </w:p>
    <w:p w:rsidR="00D46387" w:rsidRPr="00692807" w:rsidRDefault="00A07814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43F7F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перечень определяющих препятствий маршрута с указанием даты прохождения, вида препятствия, категории трудности, длины протяженных препятствий, характеристики препятствий (характер, высота, новизна, наименование) и путь прохождения для локальных препятствий. </w:t>
      </w:r>
    </w:p>
    <w:p w:rsidR="00D46387" w:rsidRPr="00692807" w:rsidRDefault="001E65A2" w:rsidP="00D46387">
      <w:pPr>
        <w:pStyle w:val="1"/>
        <w:shd w:val="clear" w:color="auto" w:fill="auto"/>
        <w:tabs>
          <w:tab w:val="left" w:pos="1336"/>
        </w:tabs>
        <w:ind w:left="76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387" w:rsidRPr="00692807">
        <w:rPr>
          <w:sz w:val="26"/>
          <w:szCs w:val="26"/>
        </w:rPr>
        <w:t xml:space="preserve">Информация должна быть представлена в таблице: </w:t>
      </w:r>
    </w:p>
    <w:tbl>
      <w:tblPr>
        <w:tblStyle w:val="a9"/>
        <w:tblW w:w="0" w:type="auto"/>
        <w:tblInd w:w="760" w:type="dxa"/>
        <w:tblLook w:val="04A0" w:firstRow="1" w:lastRow="0" w:firstColumn="1" w:lastColumn="0" w:noHBand="0" w:noVBand="1"/>
      </w:tblPr>
      <w:tblGrid>
        <w:gridCol w:w="1898"/>
        <w:gridCol w:w="1816"/>
        <w:gridCol w:w="1952"/>
        <w:gridCol w:w="2052"/>
        <w:gridCol w:w="1943"/>
      </w:tblGrid>
      <w:tr w:rsidR="00E629A1" w:rsidTr="00E629A1">
        <w:tc>
          <w:tcPr>
            <w:tcW w:w="2084" w:type="dxa"/>
          </w:tcPr>
          <w:p w:rsidR="00E629A1" w:rsidRPr="00E629A1" w:rsidRDefault="00E629A1" w:rsidP="00E629A1">
            <w:pPr>
              <w:pStyle w:val="a8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E629A1">
              <w:rPr>
                <w:sz w:val="26"/>
                <w:szCs w:val="26"/>
              </w:rPr>
              <w:t>Вид</w:t>
            </w:r>
          </w:p>
          <w:p w:rsidR="00E629A1" w:rsidRPr="00E629A1" w:rsidRDefault="00E629A1" w:rsidP="00E629A1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center"/>
              <w:rPr>
                <w:sz w:val="26"/>
                <w:szCs w:val="26"/>
              </w:rPr>
            </w:pPr>
            <w:r w:rsidRPr="00E629A1">
              <w:rPr>
                <w:sz w:val="26"/>
                <w:szCs w:val="26"/>
              </w:rPr>
              <w:t>препятствия</w:t>
            </w:r>
          </w:p>
        </w:tc>
        <w:tc>
          <w:tcPr>
            <w:tcW w:w="2084" w:type="dxa"/>
          </w:tcPr>
          <w:p w:rsidR="00E629A1" w:rsidRPr="00E629A1" w:rsidRDefault="00E629A1" w:rsidP="00E629A1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center"/>
              <w:rPr>
                <w:sz w:val="26"/>
                <w:szCs w:val="26"/>
              </w:rPr>
            </w:pPr>
            <w:r w:rsidRPr="00E629A1">
              <w:rPr>
                <w:sz w:val="26"/>
                <w:szCs w:val="26"/>
              </w:rPr>
              <w:t>Категория трудности</w:t>
            </w:r>
          </w:p>
        </w:tc>
        <w:tc>
          <w:tcPr>
            <w:tcW w:w="2084" w:type="dxa"/>
          </w:tcPr>
          <w:p w:rsidR="00E629A1" w:rsidRPr="00E629A1" w:rsidRDefault="00E629A1" w:rsidP="00E629A1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center"/>
              <w:rPr>
                <w:sz w:val="26"/>
                <w:szCs w:val="26"/>
              </w:rPr>
            </w:pPr>
            <w:r w:rsidRPr="00E629A1">
              <w:rPr>
                <w:sz w:val="26"/>
                <w:szCs w:val="26"/>
              </w:rPr>
              <w:t>Длина (для протяженных препятствий)</w:t>
            </w:r>
          </w:p>
        </w:tc>
        <w:tc>
          <w:tcPr>
            <w:tcW w:w="2084" w:type="dxa"/>
          </w:tcPr>
          <w:p w:rsidR="00E629A1" w:rsidRPr="00E629A1" w:rsidRDefault="00E629A1" w:rsidP="00E629A1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center"/>
              <w:rPr>
                <w:sz w:val="26"/>
                <w:szCs w:val="26"/>
              </w:rPr>
            </w:pPr>
            <w:r w:rsidRPr="00E629A1">
              <w:rPr>
                <w:sz w:val="26"/>
                <w:szCs w:val="26"/>
              </w:rPr>
              <w:t>Характеристика препятствия (характер, высота, новизна, наименование и т.п.)</w:t>
            </w:r>
          </w:p>
        </w:tc>
        <w:tc>
          <w:tcPr>
            <w:tcW w:w="2085" w:type="dxa"/>
          </w:tcPr>
          <w:p w:rsidR="00E629A1" w:rsidRPr="00E629A1" w:rsidRDefault="00E629A1" w:rsidP="00E629A1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center"/>
              <w:rPr>
                <w:sz w:val="26"/>
                <w:szCs w:val="26"/>
              </w:rPr>
            </w:pPr>
            <w:r w:rsidRPr="00E629A1">
              <w:rPr>
                <w:sz w:val="26"/>
                <w:szCs w:val="26"/>
              </w:rPr>
              <w:t>Путь прохождения (для локальных препятствий)</w:t>
            </w:r>
          </w:p>
        </w:tc>
      </w:tr>
      <w:tr w:rsidR="00E629A1" w:rsidTr="00E629A1">
        <w:tc>
          <w:tcPr>
            <w:tcW w:w="2084" w:type="dxa"/>
          </w:tcPr>
          <w:p w:rsidR="00E629A1" w:rsidRDefault="00E629A1" w:rsidP="00D46387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both"/>
            </w:pPr>
          </w:p>
        </w:tc>
        <w:tc>
          <w:tcPr>
            <w:tcW w:w="2084" w:type="dxa"/>
          </w:tcPr>
          <w:p w:rsidR="00E629A1" w:rsidRDefault="00E629A1" w:rsidP="00D46387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both"/>
            </w:pPr>
          </w:p>
        </w:tc>
        <w:tc>
          <w:tcPr>
            <w:tcW w:w="2084" w:type="dxa"/>
          </w:tcPr>
          <w:p w:rsidR="00E629A1" w:rsidRDefault="00E629A1" w:rsidP="00D46387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both"/>
            </w:pPr>
          </w:p>
        </w:tc>
        <w:tc>
          <w:tcPr>
            <w:tcW w:w="2084" w:type="dxa"/>
          </w:tcPr>
          <w:p w:rsidR="00E629A1" w:rsidRDefault="00E629A1" w:rsidP="00D46387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both"/>
            </w:pPr>
          </w:p>
        </w:tc>
        <w:tc>
          <w:tcPr>
            <w:tcW w:w="2085" w:type="dxa"/>
          </w:tcPr>
          <w:p w:rsidR="00E629A1" w:rsidRDefault="00E629A1" w:rsidP="00D46387">
            <w:pPr>
              <w:pStyle w:val="1"/>
              <w:shd w:val="clear" w:color="auto" w:fill="auto"/>
              <w:tabs>
                <w:tab w:val="left" w:pos="1336"/>
              </w:tabs>
              <w:ind w:firstLine="0"/>
              <w:jc w:val="both"/>
            </w:pPr>
          </w:p>
        </w:tc>
      </w:tr>
    </w:tbl>
    <w:p w:rsidR="00D46387" w:rsidRDefault="00D46387" w:rsidP="00D46387">
      <w:pPr>
        <w:pStyle w:val="a4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43F7F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57B2C">
        <w:rPr>
          <w:rFonts w:ascii="Times New Roman" w:hAnsi="Times New Roman" w:cs="Times New Roman"/>
          <w:sz w:val="26"/>
          <w:szCs w:val="26"/>
          <w:lang w:val="ru-RU"/>
        </w:rPr>
        <w:t>Для пешеходных маршрутов приводится оценка категории сложности в соответствии с действующей «Методикой категорирования пешеходного маршрута».</w:t>
      </w:r>
    </w:p>
    <w:p w:rsidR="00D46387" w:rsidRDefault="00A07814" w:rsidP="009D3F0A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857B2C">
        <w:rPr>
          <w:rFonts w:ascii="Times New Roman" w:hAnsi="Times New Roman" w:cs="Times New Roman"/>
          <w:sz w:val="26"/>
          <w:szCs w:val="26"/>
          <w:lang w:val="ru-RU"/>
        </w:rPr>
        <w:t xml:space="preserve">состав группы </w:t>
      </w:r>
      <w:r w:rsidR="009D3F0A">
        <w:rPr>
          <w:rFonts w:ascii="Times New Roman" w:hAnsi="Times New Roman" w:cs="Times New Roman"/>
          <w:sz w:val="26"/>
          <w:szCs w:val="26"/>
          <w:lang w:val="ru-RU"/>
        </w:rPr>
        <w:t>в виде таблицы</w:t>
      </w:r>
      <w:r w:rsidR="009D3F0A" w:rsidRPr="00857B2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D3F0A">
        <w:rPr>
          <w:rFonts w:ascii="Times New Roman" w:hAnsi="Times New Roman" w:cs="Times New Roman"/>
          <w:sz w:val="26"/>
          <w:szCs w:val="26"/>
          <w:lang w:val="ru-RU"/>
        </w:rPr>
        <w:t>(ФИО</w:t>
      </w:r>
      <w:r w:rsidRPr="00857B2C">
        <w:rPr>
          <w:rFonts w:ascii="Times New Roman" w:hAnsi="Times New Roman" w:cs="Times New Roman"/>
          <w:sz w:val="26"/>
          <w:szCs w:val="26"/>
          <w:lang w:val="ru-RU"/>
        </w:rPr>
        <w:t xml:space="preserve">, года рождения, </w:t>
      </w:r>
      <w:r w:rsidR="009D3F0A">
        <w:rPr>
          <w:rFonts w:ascii="Times New Roman" w:hAnsi="Times New Roman" w:cs="Times New Roman"/>
          <w:sz w:val="26"/>
          <w:szCs w:val="26"/>
          <w:lang w:val="ru-RU"/>
        </w:rPr>
        <w:t>место работы или учёбы, туристский</w:t>
      </w:r>
      <w:r w:rsidR="009D3F0A" w:rsidRPr="00857B2C">
        <w:rPr>
          <w:rFonts w:ascii="Times New Roman" w:hAnsi="Times New Roman" w:cs="Times New Roman"/>
          <w:sz w:val="26"/>
          <w:szCs w:val="26"/>
          <w:lang w:val="ru-RU"/>
        </w:rPr>
        <w:t xml:space="preserve"> о</w:t>
      </w:r>
      <w:r w:rsidR="009D3F0A">
        <w:rPr>
          <w:rFonts w:ascii="Times New Roman" w:hAnsi="Times New Roman" w:cs="Times New Roman"/>
          <w:sz w:val="26"/>
          <w:szCs w:val="26"/>
          <w:lang w:val="ru-RU"/>
        </w:rPr>
        <w:t>пыт</w:t>
      </w:r>
      <w:r w:rsidR="00A7473E">
        <w:rPr>
          <w:rFonts w:ascii="Times New Roman" w:hAnsi="Times New Roman" w:cs="Times New Roman"/>
          <w:sz w:val="26"/>
          <w:szCs w:val="26"/>
          <w:lang w:val="ru-RU"/>
        </w:rPr>
        <w:t>, обязанности в группе</w:t>
      </w:r>
      <w:r w:rsidR="009D3F0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A7473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7473E" w:rsidRDefault="00A7473E" w:rsidP="00A7473E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3B69">
        <w:rPr>
          <w:rFonts w:ascii="Times New Roman" w:hAnsi="Times New Roman" w:cs="Times New Roman"/>
          <w:sz w:val="26"/>
          <w:szCs w:val="26"/>
          <w:lang w:val="ru-RU"/>
        </w:rPr>
        <w:t>Приводится общая фотография группы в походе.</w:t>
      </w:r>
    </w:p>
    <w:p w:rsidR="00A07814" w:rsidRPr="008F3B69" w:rsidRDefault="00A07814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3B69">
        <w:rPr>
          <w:rFonts w:ascii="Times New Roman" w:hAnsi="Times New Roman" w:cs="Times New Roman"/>
          <w:sz w:val="26"/>
          <w:szCs w:val="26"/>
          <w:lang w:val="ru-RU"/>
        </w:rPr>
        <w:t>Для водных походов дополнительно указывается распределение участников по экипажам. Состав группы</w:t>
      </w:r>
      <w:r w:rsidR="00A7473E">
        <w:rPr>
          <w:rFonts w:ascii="Times New Roman" w:hAnsi="Times New Roman" w:cs="Times New Roman"/>
          <w:sz w:val="26"/>
          <w:szCs w:val="26"/>
          <w:lang w:val="ru-RU"/>
        </w:rPr>
        <w:t xml:space="preserve"> может быть на отдельном листе.</w:t>
      </w:r>
    </w:p>
    <w:p w:rsidR="00343F7F" w:rsidRPr="00DB4806" w:rsidRDefault="00343F7F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Характеристика района и маршрута похода</w:t>
      </w:r>
      <w:r w:rsidR="009D3F0A"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 (до двух страниц)</w:t>
      </w:r>
      <w:r w:rsidR="001E65A2" w:rsidRPr="00DB48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B4806">
        <w:rPr>
          <w:rFonts w:ascii="Times New Roman" w:hAnsi="Times New Roman" w:cs="Times New Roman"/>
          <w:sz w:val="26"/>
          <w:szCs w:val="26"/>
          <w:lang w:val="ru-RU"/>
        </w:rPr>
        <w:t>Дается описание района и маршрута по</w:t>
      </w:r>
      <w:r w:rsidR="009D3F0A" w:rsidRPr="00DB4806">
        <w:rPr>
          <w:rFonts w:ascii="Times New Roman" w:hAnsi="Times New Roman" w:cs="Times New Roman"/>
          <w:sz w:val="26"/>
          <w:szCs w:val="26"/>
          <w:lang w:val="ru-RU"/>
        </w:rPr>
        <w:t>хода: географическое положение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9D3F0A"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географический (туристский) район, 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>общая смысловая идея похода, варианты подъезда и выезда с маршрута (вид транспорта, расписание, время в пути, стоимость, другие возможности проезда), сведения о возможности организации заброски продуктов на маршруте, запасные и аварийные варианты данного маршрута, сведения о медицинских пунктах, музеях, магазинах, адреса и телефоны поисково-спасательной службы, туристских организаций.</w:t>
      </w:r>
      <w:proofErr w:type="gramEnd"/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 Также указываются изменения маршрута и их причины.</w:t>
      </w:r>
    </w:p>
    <w:p w:rsidR="00343F7F" w:rsidRPr="00DB4806" w:rsidRDefault="00343F7F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График движения</w:t>
      </w:r>
      <w:r w:rsidR="001E65A2" w:rsidRPr="00DB48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118CE" w:rsidRPr="00DB4806" w:rsidRDefault="00343F7F" w:rsidP="002118CE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В графике указывается номер дня пути, дата, пройденный участок пути за день. В конце таблицы указывается общая протяженность, продолжительность и общий перепад высот активной части маршрута. График движения заполняется от пункта сбора группы в поход и до пункта разъезда участников по месту жительства. Протяжённость и ходовое время линейных радиальных выходов указываются в одну сторону. Общий перепад высот считается суммированием высоты подъемов и спусков. Таблица метеонаблюдений может быть выполнена на отдельном листе.</w:t>
      </w:r>
    </w:p>
    <w:p w:rsidR="00A21A34" w:rsidRPr="00DB4806" w:rsidRDefault="00A21A34" w:rsidP="002118CE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Оформляется в виде таблицы:</w:t>
      </w:r>
    </w:p>
    <w:p w:rsidR="00E629A1" w:rsidRPr="00DB4806" w:rsidRDefault="00E629A1" w:rsidP="00E629A1">
      <w:pPr>
        <w:pStyle w:val="a4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</w:p>
    <w:tbl>
      <w:tblPr>
        <w:tblStyle w:val="a9"/>
        <w:tblW w:w="949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76"/>
        <w:gridCol w:w="1592"/>
        <w:gridCol w:w="1344"/>
        <w:gridCol w:w="1134"/>
        <w:gridCol w:w="1632"/>
        <w:gridCol w:w="1985"/>
        <w:gridCol w:w="1133"/>
      </w:tblGrid>
      <w:tr w:rsidR="00E629A1" w:rsidRPr="00DB4806" w:rsidTr="00925516">
        <w:trPr>
          <w:trHeight w:val="1685"/>
        </w:trPr>
        <w:tc>
          <w:tcPr>
            <w:tcW w:w="676" w:type="dxa"/>
          </w:tcPr>
          <w:p w:rsidR="00E629A1" w:rsidRPr="00DB4806" w:rsidRDefault="00E629A1" w:rsidP="00E629A1">
            <w:pPr>
              <w:pStyle w:val="a8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DB4806">
              <w:rPr>
                <w:sz w:val="26"/>
                <w:szCs w:val="26"/>
              </w:rPr>
              <w:t>№ дня/</w:t>
            </w:r>
          </w:p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</w:p>
        </w:tc>
        <w:tc>
          <w:tcPr>
            <w:tcW w:w="1592" w:type="dxa"/>
          </w:tcPr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Участок</w:t>
            </w:r>
            <w:proofErr w:type="spellEnd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пути</w:t>
            </w:r>
            <w:proofErr w:type="spellEnd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  <w:proofErr w:type="spellEnd"/>
          </w:p>
        </w:tc>
        <w:tc>
          <w:tcPr>
            <w:tcW w:w="1344" w:type="dxa"/>
          </w:tcPr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Протяжен</w:t>
            </w:r>
            <w:r w:rsidRPr="00DB4806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ность</w:t>
            </w:r>
            <w:proofErr w:type="spellEnd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spellEnd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48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Чистое ходовое время (</w:t>
            </w:r>
            <w:proofErr w:type="gramStart"/>
            <w:r w:rsidRPr="00DB48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</w:t>
            </w:r>
            <w:proofErr w:type="gramEnd"/>
            <w:r w:rsidRPr="00DB48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мин)</w:t>
            </w:r>
          </w:p>
        </w:tc>
        <w:tc>
          <w:tcPr>
            <w:tcW w:w="1632" w:type="dxa"/>
          </w:tcPr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  <w:proofErr w:type="spellEnd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передвижения</w:t>
            </w:r>
            <w:proofErr w:type="spellEnd"/>
          </w:p>
        </w:tc>
        <w:tc>
          <w:tcPr>
            <w:tcW w:w="1985" w:type="dxa"/>
          </w:tcPr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48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Препятствия, характеристика и способ прохождения, перепад высот</w:t>
            </w:r>
          </w:p>
        </w:tc>
        <w:tc>
          <w:tcPr>
            <w:tcW w:w="1133" w:type="dxa"/>
          </w:tcPr>
          <w:p w:rsidR="00E629A1" w:rsidRPr="00DB4806" w:rsidRDefault="00E629A1" w:rsidP="00E629A1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B4806">
              <w:rPr>
                <w:rFonts w:ascii="Times New Roman" w:hAnsi="Times New Roman" w:cs="Times New Roman"/>
                <w:sz w:val="26"/>
                <w:szCs w:val="26"/>
              </w:rPr>
              <w:t>Метеоусловия</w:t>
            </w:r>
            <w:proofErr w:type="spellEnd"/>
          </w:p>
        </w:tc>
      </w:tr>
      <w:tr w:rsidR="00E629A1" w:rsidRPr="00DB4806" w:rsidTr="00925516">
        <w:tc>
          <w:tcPr>
            <w:tcW w:w="676" w:type="dxa"/>
          </w:tcPr>
          <w:p w:rsidR="00E629A1" w:rsidRPr="00DB4806" w:rsidRDefault="00925516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48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592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44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32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629A1" w:rsidRPr="00DB4806" w:rsidTr="00925516">
        <w:trPr>
          <w:trHeight w:val="523"/>
        </w:trPr>
        <w:tc>
          <w:tcPr>
            <w:tcW w:w="676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92" w:type="dxa"/>
          </w:tcPr>
          <w:p w:rsidR="00E629A1" w:rsidRPr="00DB4806" w:rsidRDefault="00925516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B480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Всего активным способом:</w:t>
            </w:r>
          </w:p>
        </w:tc>
        <w:tc>
          <w:tcPr>
            <w:tcW w:w="1344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632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3" w:type="dxa"/>
          </w:tcPr>
          <w:p w:rsidR="00E629A1" w:rsidRPr="00DB4806" w:rsidRDefault="00E629A1" w:rsidP="00E629A1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D14083" w:rsidRPr="00DB4806" w:rsidRDefault="00D14083" w:rsidP="00E629A1">
      <w:pPr>
        <w:pStyle w:val="a4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43F7F" w:rsidRPr="00DB4806" w:rsidRDefault="00343F7F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Техническое описание </w:t>
      </w:r>
      <w:r w:rsidR="00821157"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прохождения 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>маршрута</w:t>
      </w:r>
      <w:r w:rsidR="001E65A2" w:rsidRPr="00DB48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Дается описание прохождения маршрута группой в хронологическом порядке с указанием ходового времени движения за день. Участки с однозначным ориентированием без естественных препятствий (движение по дорогам и т.п.) возможно описывать схематично, с указанием основных характеристик, достаточных для понимания пути.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На сложных участках и определяющих препятствиях описывается выбор пути движения, его подробное обоснование, действия группы, способы прохождения, применяемая страховка и меры обеспечения безопасности, должны 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быть приведены фотографии, показывающие действия группы при преодолении препятствий. 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В тексте указываются ориентиры и расстояния между ними, направления движения, характеристики дорог, растительности, рельефа, рек, населенных пунктов, мест ночлега и купания, источников питьевой воды. Текст описания должен содержать ссылки на фотографии.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Основные требования к техническому описанию:</w:t>
      </w:r>
    </w:p>
    <w:p w:rsidR="00343F7F" w:rsidRPr="00DB4806" w:rsidRDefault="00343F7F" w:rsidP="00922901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806">
        <w:rPr>
          <w:rFonts w:ascii="Times New Roman" w:hAnsi="Times New Roman" w:cs="Times New Roman"/>
          <w:sz w:val="26"/>
          <w:szCs w:val="26"/>
        </w:rPr>
        <w:t>- описание действий самой группы на маршруте;</w:t>
      </w:r>
    </w:p>
    <w:p w:rsidR="00343F7F" w:rsidRPr="00DB4806" w:rsidRDefault="00343F7F" w:rsidP="00922901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806">
        <w:rPr>
          <w:rFonts w:ascii="Times New Roman" w:hAnsi="Times New Roman" w:cs="Times New Roman"/>
          <w:sz w:val="26"/>
          <w:szCs w:val="26"/>
        </w:rPr>
        <w:t>- соответствие карте и иллюстрациям.</w:t>
      </w:r>
    </w:p>
    <w:p w:rsidR="00343F7F" w:rsidRPr="00DB4806" w:rsidRDefault="00343F7F" w:rsidP="00922901">
      <w:pPr>
        <w:pStyle w:val="FirstParagraph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Для водного похода техническое описание маршрута должно представлять собой не только лоцию реки, но и описание действий группы при преодолении препятствий.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Не пройденные группой участки маршрута в техническом описании не приводятся.</w:t>
      </w:r>
    </w:p>
    <w:p w:rsidR="00343F7F" w:rsidRPr="00DB4806" w:rsidRDefault="001E65A2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Картографический материал.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Картографический материал должен состоять </w:t>
      </w:r>
      <w:proofErr w:type="gramStart"/>
      <w:r w:rsidRPr="00DB4806">
        <w:rPr>
          <w:rFonts w:ascii="Times New Roman" w:hAnsi="Times New Roman" w:cs="Times New Roman"/>
          <w:sz w:val="26"/>
          <w:szCs w:val="26"/>
          <w:lang w:val="ru-RU"/>
        </w:rPr>
        <w:t>из</w:t>
      </w:r>
      <w:proofErr w:type="gramEnd"/>
      <w:r w:rsidRPr="00DB480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343F7F" w:rsidRPr="00DB4806" w:rsidRDefault="00343F7F" w:rsidP="00922901">
      <w:pPr>
        <w:pStyle w:val="Compact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- обзорной схемы района похода;</w:t>
      </w:r>
    </w:p>
    <w:p w:rsidR="00343F7F" w:rsidRPr="00DB4806" w:rsidRDefault="00343F7F" w:rsidP="00922901">
      <w:pPr>
        <w:pStyle w:val="Compact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- маршрутной карты.</w:t>
      </w:r>
    </w:p>
    <w:p w:rsidR="00343F7F" w:rsidRPr="00DB4806" w:rsidRDefault="00343F7F" w:rsidP="00922901">
      <w:pPr>
        <w:pStyle w:val="FirstParagraph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Обзорная схема района похода: указываются начальный и конечный пункт похода, маршрут, ночлеги,</w:t>
      </w:r>
      <w:r w:rsidR="00DB4806">
        <w:rPr>
          <w:rFonts w:ascii="Times New Roman" w:hAnsi="Times New Roman" w:cs="Times New Roman"/>
          <w:sz w:val="26"/>
          <w:szCs w:val="26"/>
          <w:lang w:val="ru-RU"/>
        </w:rPr>
        <w:t xml:space="preserve"> запасные и аварийные варианты; возможна 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>стыковка отдельных листов карты, если они выполнены на отдельных листах.</w:t>
      </w:r>
    </w:p>
    <w:p w:rsidR="00343F7F" w:rsidRPr="00DB4806" w:rsidRDefault="00343F7F" w:rsidP="001E65A2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Маршрутная карта:</w:t>
      </w:r>
      <w:r w:rsidR="00277C93"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E65A2" w:rsidRPr="00DB4806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>руппа наносит свой маршрут на имеющуюся карту. Маршрутная карта должна быть выполнена в цвете или раскрашена, масштаб карты не мельче 1:100000.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Возможно выполнение схем и карт на отдельные дни пути, при этом на мелкомасштабной обзорной схеме показывается взаимное расположение карт.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Требования к картографическим материалам. </w:t>
      </w:r>
    </w:p>
    <w:p w:rsidR="00343F7F" w:rsidRPr="00922901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На всех картах применяются условные топографические знаки и знаки орографических схем, действующие в настоящее время. Условными знаками, установленными группой, показываются маршрут, места ночлегов, дневок, даты, экскурсионные объекты и другие объекты, имеющие интерес для туристов. Таблица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введенных условных знаков прилагается. На каждом листе схемы, карты указывается направление на север, масштаб, рамка. При необходимости группа выполняет корректировку имеющейся карты, отметив на ней фактические изменения местности по сравнению с картой.</w:t>
      </w:r>
    </w:p>
    <w:p w:rsidR="00343F7F" w:rsidRPr="00922901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Корректировка может быть выполнена на наложенной кальке, или на самой карте с приложением списка откорректированных объектов. </w:t>
      </w:r>
    </w:p>
    <w:p w:rsidR="00776AD0" w:rsidRPr="00D14083" w:rsidRDefault="00343F7F" w:rsidP="00D14083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>При оценке картографического материала учитывается соответствие техническому описанию, топографическая грамотность и аккуратность исполнения, наличие корректировки. Оценка карт и схем масштаба мельче указанных или черно-белых снижается на 50%. Неполный комплект карт на весь маршрут пропорционально снижает оценку.</w:t>
      </w:r>
    </w:p>
    <w:p w:rsidR="00343F7F" w:rsidRPr="00460D17" w:rsidRDefault="00343F7F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D17">
        <w:rPr>
          <w:rFonts w:ascii="Times New Roman" w:hAnsi="Times New Roman" w:cs="Times New Roman"/>
          <w:sz w:val="26"/>
          <w:szCs w:val="26"/>
          <w:lang w:val="ru-RU"/>
        </w:rPr>
        <w:t xml:space="preserve">Сведения </w:t>
      </w:r>
      <w:r w:rsidR="001E65A2">
        <w:rPr>
          <w:rFonts w:ascii="Times New Roman" w:hAnsi="Times New Roman" w:cs="Times New Roman"/>
          <w:sz w:val="26"/>
          <w:szCs w:val="26"/>
          <w:lang w:val="ru-RU"/>
        </w:rPr>
        <w:t>о материальном оснащении группы.</w:t>
      </w:r>
    </w:p>
    <w:p w:rsidR="00343F7F" w:rsidRPr="00460D17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D17">
        <w:rPr>
          <w:rFonts w:ascii="Times New Roman" w:hAnsi="Times New Roman" w:cs="Times New Roman"/>
          <w:sz w:val="26"/>
          <w:szCs w:val="26"/>
          <w:lang w:val="ru-RU"/>
        </w:rPr>
        <w:t xml:space="preserve">Приводится список специального снаряжения, особенности и рекомендации по использованию личного и группового снаряжения, продуктов на данном маршруте и в данных природных условиях. Приводится расчет веса рюкзака участников, меры по снижению веса рюкзака (заброски, докупки, использование </w:t>
      </w:r>
      <w:r w:rsidRPr="00460D17">
        <w:rPr>
          <w:rFonts w:ascii="Times New Roman" w:hAnsi="Times New Roman" w:cs="Times New Roman"/>
          <w:sz w:val="26"/>
          <w:szCs w:val="26"/>
          <w:lang w:val="ru-RU"/>
        </w:rPr>
        <w:lastRenderedPageBreak/>
        <w:t>транспорта и т.п.). Наличие полного списка общего личного, группового снаряжения, продуктов питания и медицинской аптечки не оценивается.</w:t>
      </w:r>
    </w:p>
    <w:p w:rsidR="00343F7F" w:rsidRPr="00460D17" w:rsidRDefault="0067524D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D17">
        <w:rPr>
          <w:rFonts w:ascii="Times New Roman" w:hAnsi="Times New Roman" w:cs="Times New Roman"/>
          <w:sz w:val="26"/>
          <w:szCs w:val="26"/>
          <w:lang w:val="ru-RU"/>
        </w:rPr>
        <w:t>Итоги, в</w:t>
      </w:r>
      <w:r w:rsidR="00343F7F" w:rsidRPr="00460D17">
        <w:rPr>
          <w:rFonts w:ascii="Times New Roman" w:hAnsi="Times New Roman" w:cs="Times New Roman"/>
          <w:sz w:val="26"/>
          <w:szCs w:val="26"/>
          <w:lang w:val="ru-RU"/>
        </w:rPr>
        <w:t>ыводы и рекомендации</w:t>
      </w:r>
      <w:r w:rsidR="001E65A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43F7F" w:rsidRPr="00460D17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D17">
        <w:rPr>
          <w:rFonts w:ascii="Times New Roman" w:hAnsi="Times New Roman" w:cs="Times New Roman"/>
          <w:sz w:val="26"/>
          <w:szCs w:val="26"/>
          <w:lang w:val="ru-RU"/>
        </w:rPr>
        <w:t xml:space="preserve">В этом разделе подводятся итоги, делаются выводы о достижении поставленных целей. Даются рекомендации по выбору района и нитки маршрута, перечень наиболее интересных природных, исторических и др. объектов. Приводится конкретная информация о познавательном и воспитательном значении похода для участников, список использованной литературы, отчетов, ресурсов Интернета и т.п. </w:t>
      </w:r>
    </w:p>
    <w:p w:rsidR="00343F7F" w:rsidRPr="00DB4806" w:rsidRDefault="009B7184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60D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43F7F" w:rsidRPr="00DB4806">
        <w:rPr>
          <w:rFonts w:ascii="Times New Roman" w:hAnsi="Times New Roman" w:cs="Times New Roman"/>
          <w:sz w:val="26"/>
          <w:szCs w:val="26"/>
          <w:lang w:val="ru-RU"/>
        </w:rPr>
        <w:t>Исследовательско</w:t>
      </w:r>
      <w:proofErr w:type="spellEnd"/>
      <w:r w:rsidR="00343F7F" w:rsidRPr="00DB4806">
        <w:rPr>
          <w:rFonts w:ascii="Times New Roman" w:hAnsi="Times New Roman" w:cs="Times New Roman"/>
          <w:sz w:val="26"/>
          <w:szCs w:val="26"/>
          <w:lang w:val="ru-RU"/>
        </w:rPr>
        <w:t>-познавательная работа на маршруте</w:t>
      </w:r>
      <w:r w:rsidR="00744C35" w:rsidRPr="00DB480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На маршруте команда выполняет специальную работу, исследования на маршруте. Тема может быть связана: а) с посещением экскурсионных объектов, 6) с изучением района похода, в) с проведением исследований в каких-либо областях знания для получения краеведческой информации.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Рекомендуется при выборе темы учесть возможное его значение для последующего безопасного прохождения маршрута, расширения педагогического и познавательного потенциала района путешествия.</w:t>
      </w:r>
    </w:p>
    <w:p w:rsidR="00343F7F" w:rsidRPr="00DB4806" w:rsidRDefault="00343F7F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Отчет о выполнении </w:t>
      </w:r>
      <w:proofErr w:type="spellStart"/>
      <w:r w:rsidR="009B7184" w:rsidRPr="00DB4806">
        <w:rPr>
          <w:rFonts w:ascii="Times New Roman" w:hAnsi="Times New Roman" w:cs="Times New Roman"/>
          <w:sz w:val="26"/>
          <w:szCs w:val="26"/>
          <w:lang w:val="ru-RU"/>
        </w:rPr>
        <w:t>исследовательско</w:t>
      </w:r>
      <w:proofErr w:type="spellEnd"/>
      <w:r w:rsidR="009B7184"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-познавательной 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работы включает: </w:t>
      </w:r>
    </w:p>
    <w:p w:rsidR="00343F7F" w:rsidRPr="00DB4806" w:rsidRDefault="009B7184" w:rsidP="00922901">
      <w:pPr>
        <w:pStyle w:val="Compact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  <w:lang w:val="ru-RU"/>
        </w:rPr>
        <w:t>Вступление по теме работы с указанием её педагогических и познавательных целей;</w:t>
      </w:r>
    </w:p>
    <w:p w:rsidR="00343F7F" w:rsidRPr="00DB4806" w:rsidRDefault="009B7184" w:rsidP="00922901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806">
        <w:rPr>
          <w:rFonts w:ascii="Times New Roman" w:hAnsi="Times New Roman" w:cs="Times New Roman"/>
          <w:sz w:val="26"/>
          <w:szCs w:val="26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</w:rPr>
        <w:t xml:space="preserve">Описание методики работы; </w:t>
      </w:r>
    </w:p>
    <w:p w:rsidR="00343F7F" w:rsidRPr="00DB4806" w:rsidRDefault="009B7184" w:rsidP="00922901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806">
        <w:rPr>
          <w:rFonts w:ascii="Times New Roman" w:hAnsi="Times New Roman" w:cs="Times New Roman"/>
          <w:sz w:val="26"/>
          <w:szCs w:val="26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</w:rPr>
        <w:t>Содержание проделанной работы;</w:t>
      </w:r>
    </w:p>
    <w:p w:rsidR="00343F7F" w:rsidRPr="00DB4806" w:rsidRDefault="009B7184" w:rsidP="00922901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806">
        <w:rPr>
          <w:rFonts w:ascii="Times New Roman" w:hAnsi="Times New Roman" w:cs="Times New Roman"/>
          <w:sz w:val="26"/>
          <w:szCs w:val="26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</w:rPr>
        <w:t>Использование на маршруте собранной информации;</w:t>
      </w:r>
    </w:p>
    <w:p w:rsidR="00343F7F" w:rsidRPr="00DB4806" w:rsidRDefault="009B7184" w:rsidP="00922901">
      <w:p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4806">
        <w:rPr>
          <w:rFonts w:ascii="Times New Roman" w:hAnsi="Times New Roman" w:cs="Times New Roman"/>
          <w:sz w:val="26"/>
          <w:szCs w:val="26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</w:rPr>
        <w:t xml:space="preserve">Выводы, практические рекомендации познавательное значение выполненной работы; </w:t>
      </w:r>
    </w:p>
    <w:p w:rsidR="00343F7F" w:rsidRPr="00DB4806" w:rsidRDefault="009B7184" w:rsidP="00922901">
      <w:pPr>
        <w:pStyle w:val="Compact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  <w:lang w:val="ru-RU"/>
        </w:rPr>
        <w:t>Список литературы;</w:t>
      </w:r>
    </w:p>
    <w:p w:rsidR="00343F7F" w:rsidRPr="00DB4806" w:rsidRDefault="009B7184" w:rsidP="00922901">
      <w:pPr>
        <w:pStyle w:val="Compact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343F7F" w:rsidRPr="00DB4806">
        <w:rPr>
          <w:rFonts w:ascii="Times New Roman" w:hAnsi="Times New Roman" w:cs="Times New Roman"/>
          <w:sz w:val="26"/>
          <w:szCs w:val="26"/>
          <w:lang w:val="ru-RU"/>
        </w:rPr>
        <w:t>Иллюстративный материал (рисунки, фото, карты и т.п.)</w:t>
      </w:r>
    </w:p>
    <w:p w:rsidR="00343F7F" w:rsidRPr="00DB4806" w:rsidRDefault="00343F7F" w:rsidP="00922901">
      <w:pPr>
        <w:pStyle w:val="FirstParagraph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proofErr w:type="spellStart"/>
      <w:r w:rsidR="009B7184" w:rsidRPr="00DB4806">
        <w:rPr>
          <w:rFonts w:ascii="Times New Roman" w:hAnsi="Times New Roman" w:cs="Times New Roman"/>
          <w:sz w:val="26"/>
          <w:szCs w:val="26"/>
          <w:lang w:val="ru-RU"/>
        </w:rPr>
        <w:t>исследовательско</w:t>
      </w:r>
      <w:proofErr w:type="spellEnd"/>
      <w:r w:rsidR="009B7184" w:rsidRPr="00DB4806">
        <w:rPr>
          <w:rFonts w:ascii="Times New Roman" w:hAnsi="Times New Roman" w:cs="Times New Roman"/>
          <w:sz w:val="26"/>
          <w:szCs w:val="26"/>
          <w:lang w:val="ru-RU"/>
        </w:rPr>
        <w:t>-познавательной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 работе оценивается полнота описания, результаты самостоятельной работы, иллюстративн</w:t>
      </w:r>
      <w:r w:rsidR="0007212F" w:rsidRPr="00DB4806">
        <w:rPr>
          <w:rFonts w:ascii="Times New Roman" w:hAnsi="Times New Roman" w:cs="Times New Roman"/>
          <w:sz w:val="26"/>
          <w:szCs w:val="26"/>
          <w:lang w:val="ru-RU"/>
        </w:rPr>
        <w:t>ый материал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>. Материалы должны иметь ссылки на источники</w:t>
      </w:r>
      <w:r w:rsidR="009B7184" w:rsidRPr="00DB48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B4806">
        <w:rPr>
          <w:rFonts w:ascii="Times New Roman" w:hAnsi="Times New Roman" w:cs="Times New Roman"/>
          <w:sz w:val="26"/>
          <w:szCs w:val="26"/>
          <w:lang w:val="ru-RU"/>
        </w:rPr>
        <w:t>полученных сведений.</w:t>
      </w:r>
    </w:p>
    <w:p w:rsidR="007C2251" w:rsidRPr="00DB4806" w:rsidRDefault="00343F7F" w:rsidP="00922901">
      <w:pPr>
        <w:pStyle w:val="a4"/>
        <w:numPr>
          <w:ilvl w:val="0"/>
          <w:numId w:val="22"/>
        </w:numPr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4806">
        <w:rPr>
          <w:rFonts w:ascii="Times New Roman" w:hAnsi="Times New Roman" w:cs="Times New Roman"/>
          <w:sz w:val="26"/>
          <w:szCs w:val="26"/>
          <w:lang w:val="ru-RU"/>
        </w:rPr>
        <w:t>Иные материалы, освещающие процесс подготовки к походу, особенности прохождения маршрута, выполнения исследовательской работы, результаты общественно-полезной работы.</w:t>
      </w:r>
    </w:p>
    <w:p w:rsidR="000F57B0" w:rsidRPr="00922901" w:rsidRDefault="000F57B0" w:rsidP="006E5867">
      <w:pPr>
        <w:pStyle w:val="a4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068FE" w:rsidRDefault="006068FE" w:rsidP="000F57B0">
      <w:pPr>
        <w:pStyle w:val="a4"/>
        <w:numPr>
          <w:ilvl w:val="0"/>
          <w:numId w:val="12"/>
        </w:numPr>
        <w:spacing w:before="0" w:after="0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F57B0">
        <w:rPr>
          <w:rFonts w:ascii="Times New Roman" w:hAnsi="Times New Roman" w:cs="Times New Roman"/>
          <w:b/>
          <w:sz w:val="26"/>
          <w:szCs w:val="26"/>
          <w:lang w:val="ru-RU"/>
        </w:rPr>
        <w:t>Качество оформления отчета</w:t>
      </w:r>
    </w:p>
    <w:p w:rsidR="000F57B0" w:rsidRPr="000F57B0" w:rsidRDefault="000F57B0" w:rsidP="000F57B0">
      <w:pPr>
        <w:pStyle w:val="a4"/>
        <w:spacing w:before="0" w:after="0"/>
        <w:ind w:left="156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14242" w:rsidRDefault="00B63A36" w:rsidP="00BE383D">
      <w:pPr>
        <w:pStyle w:val="a4"/>
        <w:spacing w:before="0" w:after="0"/>
        <w:ind w:left="709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Отчет предоставляется в распечатанном виде (формат А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4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)</w:t>
      </w:r>
      <w:r w:rsidR="00BE383D">
        <w:rPr>
          <w:rFonts w:ascii="Times New Roman" w:hAnsi="Times New Roman"/>
          <w:sz w:val="26"/>
          <w:szCs w:val="26"/>
          <w:lang w:val="ru-RU"/>
        </w:rPr>
        <w:t>.</w:t>
      </w:r>
    </w:p>
    <w:p w:rsidR="00BE383D" w:rsidRPr="00BE383D" w:rsidRDefault="00BE383D" w:rsidP="00BE383D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>Страницы отчета должны быть пронумерованы, отчет снабжен оглавлением, все материалы располагаться в указанной Условиями последовательности. Все сведения должны быть в соответствующих разделах.</w:t>
      </w:r>
      <w:bookmarkStart w:id="0" w:name="_GoBack"/>
      <w:bookmarkEnd w:id="0"/>
    </w:p>
    <w:p w:rsidR="00F4763A" w:rsidRPr="00922901" w:rsidRDefault="00F4763A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Фотографии должны быть </w:t>
      </w:r>
      <w:r w:rsidR="008E4594">
        <w:rPr>
          <w:rFonts w:ascii="Times New Roman" w:hAnsi="Times New Roman" w:cs="Times New Roman"/>
          <w:sz w:val="26"/>
          <w:szCs w:val="26"/>
          <w:lang w:val="ru-RU"/>
        </w:rPr>
        <w:t xml:space="preserve">выполнены в цвете, 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>пронумерованы, номера фотографий должны быть проставлены в соответствующих местах технического описания.</w:t>
      </w:r>
    </w:p>
    <w:p w:rsidR="00F4763A" w:rsidRPr="00922901" w:rsidRDefault="00F4763A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>Фотографии должны быть сделаны в данном походе. Иллюстративный материал должен пояснять и подтверждать прохождение маршрута группой на определяющих участках. Фотографии должны иметь подписи, обозначения характерных ориентиров и пути группы.</w:t>
      </w:r>
    </w:p>
    <w:p w:rsidR="00BE383D" w:rsidRPr="00922901" w:rsidRDefault="00BE383D" w:rsidP="008E4594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4763A" w:rsidRPr="000F57B0" w:rsidRDefault="00F4763A" w:rsidP="000F57B0">
      <w:pPr>
        <w:pStyle w:val="a4"/>
        <w:numPr>
          <w:ilvl w:val="0"/>
          <w:numId w:val="12"/>
        </w:numPr>
        <w:spacing w:before="0" w:after="0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F57B0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Порядок сдачи отчёта</w:t>
      </w:r>
    </w:p>
    <w:p w:rsidR="000F57B0" w:rsidRPr="00922901" w:rsidRDefault="000F57B0" w:rsidP="000F57B0">
      <w:pPr>
        <w:pStyle w:val="a4"/>
        <w:spacing w:before="0" w:after="0"/>
        <w:ind w:left="156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4763A" w:rsidRPr="00922901" w:rsidRDefault="00821157" w:rsidP="00922901">
      <w:pPr>
        <w:pStyle w:val="Compact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>.1. Сроки сдачи отчетов определяются Положением о конкурсе.</w:t>
      </w:r>
    </w:p>
    <w:p w:rsidR="00F4763A" w:rsidRPr="00922901" w:rsidRDefault="00821157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>.2. Маршрутная</w:t>
      </w:r>
      <w:r w:rsidR="00BE383D">
        <w:rPr>
          <w:rFonts w:ascii="Times New Roman" w:hAnsi="Times New Roman" w:cs="Times New Roman"/>
          <w:sz w:val="26"/>
          <w:szCs w:val="26"/>
          <w:lang w:val="ru-RU"/>
        </w:rPr>
        <w:t xml:space="preserve"> книжка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и остальные </w:t>
      </w:r>
      <w:r w:rsidR="00C33319" w:rsidRPr="00922901">
        <w:rPr>
          <w:rFonts w:ascii="Times New Roman" w:hAnsi="Times New Roman" w:cs="Times New Roman"/>
          <w:sz w:val="26"/>
          <w:szCs w:val="26"/>
          <w:lang w:val="ru-RU"/>
        </w:rPr>
        <w:t>документы к отчету сдаю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>тся на конкурс одновременно с отчетом.</w:t>
      </w:r>
    </w:p>
    <w:p w:rsidR="000F57B0" w:rsidRPr="00DD3274" w:rsidRDefault="00821157" w:rsidP="00776AD0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.3. Команды, сдавшие отчеты позже указанного </w:t>
      </w:r>
      <w:r w:rsidR="00C33319" w:rsidRPr="00922901">
        <w:rPr>
          <w:rFonts w:ascii="Times New Roman" w:hAnsi="Times New Roman" w:cs="Times New Roman"/>
          <w:sz w:val="26"/>
          <w:szCs w:val="26"/>
          <w:lang w:val="ru-RU"/>
        </w:rPr>
        <w:t>срока, допускаются к участию в конкурсе по специальному решению ГСК.</w:t>
      </w:r>
    </w:p>
    <w:p w:rsidR="00F4763A" w:rsidRPr="00922901" w:rsidRDefault="00821157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.4. Отчет </w:t>
      </w:r>
      <w:r w:rsidR="00C33319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может быть не допущен к участию в конкурсе в случае: </w:t>
      </w:r>
    </w:p>
    <w:p w:rsidR="00F4763A" w:rsidRPr="00922901" w:rsidRDefault="00C33319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0F57B0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F4763A" w:rsidRPr="00922901">
        <w:rPr>
          <w:rFonts w:ascii="Times New Roman" w:hAnsi="Times New Roman" w:cs="Times New Roman"/>
          <w:sz w:val="26"/>
          <w:szCs w:val="26"/>
          <w:lang w:val="ru-RU"/>
        </w:rPr>
        <w:t>отсутствия</w:t>
      </w:r>
      <w:r w:rsidR="00855A0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маршрутных документов; </w:t>
      </w:r>
    </w:p>
    <w:p w:rsidR="00F4763A" w:rsidRPr="00692807" w:rsidRDefault="00C33319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704129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F4763A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отсутствия одного из </w:t>
      </w:r>
      <w:r w:rsidR="00692807">
        <w:rPr>
          <w:rFonts w:ascii="Times New Roman" w:hAnsi="Times New Roman" w:cs="Times New Roman"/>
          <w:sz w:val="26"/>
          <w:szCs w:val="26"/>
          <w:lang w:val="ru-RU"/>
        </w:rPr>
        <w:t xml:space="preserve">разделов отчета: «Справочные сведения о походе», </w:t>
      </w:r>
      <w:r w:rsidR="00F4763A" w:rsidRPr="00692807">
        <w:rPr>
          <w:rFonts w:ascii="Times New Roman" w:hAnsi="Times New Roman" w:cs="Times New Roman"/>
          <w:sz w:val="26"/>
          <w:szCs w:val="26"/>
          <w:lang w:val="ru-RU"/>
        </w:rPr>
        <w:t>«Техническое описание</w:t>
      </w:r>
      <w:r w:rsidR="00821157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 прохождения маршрута</w:t>
      </w:r>
      <w:r w:rsidR="00692807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826DC4" w:rsidRPr="0069280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21157" w:rsidRPr="00692807" w:rsidRDefault="00821157" w:rsidP="00855A06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>-    отсутствие картографических материалов и фотоматериалов;</w:t>
      </w:r>
    </w:p>
    <w:p w:rsidR="00C33319" w:rsidRPr="00692807" w:rsidRDefault="00C33319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F4763A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картографический материал, фотоматериалы не дают необходимого представления о параметрах и прохождении маршрута. </w:t>
      </w:r>
    </w:p>
    <w:p w:rsidR="00F4763A" w:rsidRPr="00692807" w:rsidRDefault="00821157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177C16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.5. В случае </w:t>
      </w:r>
      <w:r w:rsidR="00F4763A" w:rsidRPr="00692807">
        <w:rPr>
          <w:rFonts w:ascii="Times New Roman" w:hAnsi="Times New Roman" w:cs="Times New Roman"/>
          <w:sz w:val="26"/>
          <w:szCs w:val="26"/>
          <w:lang w:val="ru-RU"/>
        </w:rPr>
        <w:t>представления к судейству нескольких идентичных отчетов от разных коман</w:t>
      </w:r>
      <w:r w:rsidR="00C33319" w:rsidRPr="00692807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177C16" w:rsidRPr="00692807">
        <w:rPr>
          <w:rFonts w:ascii="Times New Roman" w:hAnsi="Times New Roman" w:cs="Times New Roman"/>
          <w:sz w:val="26"/>
          <w:szCs w:val="26"/>
          <w:lang w:val="ru-RU"/>
        </w:rPr>
        <w:t>, все они снимаются с судейства.</w:t>
      </w:r>
    </w:p>
    <w:p w:rsidR="00F4763A" w:rsidRPr="00692807" w:rsidRDefault="00821157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2807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177C16" w:rsidRPr="00692807">
        <w:rPr>
          <w:rFonts w:ascii="Times New Roman" w:hAnsi="Times New Roman" w:cs="Times New Roman"/>
          <w:sz w:val="26"/>
          <w:szCs w:val="26"/>
          <w:lang w:val="ru-RU"/>
        </w:rPr>
        <w:t xml:space="preserve">.6. В случае </w:t>
      </w:r>
      <w:r w:rsidR="00F4763A" w:rsidRPr="00692807">
        <w:rPr>
          <w:rFonts w:ascii="Times New Roman" w:hAnsi="Times New Roman" w:cs="Times New Roman"/>
          <w:sz w:val="26"/>
          <w:szCs w:val="26"/>
          <w:lang w:val="ru-RU"/>
        </w:rPr>
        <w:t>представления в отчете недостоверных сведений или если техническое описание и фотографии не подтверждают прохождение группой маршр</w:t>
      </w:r>
      <w:r w:rsidR="00C33319" w:rsidRPr="00692807">
        <w:rPr>
          <w:rFonts w:ascii="Times New Roman" w:hAnsi="Times New Roman" w:cs="Times New Roman"/>
          <w:sz w:val="26"/>
          <w:szCs w:val="26"/>
          <w:lang w:val="ru-RU"/>
        </w:rPr>
        <w:t>ута</w:t>
      </w:r>
      <w:r w:rsidR="00177C16" w:rsidRPr="00692807">
        <w:rPr>
          <w:rFonts w:ascii="Times New Roman" w:hAnsi="Times New Roman" w:cs="Times New Roman"/>
          <w:sz w:val="26"/>
          <w:szCs w:val="26"/>
          <w:lang w:val="ru-RU"/>
        </w:rPr>
        <w:t>, отчет снимается с судейства.</w:t>
      </w:r>
    </w:p>
    <w:p w:rsidR="00DD3274" w:rsidRDefault="00DD3274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E5867" w:rsidRDefault="006E5867" w:rsidP="006E5867">
      <w:pPr>
        <w:pStyle w:val="a4"/>
        <w:numPr>
          <w:ilvl w:val="0"/>
          <w:numId w:val="12"/>
        </w:numPr>
        <w:spacing w:before="0" w:after="0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Критерии оценивания степенных и </w:t>
      </w:r>
      <w:proofErr w:type="spellStart"/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>категорийных</w:t>
      </w:r>
      <w:proofErr w:type="spellEnd"/>
      <w:r w:rsidRPr="009229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туристских походов</w:t>
      </w:r>
    </w:p>
    <w:p w:rsidR="006E5867" w:rsidRPr="00922901" w:rsidRDefault="006E5867" w:rsidP="006E5867">
      <w:pPr>
        <w:pStyle w:val="a4"/>
        <w:spacing w:before="0" w:after="0"/>
        <w:ind w:left="156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E5867" w:rsidRPr="004A56A1" w:rsidRDefault="006E5867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A56A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A56A1" w:rsidRPr="004A56A1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4A56A1">
        <w:rPr>
          <w:rFonts w:ascii="Times New Roman" w:hAnsi="Times New Roman" w:cs="Times New Roman"/>
          <w:sz w:val="26"/>
          <w:szCs w:val="26"/>
          <w:lang w:val="ru-RU"/>
        </w:rPr>
        <w:t xml:space="preserve">.1. Полнота и качество отчетных материалов позволяет точнее и полнее оценить совершенный группой поход. </w:t>
      </w:r>
    </w:p>
    <w:p w:rsidR="006E5867" w:rsidRPr="00922901" w:rsidRDefault="004A56A1" w:rsidP="00F8301F">
      <w:pPr>
        <w:pStyle w:val="1"/>
        <w:shd w:val="clear" w:color="auto" w:fill="auto"/>
        <w:tabs>
          <w:tab w:val="left" w:pos="1297"/>
        </w:tabs>
        <w:ind w:left="620" w:firstLine="0"/>
        <w:jc w:val="both"/>
        <w:rPr>
          <w:sz w:val="26"/>
          <w:szCs w:val="26"/>
        </w:rPr>
      </w:pPr>
      <w:r>
        <w:rPr>
          <w:sz w:val="26"/>
          <w:szCs w:val="26"/>
          <w:lang w:eastAsia="ru-RU" w:bidi="ru-RU"/>
        </w:rPr>
        <w:t xml:space="preserve">                </w:t>
      </w:r>
      <w:r w:rsidRPr="004A56A1">
        <w:rPr>
          <w:sz w:val="26"/>
          <w:szCs w:val="26"/>
          <w:lang w:eastAsia="ru-RU" w:bidi="ru-RU"/>
        </w:rPr>
        <w:t xml:space="preserve">Результаты конкурса в </w:t>
      </w:r>
      <w:r w:rsidRPr="00AA5461">
        <w:rPr>
          <w:sz w:val="26"/>
          <w:szCs w:val="26"/>
          <w:lang w:eastAsia="ru-RU" w:bidi="ru-RU"/>
        </w:rPr>
        <w:t>номинации «</w:t>
      </w:r>
      <w:r w:rsidR="00AA5461" w:rsidRPr="00AA5461">
        <w:rPr>
          <w:sz w:val="26"/>
          <w:szCs w:val="26"/>
        </w:rPr>
        <w:t xml:space="preserve">Степенные и </w:t>
      </w:r>
      <w:proofErr w:type="spellStart"/>
      <w:r w:rsidR="00AA5461" w:rsidRPr="00AA5461">
        <w:rPr>
          <w:sz w:val="26"/>
          <w:szCs w:val="26"/>
        </w:rPr>
        <w:t>категорийные</w:t>
      </w:r>
      <w:proofErr w:type="spellEnd"/>
      <w:r w:rsidR="00AA5461" w:rsidRPr="00AA5461">
        <w:rPr>
          <w:sz w:val="26"/>
          <w:szCs w:val="26"/>
        </w:rPr>
        <w:t xml:space="preserve"> туристские походы (I-III степени сложности, I-III категории сложности) по всем видам туризма</w:t>
      </w:r>
      <w:r w:rsidRPr="00AA5461">
        <w:rPr>
          <w:sz w:val="26"/>
          <w:szCs w:val="26"/>
          <w:lang w:eastAsia="ru-RU" w:bidi="ru-RU"/>
        </w:rPr>
        <w:t>» определяются по наибольшей сумме баллов, полученных за</w:t>
      </w:r>
      <w:r w:rsidRPr="004A56A1">
        <w:rPr>
          <w:sz w:val="26"/>
          <w:szCs w:val="26"/>
          <w:lang w:eastAsia="ru-RU" w:bidi="ru-RU"/>
        </w:rPr>
        <w:t xml:space="preserve"> оценочные блоки «Выполнение маршрута</w:t>
      </w:r>
      <w:r>
        <w:rPr>
          <w:sz w:val="26"/>
          <w:szCs w:val="26"/>
          <w:lang w:eastAsia="ru-RU" w:bidi="ru-RU"/>
        </w:rPr>
        <w:t xml:space="preserve"> похода</w:t>
      </w:r>
      <w:r w:rsidRPr="004A56A1">
        <w:rPr>
          <w:sz w:val="26"/>
          <w:szCs w:val="26"/>
          <w:lang w:eastAsia="ru-RU" w:bidi="ru-RU"/>
        </w:rPr>
        <w:t>», «Письменный отчет о походе» и «</w:t>
      </w:r>
      <w:proofErr w:type="spellStart"/>
      <w:r>
        <w:rPr>
          <w:sz w:val="26"/>
          <w:szCs w:val="26"/>
          <w:lang w:eastAsia="ru-RU" w:bidi="ru-RU"/>
        </w:rPr>
        <w:t>Исследовательско</w:t>
      </w:r>
      <w:proofErr w:type="spellEnd"/>
      <w:r>
        <w:rPr>
          <w:sz w:val="26"/>
          <w:szCs w:val="26"/>
          <w:lang w:eastAsia="ru-RU" w:bidi="ru-RU"/>
        </w:rPr>
        <w:t>-познавательная работа на маршруте</w:t>
      </w:r>
      <w:r w:rsidRPr="004A56A1">
        <w:rPr>
          <w:sz w:val="26"/>
          <w:szCs w:val="26"/>
          <w:lang w:eastAsia="ru-RU" w:bidi="ru-RU"/>
        </w:rPr>
        <w:t>».</w:t>
      </w:r>
    </w:p>
    <w:p w:rsidR="006E5867" w:rsidRDefault="00F80502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6.2. </w:t>
      </w:r>
      <w:r w:rsidRPr="00F8301F">
        <w:rPr>
          <w:rFonts w:ascii="Times New Roman" w:hAnsi="Times New Roman" w:cs="Times New Roman"/>
          <w:sz w:val="26"/>
          <w:szCs w:val="26"/>
          <w:lang w:val="ru-RU"/>
        </w:rPr>
        <w:t xml:space="preserve">Критерии оценивания степенных и </w:t>
      </w:r>
      <w:proofErr w:type="spellStart"/>
      <w:r w:rsidRPr="00F8301F">
        <w:rPr>
          <w:rFonts w:ascii="Times New Roman" w:hAnsi="Times New Roman" w:cs="Times New Roman"/>
          <w:sz w:val="26"/>
          <w:szCs w:val="26"/>
          <w:lang w:val="ru-RU"/>
        </w:rPr>
        <w:t>категорийных</w:t>
      </w:r>
      <w:proofErr w:type="spellEnd"/>
      <w:r w:rsidRPr="00F8301F">
        <w:rPr>
          <w:rFonts w:ascii="Times New Roman" w:hAnsi="Times New Roman" w:cs="Times New Roman"/>
          <w:sz w:val="26"/>
          <w:szCs w:val="26"/>
          <w:lang w:val="ru-RU"/>
        </w:rPr>
        <w:t xml:space="preserve"> туристских походов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907C8C" w:rsidRDefault="00907C8C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Overlap w:val="never"/>
        <w:tblW w:w="0" w:type="auto"/>
        <w:jc w:val="center"/>
        <w:tblInd w:w="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2"/>
        <w:gridCol w:w="2960"/>
      </w:tblGrid>
      <w:tr w:rsidR="00F80502" w:rsidTr="00E00016">
        <w:trPr>
          <w:trHeight w:hRule="exact" w:val="29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left="21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F80502" w:rsidP="007E161D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Количество баллов</w:t>
            </w:r>
          </w:p>
        </w:tc>
      </w:tr>
      <w:tr w:rsidR="00F80502" w:rsidTr="00E00016">
        <w:trPr>
          <w:trHeight w:hRule="exact" w:val="28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393BFE" w:rsidP="00EE535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Выполнение маршрута похода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F80502" w:rsidP="007E161D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 -</w:t>
            </w:r>
            <w:r w:rsidR="00393BFE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10 до 4</w:t>
            </w: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80502" w:rsidTr="00E00016">
        <w:trPr>
          <w:trHeight w:hRule="exact" w:val="566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Тактическая грамотность построения и прохождения маршрута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sz w:val="24"/>
                <w:szCs w:val="24"/>
                <w:lang w:eastAsia="ru-RU" w:bidi="ru-RU"/>
              </w:rPr>
              <w:t>от 0 до 10</w:t>
            </w:r>
          </w:p>
        </w:tc>
      </w:tr>
      <w:tr w:rsidR="00F80502" w:rsidTr="00E00016">
        <w:trPr>
          <w:trHeight w:hRule="exact" w:val="28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Техничность прохождения маршрута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sz w:val="24"/>
                <w:szCs w:val="24"/>
                <w:lang w:eastAsia="ru-RU" w:bidi="ru-RU"/>
              </w:rPr>
              <w:t>от 0 до 10</w:t>
            </w:r>
          </w:p>
        </w:tc>
      </w:tr>
      <w:tr w:rsidR="00F80502" w:rsidTr="00E00016">
        <w:trPr>
          <w:trHeight w:hRule="exact" w:val="28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Сложность и напряженность маршрута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="00393BFE">
              <w:rPr>
                <w:color w:val="000000"/>
                <w:sz w:val="24"/>
                <w:szCs w:val="24"/>
                <w:lang w:eastAsia="ru-RU" w:bidi="ru-RU"/>
              </w:rPr>
              <w:t>от 0 до 1</w:t>
            </w:r>
            <w:r w:rsidR="00F80502">
              <w:rPr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80502" w:rsidTr="000F6E2B">
        <w:trPr>
          <w:trHeight w:hRule="exact" w:val="28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Безопасность прохождения маршрута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393BFE" w:rsidP="007E161D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от -10 до 1</w:t>
            </w:r>
            <w:r w:rsidR="00F80502">
              <w:rPr>
                <w:sz w:val="24"/>
                <w:szCs w:val="24"/>
                <w:lang w:eastAsia="ru-RU" w:bidi="ru-RU"/>
              </w:rPr>
              <w:t>0</w:t>
            </w:r>
          </w:p>
        </w:tc>
      </w:tr>
      <w:tr w:rsidR="00F80502" w:rsidTr="000F6E2B">
        <w:trPr>
          <w:trHeight w:hRule="exact" w:val="29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821157" w:rsidP="00EE5357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Письменный отчет о походе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4930D2" w:rsidP="007E161D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 0 до 8</w:t>
            </w:r>
            <w:r w:rsidR="00F80502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80502" w:rsidTr="000F6E2B">
        <w:trPr>
          <w:trHeight w:hRule="exact" w:val="27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Справочные сведения о походе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4930D2">
              <w:rPr>
                <w:sz w:val="24"/>
                <w:szCs w:val="24"/>
                <w:lang w:eastAsia="ru-RU" w:bidi="ru-RU"/>
              </w:rPr>
              <w:t xml:space="preserve">от 0 </w:t>
            </w:r>
            <w:r w:rsidR="004930D2" w:rsidRPr="007E161D">
              <w:rPr>
                <w:sz w:val="24"/>
                <w:szCs w:val="24"/>
                <w:lang w:eastAsia="ru-RU" w:bidi="ru-RU"/>
              </w:rPr>
              <w:t>до 10</w:t>
            </w:r>
          </w:p>
        </w:tc>
      </w:tr>
      <w:tr w:rsidR="00F80502" w:rsidTr="000F6E2B">
        <w:trPr>
          <w:trHeight w:hRule="exact" w:val="28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821157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Характеристика района и маршрута похода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4930D2">
              <w:rPr>
                <w:sz w:val="24"/>
                <w:szCs w:val="24"/>
                <w:lang w:eastAsia="ru-RU" w:bidi="ru-RU"/>
              </w:rPr>
              <w:t>от 0 до 10</w:t>
            </w:r>
          </w:p>
        </w:tc>
      </w:tr>
      <w:tr w:rsidR="00F80502" w:rsidTr="000F6E2B">
        <w:trPr>
          <w:trHeight w:hRule="exact" w:val="28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График движения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sz w:val="24"/>
                <w:szCs w:val="24"/>
                <w:lang w:eastAsia="ru-RU" w:bidi="ru-RU"/>
              </w:rPr>
              <w:t>от 0 до 5</w:t>
            </w:r>
          </w:p>
        </w:tc>
      </w:tr>
      <w:tr w:rsidR="00F80502" w:rsidTr="000F6E2B">
        <w:trPr>
          <w:trHeight w:hRule="exact" w:val="28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Техническое описание прохождения маршрута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4930D2">
              <w:rPr>
                <w:sz w:val="24"/>
                <w:szCs w:val="24"/>
                <w:lang w:eastAsia="ru-RU" w:bidi="ru-RU"/>
              </w:rPr>
              <w:t>от 0 до 2</w:t>
            </w:r>
            <w:r w:rsidR="00F80502">
              <w:rPr>
                <w:sz w:val="24"/>
                <w:szCs w:val="24"/>
                <w:lang w:eastAsia="ru-RU" w:bidi="ru-RU"/>
              </w:rPr>
              <w:t>0</w:t>
            </w:r>
          </w:p>
        </w:tc>
      </w:tr>
      <w:tr w:rsidR="00F80502" w:rsidTr="000F6E2B">
        <w:trPr>
          <w:trHeight w:hRule="exact" w:val="302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Картографический материал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color w:val="000000"/>
                <w:sz w:val="24"/>
                <w:szCs w:val="24"/>
                <w:lang w:eastAsia="ru-RU" w:bidi="ru-RU"/>
              </w:rPr>
              <w:t>от 0 до 10</w:t>
            </w:r>
          </w:p>
        </w:tc>
      </w:tr>
      <w:tr w:rsidR="00F80502" w:rsidTr="000F6E2B">
        <w:trPr>
          <w:trHeight w:hRule="exact" w:val="302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Фотоматериалы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sz w:val="24"/>
                <w:szCs w:val="24"/>
                <w:lang w:eastAsia="ru-RU" w:bidi="ru-RU"/>
              </w:rPr>
              <w:t>от 0 до 5</w:t>
            </w:r>
          </w:p>
        </w:tc>
      </w:tr>
      <w:tr w:rsidR="00F80502" w:rsidTr="000F6E2B">
        <w:trPr>
          <w:trHeight w:hRule="exact" w:val="29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821157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Сведения о материальном оснащении группы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sz w:val="24"/>
                <w:szCs w:val="24"/>
                <w:lang w:eastAsia="ru-RU" w:bidi="ru-RU"/>
              </w:rPr>
              <w:t>от 0 до 10</w:t>
            </w:r>
          </w:p>
        </w:tc>
      </w:tr>
      <w:tr w:rsidR="00F80502" w:rsidTr="000F6E2B">
        <w:trPr>
          <w:trHeight w:hRule="exact" w:val="28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821157" w:rsidP="008211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Итоги, в</w:t>
            </w:r>
            <w:r w:rsidR="00F80502">
              <w:rPr>
                <w:sz w:val="24"/>
                <w:szCs w:val="24"/>
                <w:lang w:eastAsia="ru-RU" w:bidi="ru-RU"/>
              </w:rPr>
              <w:t>ыводы и рекомендации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F80502">
              <w:rPr>
                <w:sz w:val="24"/>
                <w:szCs w:val="24"/>
                <w:lang w:eastAsia="ru-RU" w:bidi="ru-RU"/>
              </w:rPr>
              <w:t xml:space="preserve">от 0 до </w:t>
            </w:r>
            <w:r w:rsidR="004930D2"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F80502" w:rsidTr="000F6E2B">
        <w:trPr>
          <w:trHeight w:hRule="exact" w:val="28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>Качество оформления отчета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</w:t>
            </w:r>
            <w:r w:rsidR="004930D2">
              <w:rPr>
                <w:sz w:val="24"/>
                <w:szCs w:val="24"/>
                <w:lang w:eastAsia="ru-RU" w:bidi="ru-RU"/>
              </w:rPr>
              <w:t>от 0 до 5</w:t>
            </w:r>
          </w:p>
        </w:tc>
      </w:tr>
      <w:tr w:rsidR="00F80502" w:rsidTr="000F6E2B">
        <w:trPr>
          <w:trHeight w:hRule="exact" w:val="564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Pr="004930D2" w:rsidRDefault="004930D2" w:rsidP="00EE5357">
            <w:pPr>
              <w:pStyle w:val="a8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930D2">
              <w:rPr>
                <w:b/>
                <w:sz w:val="24"/>
                <w:szCs w:val="24"/>
                <w:lang w:eastAsia="ru-RU" w:bidi="ru-RU"/>
              </w:rPr>
              <w:t>Исследовательско</w:t>
            </w:r>
            <w:proofErr w:type="spellEnd"/>
            <w:r w:rsidRPr="004930D2">
              <w:rPr>
                <w:b/>
                <w:sz w:val="24"/>
                <w:szCs w:val="24"/>
                <w:lang w:eastAsia="ru-RU" w:bidi="ru-RU"/>
              </w:rPr>
              <w:t>-познавательная работа на маршруте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        </w:t>
            </w:r>
            <w:r w:rsidR="0007212F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от 0 до 20</w:t>
            </w:r>
          </w:p>
        </w:tc>
      </w:tr>
      <w:tr w:rsidR="00F80502" w:rsidTr="000F6E2B">
        <w:trPr>
          <w:trHeight w:hRule="exact" w:val="55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Значимость и полезность выбранной темы</w:t>
            </w:r>
            <w:r w:rsidR="004930D2">
              <w:rPr>
                <w:sz w:val="24"/>
                <w:szCs w:val="24"/>
                <w:lang w:eastAsia="ru-RU" w:bidi="ru-RU"/>
              </w:rPr>
              <w:t>, полнота описания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 </w:t>
            </w:r>
            <w:r w:rsidR="00F80502">
              <w:rPr>
                <w:sz w:val="24"/>
                <w:szCs w:val="24"/>
                <w:lang w:eastAsia="ru-RU" w:bidi="ru-RU"/>
              </w:rPr>
              <w:t>от 0 до 5</w:t>
            </w:r>
          </w:p>
        </w:tc>
      </w:tr>
      <w:tr w:rsidR="00F80502" w:rsidTr="000F6E2B">
        <w:trPr>
          <w:trHeight w:hRule="exact" w:val="288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4930D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Результаты выполнения самостоятельной работы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F80502" w:rsidP="007E161D">
            <w:pPr>
              <w:pStyle w:val="a8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от 0 до 10</w:t>
            </w:r>
          </w:p>
        </w:tc>
      </w:tr>
      <w:tr w:rsidR="00F80502" w:rsidTr="000F6E2B">
        <w:trPr>
          <w:trHeight w:hRule="exact" w:val="283"/>
          <w:jc w:val="center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502" w:rsidRDefault="00F80502" w:rsidP="00EE5357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Иллюстративный материал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502" w:rsidRDefault="007E161D" w:rsidP="007E161D">
            <w:pPr>
              <w:pStyle w:val="a8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               </w:t>
            </w:r>
            <w:r w:rsidR="00F80502">
              <w:rPr>
                <w:sz w:val="24"/>
                <w:szCs w:val="24"/>
                <w:lang w:eastAsia="ru-RU" w:bidi="ru-RU"/>
              </w:rPr>
              <w:t>от 0 до 5</w:t>
            </w:r>
          </w:p>
        </w:tc>
      </w:tr>
    </w:tbl>
    <w:p w:rsidR="00F80502" w:rsidRPr="00922901" w:rsidRDefault="00F80502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E5867" w:rsidRPr="00922901" w:rsidRDefault="008E0B99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6.3</w:t>
      </w:r>
      <w:r w:rsidR="006E5867" w:rsidRPr="00922901">
        <w:rPr>
          <w:rFonts w:ascii="Times New Roman" w:hAnsi="Times New Roman" w:cs="Times New Roman"/>
          <w:sz w:val="26"/>
          <w:szCs w:val="26"/>
          <w:lang w:val="ru-RU"/>
        </w:rPr>
        <w:t>. За ошибки в области обеспечения безопасности прохождения маршрута могут выставляться штрафные баллы. В отдельных случаях по решению Главного судьи поход может быть отстранен от участия в конкурсе.</w:t>
      </w:r>
    </w:p>
    <w:p w:rsidR="006E5867" w:rsidRPr="00922901" w:rsidRDefault="006E5867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Штрафные баллы выставляются </w:t>
      </w:r>
      <w:proofErr w:type="gramStart"/>
      <w:r w:rsidRPr="00922901">
        <w:rPr>
          <w:rFonts w:ascii="Times New Roman" w:hAnsi="Times New Roman" w:cs="Times New Roman"/>
          <w:sz w:val="26"/>
          <w:szCs w:val="26"/>
          <w:lang w:val="ru-RU"/>
        </w:rPr>
        <w:t>за</w:t>
      </w:r>
      <w:proofErr w:type="gramEnd"/>
      <w:r w:rsidRPr="00922901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6E5867" w:rsidRPr="00922901" w:rsidRDefault="006E5867" w:rsidP="006E5867">
      <w:pPr>
        <w:pStyle w:val="a"/>
        <w:numPr>
          <w:ilvl w:val="0"/>
          <w:numId w:val="24"/>
        </w:numPr>
        <w:tabs>
          <w:tab w:val="clear" w:pos="2160"/>
          <w:tab w:val="num" w:pos="606"/>
        </w:tabs>
        <w:ind w:left="709" w:firstLine="851"/>
        <w:rPr>
          <w:rFonts w:ascii="Times New Roman" w:hAnsi="Times New Roman" w:cs="Times New Roman"/>
          <w:sz w:val="26"/>
          <w:szCs w:val="26"/>
        </w:rPr>
      </w:pPr>
      <w:r w:rsidRPr="00922901">
        <w:rPr>
          <w:rFonts w:ascii="Times New Roman" w:hAnsi="Times New Roman" w:cs="Times New Roman"/>
          <w:sz w:val="26"/>
          <w:szCs w:val="26"/>
        </w:rPr>
        <w:t>невыполнение на маршруте правил техники безопасности;</w:t>
      </w:r>
    </w:p>
    <w:p w:rsidR="006E5867" w:rsidRPr="00922901" w:rsidRDefault="006E5867" w:rsidP="006E5867">
      <w:pPr>
        <w:pStyle w:val="a"/>
        <w:numPr>
          <w:ilvl w:val="0"/>
          <w:numId w:val="24"/>
        </w:numPr>
        <w:tabs>
          <w:tab w:val="clear" w:pos="2160"/>
          <w:tab w:val="num" w:pos="606"/>
        </w:tabs>
        <w:ind w:left="709" w:firstLine="851"/>
        <w:rPr>
          <w:rFonts w:ascii="Times New Roman" w:hAnsi="Times New Roman" w:cs="Times New Roman"/>
          <w:sz w:val="26"/>
          <w:szCs w:val="26"/>
        </w:rPr>
      </w:pPr>
      <w:r w:rsidRPr="00922901">
        <w:rPr>
          <w:rFonts w:ascii="Times New Roman" w:hAnsi="Times New Roman" w:cs="Times New Roman"/>
          <w:sz w:val="26"/>
          <w:szCs w:val="26"/>
        </w:rPr>
        <w:t>несоблюдение контрольных сроков;</w:t>
      </w:r>
    </w:p>
    <w:p w:rsidR="006E5867" w:rsidRPr="00922901" w:rsidRDefault="006E5867" w:rsidP="006E5867">
      <w:pPr>
        <w:pStyle w:val="a"/>
        <w:numPr>
          <w:ilvl w:val="0"/>
          <w:numId w:val="24"/>
        </w:numPr>
        <w:tabs>
          <w:tab w:val="clear" w:pos="2160"/>
          <w:tab w:val="num" w:pos="606"/>
        </w:tabs>
        <w:ind w:left="709" w:firstLine="851"/>
        <w:rPr>
          <w:rFonts w:ascii="Times New Roman" w:hAnsi="Times New Roman" w:cs="Times New Roman"/>
          <w:sz w:val="26"/>
          <w:szCs w:val="26"/>
        </w:rPr>
      </w:pPr>
      <w:r w:rsidRPr="00922901">
        <w:rPr>
          <w:rFonts w:ascii="Times New Roman" w:hAnsi="Times New Roman" w:cs="Times New Roman"/>
          <w:sz w:val="26"/>
          <w:szCs w:val="26"/>
        </w:rPr>
        <w:t>невыполнение указаний МКК;</w:t>
      </w:r>
    </w:p>
    <w:p w:rsidR="006E5867" w:rsidRPr="00922901" w:rsidRDefault="006E5867" w:rsidP="006E5867">
      <w:pPr>
        <w:pStyle w:val="a"/>
        <w:numPr>
          <w:ilvl w:val="0"/>
          <w:numId w:val="24"/>
        </w:numPr>
        <w:tabs>
          <w:tab w:val="clear" w:pos="2160"/>
          <w:tab w:val="num" w:pos="606"/>
        </w:tabs>
        <w:ind w:left="709" w:firstLine="851"/>
        <w:rPr>
          <w:rFonts w:ascii="Times New Roman" w:hAnsi="Times New Roman" w:cs="Times New Roman"/>
          <w:sz w:val="26"/>
          <w:szCs w:val="26"/>
        </w:rPr>
      </w:pPr>
      <w:r w:rsidRPr="00922901">
        <w:rPr>
          <w:rFonts w:ascii="Times New Roman" w:hAnsi="Times New Roman" w:cs="Times New Roman"/>
          <w:sz w:val="26"/>
          <w:szCs w:val="26"/>
        </w:rPr>
        <w:t>несоблюдение в походе нормативных документов;</w:t>
      </w:r>
    </w:p>
    <w:p w:rsidR="006E5867" w:rsidRPr="00922901" w:rsidRDefault="006E5867" w:rsidP="006E5867">
      <w:pPr>
        <w:pStyle w:val="a"/>
        <w:numPr>
          <w:ilvl w:val="0"/>
          <w:numId w:val="24"/>
        </w:numPr>
        <w:tabs>
          <w:tab w:val="clear" w:pos="2160"/>
          <w:tab w:val="num" w:pos="606"/>
        </w:tabs>
        <w:ind w:left="709" w:firstLine="851"/>
        <w:rPr>
          <w:rFonts w:ascii="Times New Roman" w:hAnsi="Times New Roman" w:cs="Times New Roman"/>
          <w:sz w:val="26"/>
          <w:szCs w:val="26"/>
        </w:rPr>
      </w:pPr>
      <w:r w:rsidRPr="00922901">
        <w:rPr>
          <w:rFonts w:ascii="Times New Roman" w:hAnsi="Times New Roman" w:cs="Times New Roman"/>
          <w:sz w:val="26"/>
          <w:szCs w:val="26"/>
        </w:rPr>
        <w:t>незаявленные изменения состава и маршрута группы.</w:t>
      </w:r>
    </w:p>
    <w:p w:rsidR="006E5867" w:rsidRPr="00922901" w:rsidRDefault="008E0B99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6.4</w:t>
      </w:r>
      <w:r w:rsidR="006E5867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. Премиальные баллы могут быть присуждены за те качества похода и отчета, которые не отражены в предыдущих показателях, но, по мнению жюри, </w:t>
      </w:r>
      <w:proofErr w:type="gramStart"/>
      <w:r w:rsidR="006E5867" w:rsidRPr="00922901">
        <w:rPr>
          <w:rFonts w:ascii="Times New Roman" w:hAnsi="Times New Roman" w:cs="Times New Roman"/>
          <w:sz w:val="26"/>
          <w:szCs w:val="26"/>
          <w:lang w:val="ru-RU"/>
        </w:rPr>
        <w:t>достойны</w:t>
      </w:r>
      <w:proofErr w:type="gramEnd"/>
      <w:r w:rsidR="006E5867"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 быть отмеченными. </w:t>
      </w:r>
    </w:p>
    <w:p w:rsidR="006E5867" w:rsidRDefault="006E5867" w:rsidP="006E5867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922901">
        <w:rPr>
          <w:rFonts w:ascii="Times New Roman" w:hAnsi="Times New Roman" w:cs="Times New Roman"/>
          <w:sz w:val="26"/>
          <w:szCs w:val="26"/>
          <w:lang w:val="ru-RU"/>
        </w:rPr>
        <w:t>К ним могут относиться: степень точности соотнесения маршрута с уровнем подготовленности группы, новизна района похода и маршрута, тактические решения, очень хорошие карты, рисунки, схемы локальных препятствий маршрута (перевалов, переправ и т.п.) и иллюстрации, выдающиеся результаты исследовательской работы, оказание помощи другим группам, дополнительная общественно-полезная работа на маршруте, общественная значимость результатов похода, результаты наблюдений за самочувствием участников группы, удобный для ис</w:t>
      </w:r>
      <w:r w:rsidR="001248AA">
        <w:rPr>
          <w:rFonts w:ascii="Times New Roman" w:hAnsi="Times New Roman" w:cs="Times New Roman"/>
          <w:sz w:val="26"/>
          <w:szCs w:val="26"/>
          <w:lang w:val="ru-RU"/>
        </w:rPr>
        <w:t>пользования</w:t>
      </w:r>
      <w:proofErr w:type="gramEnd"/>
      <w:r w:rsidR="001248AA">
        <w:rPr>
          <w:rFonts w:ascii="Times New Roman" w:hAnsi="Times New Roman" w:cs="Times New Roman"/>
          <w:sz w:val="26"/>
          <w:szCs w:val="26"/>
          <w:lang w:val="ru-RU"/>
        </w:rPr>
        <w:t xml:space="preserve"> отчет</w:t>
      </w:r>
      <w:r w:rsidRPr="00922901">
        <w:rPr>
          <w:rFonts w:ascii="Times New Roman" w:hAnsi="Times New Roman" w:cs="Times New Roman"/>
          <w:sz w:val="26"/>
          <w:szCs w:val="26"/>
          <w:lang w:val="ru-RU"/>
        </w:rPr>
        <w:t xml:space="preserve">, указание в описании географических координат объектов и т.п. </w:t>
      </w:r>
    </w:p>
    <w:p w:rsidR="006E5867" w:rsidRDefault="006E5867" w:rsidP="00E00016">
      <w:pPr>
        <w:pStyle w:val="a4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D3274" w:rsidRDefault="00DD3274" w:rsidP="00DD3274">
      <w:pPr>
        <w:pStyle w:val="a4"/>
        <w:numPr>
          <w:ilvl w:val="0"/>
          <w:numId w:val="12"/>
        </w:numPr>
        <w:spacing w:before="0" w:after="0"/>
        <w:ind w:left="709" w:firstLine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Состав главной судейской коллегии</w:t>
      </w:r>
    </w:p>
    <w:p w:rsidR="00DD3274" w:rsidRDefault="00DD3274" w:rsidP="00DD3274">
      <w:pPr>
        <w:pStyle w:val="a4"/>
        <w:spacing w:before="0" w:after="0"/>
        <w:ind w:left="156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D3274" w:rsidRPr="008E4594" w:rsidRDefault="00DD3274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  <w:r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Горин А.В. </w:t>
      </w:r>
      <w:r w:rsidR="00412848">
        <w:rPr>
          <w:rFonts w:ascii="Times New Roman" w:hAnsi="Times New Roman" w:cs="Times New Roman"/>
          <w:sz w:val="26"/>
          <w:szCs w:val="26"/>
          <w:lang w:val="ru-RU"/>
        </w:rPr>
        <w:t>(СС1</w:t>
      </w:r>
      <w:r w:rsidR="00D60662"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К) </w:t>
      </w:r>
      <w:r w:rsidRPr="008E4594">
        <w:rPr>
          <w:rFonts w:ascii="Times New Roman" w:hAnsi="Times New Roman" w:cs="Times New Roman"/>
          <w:sz w:val="26"/>
          <w:szCs w:val="26"/>
          <w:lang w:val="ru-RU"/>
        </w:rPr>
        <w:t>– главный судья соревнований</w:t>
      </w:r>
    </w:p>
    <w:p w:rsidR="00DD3274" w:rsidRPr="008E4594" w:rsidRDefault="00F337BF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Лисицын И.В</w:t>
      </w:r>
      <w:r w:rsidR="00DD3274"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D60662"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(СС1К) </w:t>
      </w:r>
      <w:r w:rsidR="00DD3274" w:rsidRPr="008E4594">
        <w:rPr>
          <w:rFonts w:ascii="Times New Roman" w:hAnsi="Times New Roman" w:cs="Times New Roman"/>
          <w:sz w:val="26"/>
          <w:szCs w:val="26"/>
          <w:lang w:val="ru-RU"/>
        </w:rPr>
        <w:t>– главный секретарь</w:t>
      </w:r>
    </w:p>
    <w:p w:rsidR="00DD3274" w:rsidRPr="008E4594" w:rsidRDefault="00DD3274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  <w:r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Андросов Я.Е. </w:t>
      </w:r>
      <w:r w:rsidR="00F337BF">
        <w:rPr>
          <w:rFonts w:ascii="Times New Roman" w:hAnsi="Times New Roman" w:cs="Times New Roman"/>
          <w:sz w:val="26"/>
          <w:szCs w:val="26"/>
          <w:lang w:val="ru-RU"/>
        </w:rPr>
        <w:t>(СС2</w:t>
      </w:r>
      <w:r w:rsidR="00D60662"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К) </w:t>
      </w:r>
      <w:r w:rsidRPr="008E4594">
        <w:rPr>
          <w:rFonts w:ascii="Times New Roman" w:hAnsi="Times New Roman" w:cs="Times New Roman"/>
          <w:sz w:val="26"/>
          <w:szCs w:val="26"/>
          <w:lang w:val="ru-RU"/>
        </w:rPr>
        <w:t>– судья-эксперт</w:t>
      </w:r>
    </w:p>
    <w:p w:rsidR="00DD3274" w:rsidRPr="008E4594" w:rsidRDefault="00F337BF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Банкетов Д.М</w:t>
      </w:r>
      <w:r w:rsidR="004070C4"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(СС2</w:t>
      </w:r>
      <w:r w:rsidR="00D60662"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К) </w:t>
      </w:r>
      <w:r w:rsidR="004070C4" w:rsidRPr="008E4594">
        <w:rPr>
          <w:rFonts w:ascii="Times New Roman" w:hAnsi="Times New Roman" w:cs="Times New Roman"/>
          <w:sz w:val="26"/>
          <w:szCs w:val="26"/>
          <w:lang w:val="ru-RU"/>
        </w:rPr>
        <w:t>– судья-эксперт</w:t>
      </w:r>
    </w:p>
    <w:p w:rsidR="004070C4" w:rsidRDefault="004070C4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8E4594">
        <w:rPr>
          <w:rFonts w:ascii="Times New Roman" w:hAnsi="Times New Roman" w:cs="Times New Roman"/>
          <w:sz w:val="26"/>
          <w:szCs w:val="26"/>
          <w:lang w:val="ru-RU"/>
        </w:rPr>
        <w:t>Коновалов</w:t>
      </w:r>
      <w:proofErr w:type="gramEnd"/>
      <w:r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 Д.А. </w:t>
      </w:r>
      <w:r w:rsidR="00D60662" w:rsidRPr="008E4594">
        <w:rPr>
          <w:rFonts w:ascii="Times New Roman" w:hAnsi="Times New Roman" w:cs="Times New Roman"/>
          <w:sz w:val="26"/>
          <w:szCs w:val="26"/>
          <w:lang w:val="ru-RU"/>
        </w:rPr>
        <w:t xml:space="preserve">(СС1К) </w:t>
      </w:r>
      <w:r w:rsidRPr="008E4594">
        <w:rPr>
          <w:rFonts w:ascii="Times New Roman" w:hAnsi="Times New Roman" w:cs="Times New Roman"/>
          <w:sz w:val="26"/>
          <w:szCs w:val="26"/>
          <w:lang w:val="ru-RU"/>
        </w:rPr>
        <w:t>– судья-эксперт</w:t>
      </w:r>
    </w:p>
    <w:p w:rsidR="00636949" w:rsidRDefault="00636949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636949" w:rsidRDefault="00636949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636949" w:rsidRDefault="00636949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D14242" w:rsidRDefault="00D14242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D14242" w:rsidRDefault="00D14242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D14242" w:rsidRDefault="00D14242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D14242" w:rsidRDefault="00D14242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D14242" w:rsidRDefault="00D14242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8E4594" w:rsidRDefault="008E4594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8E4594" w:rsidRPr="00DD3274" w:rsidRDefault="008E4594" w:rsidP="00DD3274">
      <w:pPr>
        <w:pStyle w:val="a4"/>
        <w:spacing w:before="0" w:after="0"/>
        <w:ind w:left="1560"/>
        <w:rPr>
          <w:rFonts w:ascii="Times New Roman" w:hAnsi="Times New Roman" w:cs="Times New Roman"/>
          <w:sz w:val="26"/>
          <w:szCs w:val="26"/>
          <w:lang w:val="ru-RU"/>
        </w:rPr>
      </w:pPr>
    </w:p>
    <w:p w:rsidR="00DD3274" w:rsidRDefault="00DD3274" w:rsidP="00922901">
      <w:pPr>
        <w:pStyle w:val="a4"/>
        <w:spacing w:before="0" w:after="0"/>
        <w:ind w:left="709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15BD0" w:rsidRPr="00B15BD0" w:rsidRDefault="00B15BD0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B15BD0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Приложение 3</w:t>
      </w:r>
    </w:p>
    <w:p w:rsidR="00B15BD0" w:rsidRDefault="00B15BD0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0F77B7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0F77B7">
        <w:rPr>
          <w:rFonts w:ascii="Times New Roman" w:hAnsi="Times New Roman" w:cs="Times New Roman"/>
          <w:sz w:val="26"/>
          <w:szCs w:val="26"/>
          <w:lang w:val="ru-RU"/>
        </w:rPr>
        <w:t>бразец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титульного листа</w:t>
      </w:r>
    </w:p>
    <w:p w:rsid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B15BD0" w:rsidRDefault="00B15BD0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Проводящая организация </w:t>
      </w: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(полное название без сокращений)</w:t>
      </w: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575BF8" w:rsidRDefault="00575BF8" w:rsidP="00DA06E0">
      <w:pPr>
        <w:pStyle w:val="a4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7A0EDC" w:rsidRPr="007A0EDC" w:rsidRDefault="007A0EDC" w:rsidP="007A0EDC">
      <w:pPr>
        <w:pStyle w:val="40"/>
        <w:shd w:val="clear" w:color="auto" w:fill="auto"/>
        <w:spacing w:after="320"/>
        <w:rPr>
          <w:sz w:val="26"/>
          <w:szCs w:val="26"/>
        </w:rPr>
      </w:pPr>
      <w:r w:rsidRPr="007A0EDC">
        <w:rPr>
          <w:color w:val="171618"/>
          <w:sz w:val="26"/>
          <w:szCs w:val="26"/>
        </w:rPr>
        <w:t>ОТЧЕТ</w:t>
      </w:r>
    </w:p>
    <w:p w:rsidR="007A0EDC" w:rsidRPr="007A0EDC" w:rsidRDefault="007A0EDC" w:rsidP="007A0EDC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7A0EDC">
        <w:rPr>
          <w:sz w:val="26"/>
          <w:szCs w:val="26"/>
        </w:rPr>
        <w:t xml:space="preserve">о </w:t>
      </w:r>
      <w:r w:rsidRPr="007A0EDC">
        <w:rPr>
          <w:iCs/>
          <w:sz w:val="26"/>
          <w:szCs w:val="26"/>
          <w:u w:val="single"/>
        </w:rPr>
        <w:t>(вид туризма)</w:t>
      </w:r>
      <w:r>
        <w:rPr>
          <w:sz w:val="26"/>
          <w:szCs w:val="26"/>
        </w:rPr>
        <w:t xml:space="preserve"> туристском </w:t>
      </w:r>
      <w:proofErr w:type="gramStart"/>
      <w:r>
        <w:rPr>
          <w:sz w:val="26"/>
          <w:szCs w:val="26"/>
        </w:rPr>
        <w:t>походе</w:t>
      </w:r>
      <w:proofErr w:type="gramEnd"/>
      <w:r w:rsidRPr="007A0EDC">
        <w:rPr>
          <w:sz w:val="26"/>
          <w:szCs w:val="26"/>
        </w:rPr>
        <w:t xml:space="preserve"> </w:t>
      </w:r>
      <w:r w:rsidRPr="007A0EDC">
        <w:rPr>
          <w:iCs/>
          <w:sz w:val="26"/>
          <w:szCs w:val="26"/>
          <w:u w:val="single"/>
        </w:rPr>
        <w:t>(номер)</w:t>
      </w:r>
      <w:r w:rsidRPr="007A0EDC">
        <w:rPr>
          <w:sz w:val="26"/>
          <w:szCs w:val="26"/>
        </w:rPr>
        <w:t xml:space="preserve"> категории сложности,</w:t>
      </w:r>
      <w:r w:rsidRPr="007A0EDC">
        <w:rPr>
          <w:sz w:val="26"/>
          <w:szCs w:val="26"/>
        </w:rPr>
        <w:br/>
        <w:t xml:space="preserve">совершенном по </w:t>
      </w:r>
      <w:r w:rsidRPr="007A0EDC">
        <w:rPr>
          <w:iCs/>
          <w:sz w:val="26"/>
          <w:szCs w:val="26"/>
          <w:u w:val="single"/>
        </w:rPr>
        <w:t>(туристский район)</w:t>
      </w:r>
    </w:p>
    <w:p w:rsidR="007A0EDC" w:rsidRPr="007A0EDC" w:rsidRDefault="007A0EDC" w:rsidP="007A0EDC">
      <w:pPr>
        <w:pStyle w:val="1"/>
        <w:shd w:val="clear" w:color="auto" w:fill="auto"/>
        <w:tabs>
          <w:tab w:val="left" w:leader="underscore" w:pos="5846"/>
        </w:tabs>
        <w:spacing w:after="1280"/>
        <w:ind w:firstLine="0"/>
        <w:jc w:val="center"/>
        <w:rPr>
          <w:sz w:val="26"/>
          <w:szCs w:val="26"/>
        </w:rPr>
      </w:pPr>
      <w:proofErr w:type="gramStart"/>
      <w:r w:rsidRPr="007A0EDC">
        <w:rPr>
          <w:sz w:val="26"/>
          <w:szCs w:val="26"/>
        </w:rPr>
        <w:t xml:space="preserve">группой туристов </w:t>
      </w:r>
      <w:r w:rsidRPr="007A0EDC">
        <w:rPr>
          <w:iCs/>
          <w:sz w:val="26"/>
          <w:szCs w:val="26"/>
          <w:u w:val="single"/>
        </w:rPr>
        <w:t>(название коллектива, ОУ, населенного пункта)</w:t>
      </w:r>
      <w:r w:rsidRPr="007A0EDC">
        <w:rPr>
          <w:iCs/>
          <w:sz w:val="26"/>
          <w:szCs w:val="26"/>
          <w:u w:val="single"/>
        </w:rPr>
        <w:br/>
      </w:r>
      <w:r w:rsidRPr="007A0EDC">
        <w:rPr>
          <w:sz w:val="26"/>
          <w:szCs w:val="26"/>
        </w:rPr>
        <w:t xml:space="preserve">в период с </w:t>
      </w:r>
      <w:r w:rsidRPr="007A0EDC">
        <w:rPr>
          <w:iCs/>
          <w:sz w:val="26"/>
          <w:szCs w:val="26"/>
          <w:u w:val="single"/>
        </w:rPr>
        <w:t>(дата)</w:t>
      </w:r>
      <w:r w:rsidRPr="007A0EDC">
        <w:rPr>
          <w:iCs/>
          <w:sz w:val="26"/>
          <w:szCs w:val="26"/>
        </w:rPr>
        <w:t xml:space="preserve"> по </w:t>
      </w:r>
      <w:r w:rsidRPr="007A0EDC">
        <w:rPr>
          <w:iCs/>
          <w:sz w:val="26"/>
          <w:szCs w:val="26"/>
          <w:u w:val="single"/>
        </w:rPr>
        <w:t>(дата)</w:t>
      </w:r>
      <w:r w:rsidRPr="007A0EDC">
        <w:rPr>
          <w:iCs/>
          <w:sz w:val="26"/>
          <w:szCs w:val="26"/>
        </w:rPr>
        <w:t xml:space="preserve"> 20</w:t>
      </w:r>
      <w:r>
        <w:rPr>
          <w:iCs/>
          <w:color w:val="393939"/>
          <w:sz w:val="26"/>
          <w:szCs w:val="26"/>
        </w:rPr>
        <w:t xml:space="preserve">__ </w:t>
      </w:r>
      <w:r w:rsidRPr="007A0EDC">
        <w:rPr>
          <w:sz w:val="26"/>
          <w:szCs w:val="26"/>
        </w:rPr>
        <w:t>г.</w:t>
      </w:r>
      <w:proofErr w:type="gramEnd"/>
    </w:p>
    <w:p w:rsidR="007A0EDC" w:rsidRPr="007A0EDC" w:rsidRDefault="007A0EDC" w:rsidP="007A0EDC">
      <w:pPr>
        <w:pStyle w:val="22"/>
        <w:keepNext/>
        <w:keepLines/>
        <w:shd w:val="clear" w:color="auto" w:fill="auto"/>
        <w:tabs>
          <w:tab w:val="left" w:leader="underscore" w:pos="4378"/>
        </w:tabs>
        <w:ind w:right="320"/>
        <w:jc w:val="right"/>
        <w:rPr>
          <w:b w:val="0"/>
          <w:sz w:val="26"/>
          <w:szCs w:val="26"/>
        </w:rPr>
      </w:pPr>
      <w:bookmarkStart w:id="1" w:name="bookmark34"/>
      <w:bookmarkStart w:id="2" w:name="bookmark35"/>
      <w:r w:rsidRPr="007A0EDC">
        <w:rPr>
          <w:b w:val="0"/>
          <w:color w:val="000000"/>
          <w:sz w:val="26"/>
          <w:szCs w:val="26"/>
        </w:rPr>
        <w:t>Маршрутная книжка: №</w:t>
      </w:r>
      <w:r w:rsidRPr="007A0EDC">
        <w:rPr>
          <w:b w:val="0"/>
          <w:color w:val="000000"/>
          <w:sz w:val="26"/>
          <w:szCs w:val="26"/>
        </w:rPr>
        <w:tab/>
      </w:r>
      <w:bookmarkEnd w:id="1"/>
      <w:bookmarkEnd w:id="2"/>
    </w:p>
    <w:p w:rsidR="007A0EDC" w:rsidRP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 w:rsidRPr="007A0EDC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Руководитель группы: </w:t>
      </w:r>
    </w:p>
    <w:p w:rsidR="007A0EDC" w:rsidRP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7A0EDC">
        <w:rPr>
          <w:rFonts w:ascii="Times New Roman" w:hAnsi="Times New Roman" w:cs="Times New Roman"/>
          <w:iCs/>
          <w:sz w:val="26"/>
          <w:szCs w:val="26"/>
          <w:lang w:val="ru-RU"/>
        </w:rPr>
        <w:t>(Фамилия, имя, отчество</w:t>
      </w:r>
      <w:r w:rsidR="003D204C">
        <w:rPr>
          <w:rFonts w:ascii="Times New Roman" w:hAnsi="Times New Roman" w:cs="Times New Roman"/>
          <w:iCs/>
          <w:sz w:val="26"/>
          <w:szCs w:val="26"/>
          <w:lang w:val="ru-RU"/>
        </w:rPr>
        <w:t>,</w:t>
      </w:r>
    </w:p>
    <w:p w:rsid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7A0EDC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телефон, </w:t>
      </w:r>
      <w:r w:rsidRPr="007A0EDC">
        <w:rPr>
          <w:rFonts w:ascii="Times New Roman" w:hAnsi="Times New Roman" w:cs="Times New Roman"/>
          <w:iCs/>
          <w:sz w:val="26"/>
          <w:szCs w:val="26"/>
        </w:rPr>
        <w:t>e</w:t>
      </w:r>
      <w:r w:rsidRPr="00B15BD0">
        <w:rPr>
          <w:rFonts w:ascii="Times New Roman" w:hAnsi="Times New Roman" w:cs="Times New Roman"/>
          <w:iCs/>
          <w:sz w:val="26"/>
          <w:szCs w:val="26"/>
          <w:lang w:val="ru-RU"/>
        </w:rPr>
        <w:t>-</w:t>
      </w:r>
      <w:r w:rsidRPr="007A0EDC">
        <w:rPr>
          <w:rFonts w:ascii="Times New Roman" w:hAnsi="Times New Roman" w:cs="Times New Roman"/>
          <w:iCs/>
          <w:sz w:val="26"/>
          <w:szCs w:val="26"/>
        </w:rPr>
        <w:t>mail</w:t>
      </w:r>
      <w:r w:rsidRPr="007A0EDC">
        <w:rPr>
          <w:rFonts w:ascii="Times New Roman" w:hAnsi="Times New Roman" w:cs="Times New Roman"/>
          <w:iCs/>
          <w:sz w:val="26"/>
          <w:szCs w:val="26"/>
          <w:lang w:val="ru-RU"/>
        </w:rPr>
        <w:t>)</w:t>
      </w:r>
    </w:p>
    <w:p w:rsid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7A0EDC" w:rsidRDefault="007A0EDC" w:rsidP="00DA06E0">
      <w:pPr>
        <w:pStyle w:val="a4"/>
        <w:spacing w:before="0"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DA06E0" w:rsidRPr="00616310" w:rsidRDefault="00DA06E0" w:rsidP="00DA06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Маршрутно-квалификационная комиссия 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Pr="006163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 рассмотрела отчет и считает, что поход может быть зачтен всем участникам и руководителю.</w:t>
      </w:r>
    </w:p>
    <w:p w:rsidR="00DA06E0" w:rsidRPr="00616310" w:rsidRDefault="00DA06E0" w:rsidP="00DA06E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1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Категория сложности _______________</w:t>
      </w:r>
    </w:p>
    <w:p w:rsidR="007A0EDC" w:rsidRPr="00DA06E0" w:rsidRDefault="00DA06E0" w:rsidP="00DA06E0">
      <w:pPr>
        <w:pStyle w:val="a4"/>
        <w:spacing w:before="0" w:after="0"/>
        <w:rPr>
          <w:rFonts w:ascii="Times New Roman" w:hAnsi="Times New Roman" w:cs="Times New Roman"/>
          <w:iCs/>
          <w:lang w:val="ru-RU"/>
        </w:rPr>
      </w:pPr>
      <w:r w:rsidRPr="00DA06E0">
        <w:rPr>
          <w:rFonts w:ascii="Times New Roman" w:hAnsi="Times New Roman" w:cs="Times New Roman"/>
          <w:iCs/>
          <w:lang w:val="ru-RU"/>
        </w:rPr>
        <w:t xml:space="preserve">        </w:t>
      </w:r>
      <w:r>
        <w:rPr>
          <w:rFonts w:ascii="Times New Roman" w:hAnsi="Times New Roman" w:cs="Times New Roman"/>
          <w:iCs/>
          <w:lang w:val="ru-RU"/>
        </w:rPr>
        <w:t xml:space="preserve"> </w:t>
      </w:r>
      <w:r w:rsidRPr="00DA06E0">
        <w:rPr>
          <w:rFonts w:ascii="Times New Roman" w:hAnsi="Times New Roman" w:cs="Times New Roman"/>
          <w:iCs/>
          <w:lang w:val="ru-RU"/>
        </w:rPr>
        <w:t>Судья маршрутной квалификации _______________ /ФИО/</w:t>
      </w:r>
    </w:p>
    <w:p w:rsidR="00DA06E0" w:rsidRPr="00DA06E0" w:rsidRDefault="00DA06E0" w:rsidP="00DA06E0">
      <w:pPr>
        <w:pStyle w:val="a4"/>
        <w:spacing w:before="0" w:after="0"/>
        <w:rPr>
          <w:rFonts w:ascii="Times New Roman" w:hAnsi="Times New Roman" w:cs="Times New Roman"/>
          <w:iCs/>
          <w:lang w:val="ru-RU"/>
        </w:rPr>
      </w:pPr>
    </w:p>
    <w:p w:rsidR="00DA06E0" w:rsidRDefault="00DA06E0" w:rsidP="00DA06E0">
      <w:pPr>
        <w:pStyle w:val="a4"/>
        <w:spacing w:before="0"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DA06E0" w:rsidRPr="00DA06E0" w:rsidRDefault="00DA06E0" w:rsidP="00DA06E0">
      <w:pPr>
        <w:pStyle w:val="a4"/>
        <w:spacing w:before="0" w:after="0"/>
        <w:rPr>
          <w:rFonts w:ascii="Times New Roman" w:hAnsi="Times New Roman" w:cs="Times New Roman"/>
          <w:iCs/>
          <w:lang w:val="ru-RU"/>
        </w:rPr>
      </w:pPr>
      <w:r w:rsidRPr="00DA06E0">
        <w:rPr>
          <w:rFonts w:ascii="Times New Roman" w:hAnsi="Times New Roman" w:cs="Times New Roman"/>
          <w:iCs/>
          <w:lang w:val="ru-RU"/>
        </w:rPr>
        <w:t>Штамп МКК</w:t>
      </w:r>
    </w:p>
    <w:p w:rsid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7A0EDC" w:rsidRDefault="007A0EDC" w:rsidP="00DA06E0">
      <w:pPr>
        <w:pStyle w:val="a4"/>
        <w:spacing w:before="0"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575BF8" w:rsidRDefault="00575BF8" w:rsidP="00575BF8">
      <w:pPr>
        <w:pStyle w:val="a4"/>
        <w:spacing w:before="0"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DA06E0" w:rsidRDefault="00DA06E0" w:rsidP="00575BF8">
      <w:pPr>
        <w:pStyle w:val="a4"/>
        <w:spacing w:before="0"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DA06E0" w:rsidRDefault="00DA06E0" w:rsidP="00575BF8">
      <w:pPr>
        <w:pStyle w:val="a4"/>
        <w:spacing w:before="0"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7A0EDC" w:rsidRDefault="007A0EDC" w:rsidP="007A0EDC">
      <w:pPr>
        <w:pStyle w:val="a4"/>
        <w:spacing w:before="0" w:after="0"/>
        <w:ind w:left="709" w:firstLine="851"/>
        <w:jc w:val="right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7A0EDC" w:rsidRPr="00DA06E0" w:rsidRDefault="007A0EDC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iCs/>
          <w:lang w:val="ru-RU"/>
        </w:rPr>
      </w:pPr>
      <w:r w:rsidRPr="00DA06E0">
        <w:rPr>
          <w:rFonts w:ascii="Times New Roman" w:hAnsi="Times New Roman" w:cs="Times New Roman"/>
          <w:iCs/>
          <w:lang w:val="ru-RU"/>
        </w:rPr>
        <w:t>Населенный пункт</w:t>
      </w:r>
    </w:p>
    <w:p w:rsidR="007A0EDC" w:rsidRPr="00DA06E0" w:rsidRDefault="002C3D27" w:rsidP="007A0EDC">
      <w:pPr>
        <w:pStyle w:val="a4"/>
        <w:spacing w:before="0" w:after="0"/>
        <w:ind w:left="709" w:firstLine="851"/>
        <w:jc w:val="center"/>
        <w:rPr>
          <w:rFonts w:ascii="Times New Roman" w:hAnsi="Times New Roman" w:cs="Times New Roman"/>
          <w:lang w:val="ru-RU"/>
        </w:rPr>
      </w:pPr>
      <w:r w:rsidRPr="00DA06E0">
        <w:rPr>
          <w:rFonts w:ascii="Times New Roman" w:hAnsi="Times New Roman" w:cs="Times New Roman"/>
          <w:lang w:val="ru-RU"/>
        </w:rPr>
        <w:t>год</w:t>
      </w:r>
    </w:p>
    <w:sectPr w:rsidR="007A0EDC" w:rsidRPr="00DA06E0" w:rsidSect="00437A76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B4CEDB"/>
    <w:multiLevelType w:val="multilevel"/>
    <w:tmpl w:val="9270403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B230BF0"/>
    <w:multiLevelType w:val="multilevel"/>
    <w:tmpl w:val="6526E8A4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F42B4E1"/>
    <w:multiLevelType w:val="multilevel"/>
    <w:tmpl w:val="9F9A78C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21CE742"/>
    <w:multiLevelType w:val="multilevel"/>
    <w:tmpl w:val="C400F03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Theme="minorHAnsi" w:eastAsiaTheme="minorHAnsi" w:hAnsiTheme="minorHAnsi" w:cstheme="minorBidi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E1D0269"/>
    <w:multiLevelType w:val="multilevel"/>
    <w:tmpl w:val="0A0A6A6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6FDBA9D"/>
    <w:multiLevelType w:val="multilevel"/>
    <w:tmpl w:val="9C1C56AC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1E02375"/>
    <w:multiLevelType w:val="multilevel"/>
    <w:tmpl w:val="7890A680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B301BC8"/>
    <w:multiLevelType w:val="multilevel"/>
    <w:tmpl w:val="6570108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004910"/>
    <w:multiLevelType w:val="hybridMultilevel"/>
    <w:tmpl w:val="725A4B16"/>
    <w:lvl w:ilvl="0" w:tplc="9E9AEF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72DDC"/>
    <w:multiLevelType w:val="multilevel"/>
    <w:tmpl w:val="E69CAB76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1EDF4E"/>
    <w:multiLevelType w:val="multilevel"/>
    <w:tmpl w:val="27E25FD4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C60B2E"/>
    <w:multiLevelType w:val="hybridMultilevel"/>
    <w:tmpl w:val="348AE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2FB1"/>
    <w:multiLevelType w:val="multilevel"/>
    <w:tmpl w:val="05748FC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E5C476C"/>
    <w:multiLevelType w:val="multilevel"/>
    <w:tmpl w:val="212878D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6F28CC"/>
    <w:multiLevelType w:val="multilevel"/>
    <w:tmpl w:val="25CC830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04286A"/>
    <w:multiLevelType w:val="hybridMultilevel"/>
    <w:tmpl w:val="27B21E8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82C013D"/>
    <w:multiLevelType w:val="multilevel"/>
    <w:tmpl w:val="596A8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511187"/>
    <w:multiLevelType w:val="hybridMultilevel"/>
    <w:tmpl w:val="7674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FCC90"/>
    <w:multiLevelType w:val="multilevel"/>
    <w:tmpl w:val="16644D0E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15178"/>
    <w:multiLevelType w:val="multilevel"/>
    <w:tmpl w:val="F6560A3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52428D"/>
    <w:multiLevelType w:val="multilevel"/>
    <w:tmpl w:val="A20055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716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25AE3"/>
    <w:multiLevelType w:val="multilevel"/>
    <w:tmpl w:val="21145D94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365E6D"/>
    <w:multiLevelType w:val="hybridMultilevel"/>
    <w:tmpl w:val="F808DA5C"/>
    <w:lvl w:ilvl="0" w:tplc="29725E38">
      <w:start w:val="1"/>
      <w:numFmt w:val="bullet"/>
      <w:pStyle w:val="a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5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17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3">
    <w:abstractNumId w:val="13"/>
  </w:num>
  <w:num w:numId="14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5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6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>
    <w:abstractNumId w:val="1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>
    <w:abstractNumId w:val="9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9">
    <w:abstractNumId w:val="7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20">
    <w:abstractNumId w:val="21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21">
    <w:abstractNumId w:val="12"/>
  </w:num>
  <w:num w:numId="22">
    <w:abstractNumId w:val="8"/>
  </w:num>
  <w:num w:numId="23">
    <w:abstractNumId w:val="22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C1"/>
    <w:rsid w:val="00026541"/>
    <w:rsid w:val="00060B42"/>
    <w:rsid w:val="0007212F"/>
    <w:rsid w:val="000900A6"/>
    <w:rsid w:val="0009539C"/>
    <w:rsid w:val="000F57B0"/>
    <w:rsid w:val="000F6E2B"/>
    <w:rsid w:val="000F7663"/>
    <w:rsid w:val="000F77B7"/>
    <w:rsid w:val="001248AA"/>
    <w:rsid w:val="0012516C"/>
    <w:rsid w:val="00132D7A"/>
    <w:rsid w:val="00144AF9"/>
    <w:rsid w:val="00155777"/>
    <w:rsid w:val="00156027"/>
    <w:rsid w:val="001778F7"/>
    <w:rsid w:val="00177C16"/>
    <w:rsid w:val="001E65A2"/>
    <w:rsid w:val="002118CE"/>
    <w:rsid w:val="00261E4D"/>
    <w:rsid w:val="00277C93"/>
    <w:rsid w:val="002A52D5"/>
    <w:rsid w:val="002B44A8"/>
    <w:rsid w:val="002C3D27"/>
    <w:rsid w:val="002C5DC8"/>
    <w:rsid w:val="002E6366"/>
    <w:rsid w:val="0031111D"/>
    <w:rsid w:val="00334F35"/>
    <w:rsid w:val="003425EA"/>
    <w:rsid w:val="00343F7F"/>
    <w:rsid w:val="0038597F"/>
    <w:rsid w:val="00393BFE"/>
    <w:rsid w:val="003A696B"/>
    <w:rsid w:val="003B210E"/>
    <w:rsid w:val="003D204C"/>
    <w:rsid w:val="00406127"/>
    <w:rsid w:val="004070C4"/>
    <w:rsid w:val="00412848"/>
    <w:rsid w:val="00413E3B"/>
    <w:rsid w:val="0041640B"/>
    <w:rsid w:val="0042074A"/>
    <w:rsid w:val="004225DD"/>
    <w:rsid w:val="00437A76"/>
    <w:rsid w:val="00453038"/>
    <w:rsid w:val="00460D17"/>
    <w:rsid w:val="004930D2"/>
    <w:rsid w:val="004A56A1"/>
    <w:rsid w:val="004C55AD"/>
    <w:rsid w:val="004D108F"/>
    <w:rsid w:val="005220C5"/>
    <w:rsid w:val="00527464"/>
    <w:rsid w:val="00571949"/>
    <w:rsid w:val="00575BF8"/>
    <w:rsid w:val="00585780"/>
    <w:rsid w:val="005B2FE0"/>
    <w:rsid w:val="005C5741"/>
    <w:rsid w:val="00604EC1"/>
    <w:rsid w:val="006068FE"/>
    <w:rsid w:val="006232C2"/>
    <w:rsid w:val="00625009"/>
    <w:rsid w:val="00636949"/>
    <w:rsid w:val="006421FB"/>
    <w:rsid w:val="006620EF"/>
    <w:rsid w:val="00673B67"/>
    <w:rsid w:val="0067524D"/>
    <w:rsid w:val="006858A6"/>
    <w:rsid w:val="00692807"/>
    <w:rsid w:val="00694668"/>
    <w:rsid w:val="006D1360"/>
    <w:rsid w:val="006D6851"/>
    <w:rsid w:val="006E5867"/>
    <w:rsid w:val="00704024"/>
    <w:rsid w:val="00704129"/>
    <w:rsid w:val="00706C42"/>
    <w:rsid w:val="00744C35"/>
    <w:rsid w:val="00751507"/>
    <w:rsid w:val="00760BBA"/>
    <w:rsid w:val="0076568D"/>
    <w:rsid w:val="00776AD0"/>
    <w:rsid w:val="00777899"/>
    <w:rsid w:val="007A088B"/>
    <w:rsid w:val="007A0EDC"/>
    <w:rsid w:val="007A3471"/>
    <w:rsid w:val="007C2251"/>
    <w:rsid w:val="007C5D0D"/>
    <w:rsid w:val="007E161D"/>
    <w:rsid w:val="008126E5"/>
    <w:rsid w:val="008132FD"/>
    <w:rsid w:val="00821157"/>
    <w:rsid w:val="00826DC4"/>
    <w:rsid w:val="00831D4C"/>
    <w:rsid w:val="00855A06"/>
    <w:rsid w:val="00857B2C"/>
    <w:rsid w:val="0087176E"/>
    <w:rsid w:val="008C140D"/>
    <w:rsid w:val="008C2B90"/>
    <w:rsid w:val="008E0B99"/>
    <w:rsid w:val="008E19DB"/>
    <w:rsid w:val="008E4594"/>
    <w:rsid w:val="008F3B69"/>
    <w:rsid w:val="008F6E40"/>
    <w:rsid w:val="008F6F96"/>
    <w:rsid w:val="00907C8C"/>
    <w:rsid w:val="00911FDC"/>
    <w:rsid w:val="00915976"/>
    <w:rsid w:val="00922901"/>
    <w:rsid w:val="00925516"/>
    <w:rsid w:val="00927F5D"/>
    <w:rsid w:val="009619D5"/>
    <w:rsid w:val="009A2388"/>
    <w:rsid w:val="009A4CA8"/>
    <w:rsid w:val="009B7184"/>
    <w:rsid w:val="009D3F0A"/>
    <w:rsid w:val="009D78A5"/>
    <w:rsid w:val="009E5916"/>
    <w:rsid w:val="00A04105"/>
    <w:rsid w:val="00A07814"/>
    <w:rsid w:val="00A17D6B"/>
    <w:rsid w:val="00A21A34"/>
    <w:rsid w:val="00A37FEA"/>
    <w:rsid w:val="00A7473E"/>
    <w:rsid w:val="00A75E8B"/>
    <w:rsid w:val="00AA5461"/>
    <w:rsid w:val="00AB5AF4"/>
    <w:rsid w:val="00AC3F6C"/>
    <w:rsid w:val="00AD75DE"/>
    <w:rsid w:val="00B00BB4"/>
    <w:rsid w:val="00B0105C"/>
    <w:rsid w:val="00B15BD0"/>
    <w:rsid w:val="00B22900"/>
    <w:rsid w:val="00B432EE"/>
    <w:rsid w:val="00B63A36"/>
    <w:rsid w:val="00BA02C6"/>
    <w:rsid w:val="00BA0821"/>
    <w:rsid w:val="00BA0D58"/>
    <w:rsid w:val="00BB2F08"/>
    <w:rsid w:val="00BE383D"/>
    <w:rsid w:val="00C33319"/>
    <w:rsid w:val="00C35578"/>
    <w:rsid w:val="00C51A13"/>
    <w:rsid w:val="00C6682E"/>
    <w:rsid w:val="00C71D60"/>
    <w:rsid w:val="00C77C6D"/>
    <w:rsid w:val="00C909AB"/>
    <w:rsid w:val="00C92BD4"/>
    <w:rsid w:val="00CB1D4B"/>
    <w:rsid w:val="00CC7512"/>
    <w:rsid w:val="00CD0561"/>
    <w:rsid w:val="00CE7A93"/>
    <w:rsid w:val="00D1087D"/>
    <w:rsid w:val="00D14083"/>
    <w:rsid w:val="00D14242"/>
    <w:rsid w:val="00D27AB7"/>
    <w:rsid w:val="00D46387"/>
    <w:rsid w:val="00D60662"/>
    <w:rsid w:val="00D664C0"/>
    <w:rsid w:val="00D711BD"/>
    <w:rsid w:val="00DA06E0"/>
    <w:rsid w:val="00DB4806"/>
    <w:rsid w:val="00DC624F"/>
    <w:rsid w:val="00DD0380"/>
    <w:rsid w:val="00DD3274"/>
    <w:rsid w:val="00DF0A13"/>
    <w:rsid w:val="00DF2386"/>
    <w:rsid w:val="00DF2AA1"/>
    <w:rsid w:val="00DF7D1C"/>
    <w:rsid w:val="00E00016"/>
    <w:rsid w:val="00E0189A"/>
    <w:rsid w:val="00E070DE"/>
    <w:rsid w:val="00E300D8"/>
    <w:rsid w:val="00E527C1"/>
    <w:rsid w:val="00E629A1"/>
    <w:rsid w:val="00EA29E3"/>
    <w:rsid w:val="00EA62B6"/>
    <w:rsid w:val="00EA700B"/>
    <w:rsid w:val="00EA791E"/>
    <w:rsid w:val="00EC0DF6"/>
    <w:rsid w:val="00ED6CD2"/>
    <w:rsid w:val="00EE1263"/>
    <w:rsid w:val="00EE57F2"/>
    <w:rsid w:val="00F337BF"/>
    <w:rsid w:val="00F4763A"/>
    <w:rsid w:val="00F540C6"/>
    <w:rsid w:val="00F80502"/>
    <w:rsid w:val="00F8301F"/>
    <w:rsid w:val="00FA09F3"/>
    <w:rsid w:val="00FC0747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604EC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4"/>
    <w:rsid w:val="00604EC1"/>
    <w:rPr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604EC1"/>
  </w:style>
  <w:style w:type="paragraph" w:customStyle="1" w:styleId="Compact">
    <w:name w:val="Compact"/>
    <w:basedOn w:val="a4"/>
    <w:qFormat/>
    <w:rsid w:val="00604EC1"/>
    <w:pPr>
      <w:spacing w:before="36" w:after="36"/>
    </w:pPr>
  </w:style>
  <w:style w:type="paragraph" w:customStyle="1" w:styleId="a">
    <w:name w:val="оснСписок"/>
    <w:basedOn w:val="a0"/>
    <w:next w:val="a0"/>
    <w:rsid w:val="0087176E"/>
    <w:pPr>
      <w:widowControl w:val="0"/>
      <w:numPr>
        <w:numId w:val="23"/>
      </w:numPr>
      <w:suppressLineNumbers/>
      <w:suppressAutoHyphens/>
      <w:spacing w:after="0" w:line="240" w:lineRule="auto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a6">
    <w:name w:val="Основной текст_"/>
    <w:basedOn w:val="a1"/>
    <w:link w:val="1"/>
    <w:rsid w:val="004A56A1"/>
    <w:rPr>
      <w:rFonts w:ascii="Times New Roman" w:eastAsia="Times New Roman" w:hAnsi="Times New Roman" w:cs="Times New Roman"/>
      <w:color w:val="171618"/>
      <w:sz w:val="28"/>
      <w:szCs w:val="28"/>
      <w:shd w:val="clear" w:color="auto" w:fill="FFFFFF"/>
    </w:rPr>
  </w:style>
  <w:style w:type="paragraph" w:customStyle="1" w:styleId="1">
    <w:name w:val="Основной текст1"/>
    <w:basedOn w:val="a0"/>
    <w:link w:val="a6"/>
    <w:rsid w:val="004A56A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171618"/>
      <w:sz w:val="28"/>
      <w:szCs w:val="28"/>
    </w:rPr>
  </w:style>
  <w:style w:type="character" w:customStyle="1" w:styleId="a7">
    <w:name w:val="Другое_"/>
    <w:basedOn w:val="a1"/>
    <w:link w:val="a8"/>
    <w:rsid w:val="00F80502"/>
    <w:rPr>
      <w:rFonts w:ascii="Times New Roman" w:eastAsia="Times New Roman" w:hAnsi="Times New Roman" w:cs="Times New Roman"/>
      <w:color w:val="171618"/>
      <w:sz w:val="28"/>
      <w:szCs w:val="28"/>
      <w:shd w:val="clear" w:color="auto" w:fill="FFFFFF"/>
    </w:rPr>
  </w:style>
  <w:style w:type="paragraph" w:customStyle="1" w:styleId="a8">
    <w:name w:val="Другое"/>
    <w:basedOn w:val="a0"/>
    <w:link w:val="a7"/>
    <w:rsid w:val="00F8050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171618"/>
      <w:sz w:val="28"/>
      <w:szCs w:val="28"/>
    </w:rPr>
  </w:style>
  <w:style w:type="table" w:styleId="a9">
    <w:name w:val="Table Grid"/>
    <w:basedOn w:val="a2"/>
    <w:uiPriority w:val="59"/>
    <w:rsid w:val="00E6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link w:val="20"/>
    <w:uiPriority w:val="99"/>
    <w:semiHidden/>
    <w:unhideWhenUsed/>
    <w:rsid w:val="00CD056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CD0561"/>
  </w:style>
  <w:style w:type="character" w:styleId="aa">
    <w:name w:val="Hyperlink"/>
    <w:rsid w:val="00CD0561"/>
    <w:rPr>
      <w:color w:val="0000FF"/>
      <w:u w:val="single"/>
    </w:rPr>
  </w:style>
  <w:style w:type="character" w:customStyle="1" w:styleId="4">
    <w:name w:val="Основной текст (4)_"/>
    <w:basedOn w:val="a1"/>
    <w:link w:val="40"/>
    <w:rsid w:val="007A0E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1"/>
    <w:link w:val="22"/>
    <w:rsid w:val="007A0EDC"/>
    <w:rPr>
      <w:rFonts w:ascii="Times New Roman" w:eastAsia="Times New Roman" w:hAnsi="Times New Roman" w:cs="Times New Roman"/>
      <w:b/>
      <w:bCs/>
      <w:color w:val="171618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7A0EDC"/>
    <w:pPr>
      <w:widowControl w:val="0"/>
      <w:shd w:val="clear" w:color="auto" w:fill="FFFFFF"/>
      <w:spacing w:after="27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0"/>
    <w:link w:val="21"/>
    <w:rsid w:val="007A0EDC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7161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604EC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4"/>
    <w:rsid w:val="00604EC1"/>
    <w:rPr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604EC1"/>
  </w:style>
  <w:style w:type="paragraph" w:customStyle="1" w:styleId="Compact">
    <w:name w:val="Compact"/>
    <w:basedOn w:val="a4"/>
    <w:qFormat/>
    <w:rsid w:val="00604EC1"/>
    <w:pPr>
      <w:spacing w:before="36" w:after="36"/>
    </w:pPr>
  </w:style>
  <w:style w:type="paragraph" w:customStyle="1" w:styleId="a">
    <w:name w:val="оснСписок"/>
    <w:basedOn w:val="a0"/>
    <w:next w:val="a0"/>
    <w:rsid w:val="0087176E"/>
    <w:pPr>
      <w:widowControl w:val="0"/>
      <w:numPr>
        <w:numId w:val="23"/>
      </w:numPr>
      <w:suppressLineNumbers/>
      <w:suppressAutoHyphens/>
      <w:spacing w:after="0" w:line="240" w:lineRule="auto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a6">
    <w:name w:val="Основной текст_"/>
    <w:basedOn w:val="a1"/>
    <w:link w:val="1"/>
    <w:rsid w:val="004A56A1"/>
    <w:rPr>
      <w:rFonts w:ascii="Times New Roman" w:eastAsia="Times New Roman" w:hAnsi="Times New Roman" w:cs="Times New Roman"/>
      <w:color w:val="171618"/>
      <w:sz w:val="28"/>
      <w:szCs w:val="28"/>
      <w:shd w:val="clear" w:color="auto" w:fill="FFFFFF"/>
    </w:rPr>
  </w:style>
  <w:style w:type="paragraph" w:customStyle="1" w:styleId="1">
    <w:name w:val="Основной текст1"/>
    <w:basedOn w:val="a0"/>
    <w:link w:val="a6"/>
    <w:rsid w:val="004A56A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171618"/>
      <w:sz w:val="28"/>
      <w:szCs w:val="28"/>
    </w:rPr>
  </w:style>
  <w:style w:type="character" w:customStyle="1" w:styleId="a7">
    <w:name w:val="Другое_"/>
    <w:basedOn w:val="a1"/>
    <w:link w:val="a8"/>
    <w:rsid w:val="00F80502"/>
    <w:rPr>
      <w:rFonts w:ascii="Times New Roman" w:eastAsia="Times New Roman" w:hAnsi="Times New Roman" w:cs="Times New Roman"/>
      <w:color w:val="171618"/>
      <w:sz w:val="28"/>
      <w:szCs w:val="28"/>
      <w:shd w:val="clear" w:color="auto" w:fill="FFFFFF"/>
    </w:rPr>
  </w:style>
  <w:style w:type="paragraph" w:customStyle="1" w:styleId="a8">
    <w:name w:val="Другое"/>
    <w:basedOn w:val="a0"/>
    <w:link w:val="a7"/>
    <w:rsid w:val="00F80502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171618"/>
      <w:sz w:val="28"/>
      <w:szCs w:val="28"/>
    </w:rPr>
  </w:style>
  <w:style w:type="table" w:styleId="a9">
    <w:name w:val="Table Grid"/>
    <w:basedOn w:val="a2"/>
    <w:uiPriority w:val="59"/>
    <w:rsid w:val="00E6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0"/>
    <w:link w:val="20"/>
    <w:uiPriority w:val="99"/>
    <w:semiHidden/>
    <w:unhideWhenUsed/>
    <w:rsid w:val="00CD056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CD0561"/>
  </w:style>
  <w:style w:type="character" w:styleId="aa">
    <w:name w:val="Hyperlink"/>
    <w:rsid w:val="00CD0561"/>
    <w:rPr>
      <w:color w:val="0000FF"/>
      <w:u w:val="single"/>
    </w:rPr>
  </w:style>
  <w:style w:type="character" w:customStyle="1" w:styleId="4">
    <w:name w:val="Основной текст (4)_"/>
    <w:basedOn w:val="a1"/>
    <w:link w:val="40"/>
    <w:rsid w:val="007A0ED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1"/>
    <w:link w:val="22"/>
    <w:rsid w:val="007A0EDC"/>
    <w:rPr>
      <w:rFonts w:ascii="Times New Roman" w:eastAsia="Times New Roman" w:hAnsi="Times New Roman" w:cs="Times New Roman"/>
      <w:b/>
      <w:bCs/>
      <w:color w:val="171618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7A0EDC"/>
    <w:pPr>
      <w:widowControl w:val="0"/>
      <w:shd w:val="clear" w:color="auto" w:fill="FFFFFF"/>
      <w:spacing w:after="27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0"/>
    <w:link w:val="21"/>
    <w:rsid w:val="007A0EDC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7161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8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52</cp:lastModifiedBy>
  <cp:revision>170</cp:revision>
  <cp:lastPrinted>2022-12-22T08:23:00Z</cp:lastPrinted>
  <dcterms:created xsi:type="dcterms:W3CDTF">2019-10-22T10:45:00Z</dcterms:created>
  <dcterms:modified xsi:type="dcterms:W3CDTF">2022-12-22T12:17:00Z</dcterms:modified>
</cp:coreProperties>
</file>