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D" w:rsidRDefault="009A308D">
      <w:r>
        <w:t>Ссылка для скачивания Красной книги Пензенской области</w:t>
      </w:r>
      <w:bookmarkStart w:id="0" w:name="_GoBack"/>
      <w:bookmarkEnd w:id="0"/>
    </w:p>
    <w:p w:rsidR="009A308D" w:rsidRDefault="009A308D"/>
    <w:p w:rsidR="003D2C4D" w:rsidRDefault="009A308D">
      <w:hyperlink r:id="rId5" w:history="1">
        <w:r w:rsidRPr="001C6081">
          <w:rPr>
            <w:rStyle w:val="a3"/>
          </w:rPr>
          <w:t>https://cloud.mail.ru/stock/4KUp5U8AdxB4VLGHpWqosBvZ</w:t>
        </w:r>
      </w:hyperlink>
    </w:p>
    <w:p w:rsidR="009A308D" w:rsidRDefault="009A308D"/>
    <w:sectPr w:rsidR="009A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8"/>
    <w:rsid w:val="003D2C4D"/>
    <w:rsid w:val="007A5B62"/>
    <w:rsid w:val="009A308D"/>
    <w:rsid w:val="009E18AE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4KUp5U8AdxB4VLGHpWqosB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 5</dc:creator>
  <cp:keywords/>
  <dc:description/>
  <cp:lastModifiedBy>Турист 5</cp:lastModifiedBy>
  <cp:revision>2</cp:revision>
  <dcterms:created xsi:type="dcterms:W3CDTF">2021-09-02T08:26:00Z</dcterms:created>
  <dcterms:modified xsi:type="dcterms:W3CDTF">2021-09-02T08:27:00Z</dcterms:modified>
</cp:coreProperties>
</file>